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707017" w:rsidTr="008C015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707017" w:rsidRDefault="00707017" w:rsidP="008C0152">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4"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707017" w:rsidRDefault="00707017" w:rsidP="008C0152">
            <w:pPr>
              <w:pStyle w:val="NoSpacing"/>
              <w:bidi/>
              <w:spacing w:line="276" w:lineRule="auto"/>
              <w:jc w:val="both"/>
              <w:rPr>
                <w:rFonts w:ascii="Times New Roman" w:eastAsia="Calibri" w:hAnsi="Times New Roman" w:cs="Times New Roman"/>
                <w:sz w:val="24"/>
                <w:szCs w:val="24"/>
              </w:rPr>
            </w:pPr>
          </w:p>
        </w:tc>
      </w:tr>
      <w:tr w:rsidR="00707017" w:rsidTr="008C015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pStyle w:val="NoSpacing"/>
              <w:bidi/>
              <w:spacing w:line="276" w:lineRule="auto"/>
              <w:jc w:val="center"/>
              <w:rPr>
                <w:rFonts w:asciiTheme="majorBidi" w:hAnsiTheme="majorBidi" w:cstheme="majorBidi"/>
                <w:b/>
                <w:bCs/>
                <w:sz w:val="32"/>
                <w:szCs w:val="32"/>
              </w:rPr>
            </w:pPr>
            <w:r w:rsidRPr="009B35F1">
              <w:rPr>
                <w:rFonts w:ascii="Times New Roman" w:hAnsi="Times New Roman" w:cs="Times New Roman"/>
                <w:b/>
                <w:bCs/>
                <w:sz w:val="28"/>
                <w:szCs w:val="28"/>
                <w:rtl/>
              </w:rPr>
              <w:t>سياس</w:t>
            </w:r>
            <w:r w:rsidRPr="009B35F1">
              <w:rPr>
                <w:rFonts w:ascii="Times New Roman" w:hAnsi="Times New Roman" w:cs="Times New Roman" w:hint="cs"/>
                <w:b/>
                <w:bCs/>
                <w:sz w:val="28"/>
                <w:szCs w:val="28"/>
                <w:rtl/>
              </w:rPr>
              <w:t>ة</w:t>
            </w:r>
            <w:r w:rsidRPr="009B35F1">
              <w:rPr>
                <w:rFonts w:ascii="Times New Roman" w:hAnsi="Times New Roman" w:cs="Times New Roman"/>
                <w:b/>
                <w:bCs/>
                <w:sz w:val="28"/>
                <w:szCs w:val="28"/>
                <w:rtl/>
              </w:rPr>
              <w:t xml:space="preserve"> وإجراءات </w:t>
            </w:r>
            <w:r w:rsidRPr="009B35F1">
              <w:rPr>
                <w:rFonts w:ascii="Times New Roman" w:hAnsi="Times New Roman" w:cs="Times New Roman" w:hint="cs"/>
                <w:b/>
                <w:bCs/>
                <w:sz w:val="28"/>
                <w:szCs w:val="28"/>
                <w:rtl/>
              </w:rPr>
              <w:t xml:space="preserve">تنظيف </w:t>
            </w:r>
            <w:r>
              <w:rPr>
                <w:rFonts w:ascii="Times New Roman" w:hAnsi="Times New Roman" w:cs="Times New Roman" w:hint="cs"/>
                <w:b/>
                <w:bCs/>
                <w:sz w:val="28"/>
                <w:szCs w:val="28"/>
                <w:rtl/>
              </w:rPr>
              <w:t>تسرّب</w:t>
            </w:r>
            <w:r w:rsidRPr="009B35F1">
              <w:rPr>
                <w:rFonts w:ascii="Times New Roman" w:hAnsi="Times New Roman" w:cs="Times New Roman" w:hint="cs"/>
                <w:b/>
                <w:bCs/>
                <w:sz w:val="28"/>
                <w:szCs w:val="28"/>
                <w:rtl/>
              </w:rPr>
              <w:t xml:space="preserve"> أو انسكاب</w:t>
            </w:r>
            <w:r w:rsidRPr="009B35F1">
              <w:rPr>
                <w:rFonts w:ascii="Times New Roman" w:hAnsi="Times New Roman" w:cs="Times New Roman"/>
                <w:b/>
                <w:bCs/>
                <w:sz w:val="28"/>
                <w:szCs w:val="28"/>
                <w:rtl/>
              </w:rPr>
              <w:t xml:space="preserve"> في المختبر</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spacing w:after="0" w:line="240" w:lineRule="auto"/>
              <w:rPr>
                <w:rFonts w:ascii="Times New Roman" w:eastAsia="Calibri" w:hAnsi="Times New Roman" w:cs="Times New Roman"/>
                <w:sz w:val="24"/>
                <w:szCs w:val="24"/>
              </w:rPr>
            </w:pPr>
          </w:p>
        </w:tc>
      </w:tr>
      <w:tr w:rsidR="00707017" w:rsidTr="008C015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707017" w:rsidRDefault="00707017" w:rsidP="00B67A86">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 xml:space="preserve">LAB.PP.03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707017" w:rsidRDefault="00707017" w:rsidP="008C0152">
            <w:pPr>
              <w:spacing w:after="0" w:line="240" w:lineRule="auto"/>
              <w:rPr>
                <w:rFonts w:ascii="Times New Roman" w:eastAsia="Calibri" w:hAnsi="Times New Roman" w:cs="Times New Roman"/>
                <w:sz w:val="24"/>
                <w:szCs w:val="24"/>
              </w:rPr>
            </w:pPr>
          </w:p>
        </w:tc>
      </w:tr>
    </w:tbl>
    <w:p w:rsidR="00803DEA" w:rsidRDefault="00803DEA" w:rsidP="009274FF">
      <w:pPr>
        <w:bidi/>
        <w:spacing w:after="0"/>
        <w:rPr>
          <w:rFonts w:ascii="Times New Roman" w:eastAsia="Times New Roman" w:hAnsi="Times New Roman" w:cs="Times New Roman"/>
          <w:b/>
          <w:bCs/>
          <w:sz w:val="24"/>
          <w:szCs w:val="24"/>
          <w:rtl/>
        </w:rPr>
      </w:pPr>
    </w:p>
    <w:p w:rsidR="00DE2E97" w:rsidRDefault="00DE2E97" w:rsidP="00DE2E97">
      <w:pPr>
        <w:bidi/>
        <w:spacing w:after="0"/>
        <w:rPr>
          <w:rFonts w:ascii="Times New Roman" w:eastAsia="Times New Roman" w:hAnsi="Times New Roman" w:cs="Times New Roman"/>
          <w:b/>
          <w:bCs/>
          <w:sz w:val="24"/>
          <w:szCs w:val="24"/>
          <w:rtl/>
        </w:rPr>
      </w:pPr>
    </w:p>
    <w:p w:rsidR="00803DEA" w:rsidRPr="009B35F1" w:rsidRDefault="00803DEA" w:rsidP="00F9748B">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lang w:bidi="ar-LB"/>
        </w:rPr>
        <w:t xml:space="preserve">الهدف </w:t>
      </w:r>
    </w:p>
    <w:p w:rsidR="00C63CE6" w:rsidRPr="00692357" w:rsidRDefault="00C63CE6" w:rsidP="009274FF">
      <w:pPr>
        <w:pStyle w:val="NoSpacing"/>
        <w:bidi/>
        <w:spacing w:line="276" w:lineRule="auto"/>
        <w:rPr>
          <w:rFonts w:ascii="Times New Roman" w:eastAsia="Times New Roman" w:hAnsi="Times New Roman" w:cs="Times New Roman"/>
          <w:sz w:val="16"/>
          <w:szCs w:val="16"/>
        </w:rPr>
      </w:pPr>
    </w:p>
    <w:p w:rsidR="00BD5145" w:rsidRPr="00D96F7F" w:rsidRDefault="00970AFD" w:rsidP="00DE2E97">
      <w:pPr>
        <w:pStyle w:val="ListParagraph"/>
        <w:numPr>
          <w:ilvl w:val="0"/>
          <w:numId w:val="4"/>
        </w:numPr>
        <w:bidi/>
        <w:spacing w:after="0" w:line="360" w:lineRule="auto"/>
        <w:rPr>
          <w:rFonts w:ascii="Times New Roman" w:hAnsi="Times New Roman" w:cs="Times New Roman"/>
          <w:sz w:val="24"/>
          <w:szCs w:val="24"/>
        </w:rPr>
      </w:pPr>
      <w:r w:rsidRPr="00D96F7F">
        <w:rPr>
          <w:rFonts w:ascii="Times New Roman" w:eastAsia="Times New Roman" w:hAnsi="Times New Roman" w:cs="Times New Roman" w:hint="cs"/>
          <w:sz w:val="24"/>
          <w:szCs w:val="24"/>
          <w:rtl/>
          <w:lang w:bidi="ar-LB"/>
        </w:rPr>
        <w:t>إرشاد</w:t>
      </w:r>
      <w:r w:rsidRPr="00D96F7F">
        <w:rPr>
          <w:rFonts w:ascii="Times New Roman" w:eastAsia="Times New Roman" w:hAnsi="Times New Roman" w:cs="Times New Roman"/>
          <w:sz w:val="24"/>
          <w:szCs w:val="24"/>
          <w:rtl/>
          <w:lang w:bidi="ar-LB"/>
        </w:rPr>
        <w:t xml:space="preserve"> </w:t>
      </w:r>
      <w:r w:rsidRPr="00D96F7F">
        <w:rPr>
          <w:rStyle w:val="hps"/>
          <w:rFonts w:ascii="Times New Roman" w:hAnsi="Times New Roman" w:cs="Times New Roman"/>
          <w:sz w:val="24"/>
          <w:szCs w:val="24"/>
          <w:rtl/>
        </w:rPr>
        <w:t>العاملين</w:t>
      </w:r>
      <w:r w:rsidRPr="00D96F7F">
        <w:rPr>
          <w:rFonts w:ascii="Times New Roman" w:eastAsia="Times New Roman" w:hAnsi="Times New Roman" w:cs="Times New Roman"/>
          <w:sz w:val="24"/>
          <w:szCs w:val="24"/>
          <w:rtl/>
          <w:lang w:bidi="ar-LB"/>
        </w:rPr>
        <w:t xml:space="preserve"> </w:t>
      </w:r>
      <w:r w:rsidRPr="00D96F7F">
        <w:rPr>
          <w:rFonts w:ascii="Times New Roman" w:eastAsia="Times New Roman" w:hAnsi="Times New Roman" w:cs="Times New Roman" w:hint="cs"/>
          <w:sz w:val="24"/>
          <w:szCs w:val="24"/>
          <w:rtl/>
          <w:lang w:bidi="ar-LB"/>
        </w:rPr>
        <w:t xml:space="preserve">في المختبر إلى </w:t>
      </w:r>
      <w:r w:rsidRPr="00D96F7F">
        <w:rPr>
          <w:rFonts w:ascii="Times New Roman" w:eastAsia="Times New Roman" w:hAnsi="Times New Roman" w:cs="Times New Roman"/>
          <w:sz w:val="24"/>
          <w:szCs w:val="24"/>
          <w:rtl/>
          <w:lang w:bidi="ar-LB"/>
        </w:rPr>
        <w:t>إجراءات</w:t>
      </w:r>
      <w:r w:rsidR="00E6268B" w:rsidRPr="00D96F7F">
        <w:rPr>
          <w:rFonts w:ascii="Times New Roman" w:eastAsia="Times New Roman" w:hAnsi="Times New Roman" w:cs="Times New Roman"/>
          <w:sz w:val="24"/>
          <w:szCs w:val="24"/>
          <w:rtl/>
        </w:rPr>
        <w:t xml:space="preserve"> </w:t>
      </w:r>
      <w:r w:rsidRPr="00D96F7F">
        <w:rPr>
          <w:rFonts w:ascii="Times New Roman" w:hAnsi="Times New Roman" w:cs="Times New Roman" w:hint="cs"/>
          <w:sz w:val="24"/>
          <w:szCs w:val="24"/>
          <w:rtl/>
        </w:rPr>
        <w:t>ال</w:t>
      </w:r>
      <w:r w:rsidRPr="00D96F7F">
        <w:rPr>
          <w:rFonts w:ascii="Times New Roman" w:hAnsi="Times New Roman" w:cs="Times New Roman"/>
          <w:sz w:val="24"/>
          <w:szCs w:val="24"/>
          <w:rtl/>
        </w:rPr>
        <w:t xml:space="preserve">تعامل </w:t>
      </w:r>
      <w:r w:rsidRPr="00D96F7F">
        <w:rPr>
          <w:rStyle w:val="hps"/>
          <w:rFonts w:ascii="Times New Roman" w:hAnsi="Times New Roman" w:cs="Times New Roman"/>
          <w:sz w:val="24"/>
          <w:szCs w:val="24"/>
          <w:rtl/>
        </w:rPr>
        <w:t>مع حوادث</w:t>
      </w:r>
      <w:r w:rsidRPr="00D96F7F">
        <w:rPr>
          <w:rFonts w:ascii="Times New Roman" w:hAnsi="Times New Roman" w:cs="Times New Roman"/>
          <w:sz w:val="24"/>
          <w:szCs w:val="24"/>
          <w:rtl/>
        </w:rPr>
        <w:t xml:space="preserve"> </w:t>
      </w:r>
      <w:r w:rsidR="003A06A0">
        <w:rPr>
          <w:rFonts w:ascii="Times New Roman" w:hAnsi="Times New Roman" w:cs="Times New Roman" w:hint="cs"/>
          <w:sz w:val="24"/>
          <w:szCs w:val="24"/>
          <w:rtl/>
        </w:rPr>
        <w:t>تسرّب</w:t>
      </w:r>
      <w:r w:rsidR="00D96F7F" w:rsidRPr="00D96F7F">
        <w:rPr>
          <w:rFonts w:ascii="Times New Roman" w:hAnsi="Times New Roman" w:cs="Times New Roman" w:hint="cs"/>
          <w:sz w:val="24"/>
          <w:szCs w:val="24"/>
          <w:rtl/>
        </w:rPr>
        <w:t xml:space="preserve"> أو انسكاب</w:t>
      </w:r>
      <w:r w:rsidR="00D96F7F" w:rsidRPr="00D96F7F">
        <w:rPr>
          <w:rFonts w:ascii="Times New Roman" w:hAnsi="Times New Roman" w:cs="Times New Roman"/>
          <w:sz w:val="24"/>
          <w:szCs w:val="24"/>
          <w:rtl/>
        </w:rPr>
        <w:t xml:space="preserve"> </w:t>
      </w:r>
      <w:r w:rsidR="00D96F7F" w:rsidRPr="00D96F7F">
        <w:rPr>
          <w:rFonts w:ascii="Times New Roman" w:hAnsi="Times New Roman" w:cs="Times New Roman" w:hint="cs"/>
          <w:sz w:val="24"/>
          <w:szCs w:val="24"/>
          <w:rtl/>
        </w:rPr>
        <w:t xml:space="preserve">مواد كيميائية ومواد بيولوجية </w:t>
      </w:r>
      <w:r w:rsidR="00D96F7F" w:rsidRPr="00D96F7F">
        <w:rPr>
          <w:rFonts w:ascii="Times New Roman" w:hAnsi="Times New Roman" w:cs="Times New Roman"/>
          <w:sz w:val="24"/>
          <w:szCs w:val="24"/>
          <w:rtl/>
        </w:rPr>
        <w:t>في المختبر</w:t>
      </w:r>
      <w:r w:rsidRPr="00D96F7F">
        <w:rPr>
          <w:rFonts w:ascii="Times New Roman" w:hAnsi="Times New Roman" w:cs="Times New Roman" w:hint="cs"/>
          <w:sz w:val="24"/>
          <w:szCs w:val="24"/>
          <w:rtl/>
        </w:rPr>
        <w:t>.</w:t>
      </w:r>
    </w:p>
    <w:p w:rsidR="00970AFD" w:rsidRPr="005503E7" w:rsidRDefault="00970AFD" w:rsidP="005503E7">
      <w:pPr>
        <w:pStyle w:val="NoSpacing"/>
        <w:bidi/>
      </w:pPr>
    </w:p>
    <w:p w:rsidR="00803DEA" w:rsidRPr="009B35F1" w:rsidRDefault="00803DEA"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p>
    <w:p w:rsidR="00A85223" w:rsidRPr="00B6064C" w:rsidRDefault="00A85223" w:rsidP="009274FF">
      <w:pPr>
        <w:pStyle w:val="NoSpacing"/>
        <w:bidi/>
        <w:spacing w:line="276" w:lineRule="auto"/>
        <w:rPr>
          <w:rFonts w:ascii="Times New Roman" w:hAnsi="Times New Roman" w:cs="Times New Roman"/>
          <w:sz w:val="16"/>
          <w:szCs w:val="16"/>
        </w:rPr>
      </w:pPr>
    </w:p>
    <w:p w:rsidR="00B6064C" w:rsidRPr="00B6064C" w:rsidRDefault="00B6064C" w:rsidP="00DE2E97">
      <w:pPr>
        <w:pStyle w:val="Pa15"/>
        <w:numPr>
          <w:ilvl w:val="0"/>
          <w:numId w:val="15"/>
        </w:numPr>
        <w:bidi/>
        <w:spacing w:line="360" w:lineRule="auto"/>
        <w:jc w:val="lowKashida"/>
        <w:rPr>
          <w:rStyle w:val="hps"/>
          <w:rFonts w:ascii="Times New Roman" w:hAnsi="Times New Roman" w:cs="Times New Roman"/>
        </w:rPr>
      </w:pPr>
      <w:r w:rsidRPr="00B6064C">
        <w:rPr>
          <w:rStyle w:val="hps"/>
          <w:rFonts w:ascii="Times New Roman" w:hAnsi="Times New Roman" w:cs="Times New Roman"/>
          <w:rtl/>
        </w:rPr>
        <w:t>ورقة</w:t>
      </w:r>
      <w:r w:rsidRPr="00B6064C">
        <w:rPr>
          <w:rFonts w:ascii="Times New Roman" w:hAnsi="Times New Roman" w:cs="Times New Roman"/>
          <w:rtl/>
        </w:rPr>
        <w:t xml:space="preserve"> </w:t>
      </w:r>
      <w:r w:rsidRPr="00B6064C">
        <w:rPr>
          <w:rStyle w:val="hps"/>
          <w:rFonts w:ascii="Times New Roman" w:hAnsi="Times New Roman" w:cs="Times New Roman"/>
          <w:rtl/>
        </w:rPr>
        <w:t xml:space="preserve">بيانات سلامة مادة </w:t>
      </w:r>
      <w:r w:rsidRPr="00B6064C">
        <w:rPr>
          <w:rStyle w:val="hps"/>
          <w:rFonts w:ascii="Times New Roman" w:hAnsi="Times New Roman" w:cs="Times New Roman"/>
        </w:rPr>
        <w:t>(</w:t>
      </w:r>
      <w:r w:rsidRPr="00B6064C">
        <w:rPr>
          <w:rFonts w:ascii="Times New Roman" w:hAnsi="Times New Roman" w:cs="Times New Roman"/>
        </w:rPr>
        <w:t xml:space="preserve">Material Safety Data Sheet: MSDS) </w:t>
      </w:r>
      <w:r w:rsidRPr="00B6064C">
        <w:rPr>
          <w:rStyle w:val="hps"/>
          <w:rFonts w:ascii="Times New Roman" w:hAnsi="Times New Roman" w:cs="Times New Roman"/>
          <w:rtl/>
        </w:rPr>
        <w:t xml:space="preserve"> نشرة </w:t>
      </w:r>
      <w:r w:rsidRPr="00B6064C">
        <w:rPr>
          <w:rStyle w:val="hps"/>
          <w:rFonts w:ascii="Times New Roman" w:hAnsi="Times New Roman" w:cs="Times New Roman" w:hint="cs"/>
          <w:rtl/>
        </w:rPr>
        <w:t xml:space="preserve">تضيفها الشركة المصنّعة لكل مادة كيميائية </w:t>
      </w:r>
      <w:r w:rsidRPr="00B6064C">
        <w:rPr>
          <w:rStyle w:val="hps"/>
          <w:rFonts w:ascii="Times New Roman" w:hAnsi="Times New Roman" w:cs="Times New Roman"/>
          <w:rtl/>
        </w:rPr>
        <w:t>توز</w:t>
      </w:r>
      <w:r w:rsidRPr="00B6064C">
        <w:rPr>
          <w:rStyle w:val="hps"/>
          <w:rFonts w:ascii="Times New Roman" w:hAnsi="Times New Roman" w:cs="Times New Roman" w:hint="cs"/>
          <w:rtl/>
        </w:rPr>
        <w:t>ّ</w:t>
      </w:r>
      <w:r w:rsidRPr="00B6064C">
        <w:rPr>
          <w:rStyle w:val="hps"/>
          <w:rFonts w:ascii="Times New Roman" w:hAnsi="Times New Roman" w:cs="Times New Roman"/>
          <w:rtl/>
        </w:rPr>
        <w:t xml:space="preserve">عها </w:t>
      </w:r>
      <w:r w:rsidRPr="00B6064C">
        <w:rPr>
          <w:rStyle w:val="hps"/>
          <w:rFonts w:ascii="Times New Roman" w:hAnsi="Times New Roman" w:cs="Times New Roman" w:hint="cs"/>
          <w:rtl/>
        </w:rPr>
        <w:t xml:space="preserve">وهي </w:t>
      </w:r>
      <w:r w:rsidRPr="00B6064C">
        <w:rPr>
          <w:rStyle w:val="hps"/>
          <w:rFonts w:ascii="Times New Roman" w:hAnsi="Times New Roman" w:cs="Times New Roman"/>
          <w:rtl/>
        </w:rPr>
        <w:t>تحتوي على</w:t>
      </w:r>
      <w:r w:rsidRPr="00B6064C">
        <w:rPr>
          <w:rStyle w:val="hps"/>
          <w:rFonts w:ascii="Times New Roman" w:hAnsi="Times New Roman" w:cs="Times New Roman"/>
        </w:rPr>
        <w:t>:</w:t>
      </w:r>
    </w:p>
    <w:p w:rsidR="00B6064C" w:rsidRPr="00B6064C" w:rsidRDefault="00B6064C" w:rsidP="00DE2E97">
      <w:pPr>
        <w:pStyle w:val="Pa15"/>
        <w:numPr>
          <w:ilvl w:val="0"/>
          <w:numId w:val="14"/>
        </w:numPr>
        <w:bidi/>
        <w:spacing w:line="360" w:lineRule="auto"/>
        <w:jc w:val="lowKashida"/>
        <w:rPr>
          <w:rStyle w:val="hps"/>
          <w:rFonts w:ascii="Times New Roman" w:hAnsi="Times New Roman" w:cs="Times New Roman"/>
        </w:rPr>
      </w:pPr>
      <w:r w:rsidRPr="00B6064C">
        <w:rPr>
          <w:rStyle w:val="hps"/>
          <w:rFonts w:ascii="Times New Roman" w:hAnsi="Times New Roman" w:cs="Times New Roman"/>
          <w:rtl/>
        </w:rPr>
        <w:t>معلومات مفصّلة عن المادة الكيميائية</w:t>
      </w:r>
      <w:r w:rsidRPr="00B6064C">
        <w:rPr>
          <w:rFonts w:ascii="Times New Roman" w:hAnsi="Times New Roman" w:cs="Times New Roman"/>
        </w:rPr>
        <w:t xml:space="preserve">product information </w:t>
      </w:r>
      <w:r w:rsidRPr="00B6064C">
        <w:rPr>
          <w:rStyle w:val="hps"/>
          <w:rFonts w:ascii="Times New Roman" w:hAnsi="Times New Roman" w:cs="Times New Roman"/>
          <w:rtl/>
        </w:rPr>
        <w:t xml:space="preserve">، </w:t>
      </w:r>
    </w:p>
    <w:p w:rsidR="00B6064C" w:rsidRPr="00B6064C" w:rsidRDefault="00B6064C" w:rsidP="00DE2E97">
      <w:pPr>
        <w:pStyle w:val="Pa15"/>
        <w:numPr>
          <w:ilvl w:val="0"/>
          <w:numId w:val="14"/>
        </w:numPr>
        <w:bidi/>
        <w:spacing w:line="360" w:lineRule="auto"/>
        <w:jc w:val="lowKashida"/>
        <w:rPr>
          <w:rFonts w:ascii="Times New Roman" w:hAnsi="Times New Roman" w:cs="Times New Roman"/>
        </w:rPr>
      </w:pPr>
      <w:r w:rsidRPr="00B6064C">
        <w:rPr>
          <w:rStyle w:val="hps"/>
          <w:rFonts w:ascii="Times New Roman" w:hAnsi="Times New Roman" w:cs="Times New Roman"/>
          <w:rtl/>
        </w:rPr>
        <w:t>إجراءات الوقاية من الحريق والانفجار</w:t>
      </w:r>
      <w:r w:rsidRPr="00B6064C">
        <w:rPr>
          <w:rFonts w:ascii="Times New Roman" w:hAnsi="Times New Roman" w:cs="Times New Roman"/>
        </w:rPr>
        <w:t xml:space="preserve">fire and explosion precautions </w:t>
      </w:r>
      <w:r w:rsidRPr="00B6064C">
        <w:rPr>
          <w:rStyle w:val="hps"/>
          <w:rFonts w:ascii="Times New Roman" w:hAnsi="Times New Roman" w:cs="Times New Roman"/>
          <w:rtl/>
        </w:rPr>
        <w:t xml:space="preserve">، </w:t>
      </w:r>
      <w:r w:rsidRPr="00B6064C">
        <w:rPr>
          <w:rFonts w:ascii="Times New Roman" w:hAnsi="Times New Roman" w:cs="Times New Roman"/>
          <w:rtl/>
        </w:rPr>
        <w:t xml:space="preserve"> </w:t>
      </w:r>
    </w:p>
    <w:p w:rsidR="00B6064C" w:rsidRPr="00B6064C" w:rsidRDefault="00B6064C" w:rsidP="00DE2E97">
      <w:pPr>
        <w:pStyle w:val="Pa15"/>
        <w:numPr>
          <w:ilvl w:val="0"/>
          <w:numId w:val="14"/>
        </w:numPr>
        <w:bidi/>
        <w:spacing w:line="360" w:lineRule="auto"/>
        <w:jc w:val="lowKashida"/>
        <w:rPr>
          <w:lang w:bidi="ar-LB"/>
        </w:rPr>
      </w:pPr>
      <w:r w:rsidRPr="00B6064C">
        <w:rPr>
          <w:rFonts w:ascii="Times New Roman" w:hAnsi="Times New Roman" w:cs="Times New Roman"/>
          <w:rtl/>
        </w:rPr>
        <w:t xml:space="preserve">سميّتها </w:t>
      </w:r>
      <w:r w:rsidRPr="00B6064C">
        <w:rPr>
          <w:rFonts w:ascii="Times New Roman" w:hAnsi="Times New Roman" w:cs="Times New Roman"/>
        </w:rPr>
        <w:t>toxicology</w:t>
      </w:r>
      <w:r w:rsidRPr="00B6064C">
        <w:rPr>
          <w:rFonts w:ascii="Times New Roman" w:hAnsi="Times New Roman" w:cs="Times New Roman"/>
          <w:rtl/>
          <w:lang w:bidi="ar-LB"/>
        </w:rPr>
        <w:t xml:space="preserve">، </w:t>
      </w:r>
    </w:p>
    <w:p w:rsidR="00B6064C" w:rsidRPr="00B6064C" w:rsidRDefault="00B6064C" w:rsidP="00DE2E97">
      <w:pPr>
        <w:pStyle w:val="Pa15"/>
        <w:numPr>
          <w:ilvl w:val="0"/>
          <w:numId w:val="14"/>
        </w:numPr>
        <w:bidi/>
        <w:spacing w:line="360" w:lineRule="auto"/>
        <w:jc w:val="lowKashida"/>
        <w:rPr>
          <w:rStyle w:val="hps"/>
          <w:lang w:bidi="ar-LB"/>
        </w:rPr>
      </w:pPr>
      <w:r w:rsidRPr="00B6064C">
        <w:rPr>
          <w:rStyle w:val="hps"/>
          <w:rFonts w:ascii="Times New Roman" w:hAnsi="Times New Roman" w:cs="Times New Roman"/>
          <w:rtl/>
        </w:rPr>
        <w:t>الآثار</w:t>
      </w:r>
      <w:r w:rsidRPr="00B6064C">
        <w:rPr>
          <w:rFonts w:ascii="Times New Roman" w:hAnsi="Times New Roman" w:cs="Times New Roman"/>
          <w:rtl/>
        </w:rPr>
        <w:t xml:space="preserve"> </w:t>
      </w:r>
      <w:r w:rsidRPr="00B6064C">
        <w:rPr>
          <w:rStyle w:val="hps"/>
          <w:rFonts w:ascii="Times New Roman" w:hAnsi="Times New Roman" w:cs="Times New Roman"/>
          <w:rtl/>
        </w:rPr>
        <w:t>الصحية</w:t>
      </w:r>
      <w:r w:rsidRPr="00B6064C">
        <w:rPr>
          <w:rStyle w:val="hps"/>
          <w:rFonts w:ascii="Times New Roman" w:hAnsi="Times New Roman" w:cs="Times New Roman" w:hint="cs"/>
          <w:rtl/>
        </w:rPr>
        <w:t xml:space="preserve"> </w:t>
      </w:r>
      <w:r w:rsidRPr="00244073">
        <w:rPr>
          <w:rFonts w:ascii="Times New Roman" w:hAnsi="Times New Roman" w:cs="Times New Roman"/>
        </w:rPr>
        <w:t>health effects</w:t>
      </w:r>
      <w:r w:rsidRPr="00B6064C">
        <w:rPr>
          <w:rStyle w:val="hps"/>
          <w:rFonts w:ascii="Times New Roman" w:hAnsi="Times New Roman" w:cs="Times New Roman" w:hint="cs"/>
          <w:rtl/>
        </w:rPr>
        <w:t>،</w:t>
      </w:r>
    </w:p>
    <w:p w:rsidR="00B6064C" w:rsidRPr="00B6064C" w:rsidRDefault="005B2EFC" w:rsidP="00DE2E97">
      <w:pPr>
        <w:pStyle w:val="Pa15"/>
        <w:numPr>
          <w:ilvl w:val="0"/>
          <w:numId w:val="14"/>
        </w:numPr>
        <w:bidi/>
        <w:spacing w:line="360" w:lineRule="auto"/>
        <w:jc w:val="lowKashida"/>
        <w:rPr>
          <w:rStyle w:val="hps"/>
          <w:lang w:bidi="ar-LB"/>
        </w:rPr>
      </w:pPr>
      <w:r>
        <w:rPr>
          <w:rStyle w:val="hps"/>
          <w:rFonts w:ascii="Times New Roman" w:hAnsi="Times New Roman" w:cs="Times New Roman"/>
          <w:rtl/>
        </w:rPr>
        <w:t>معدّات</w:t>
      </w:r>
      <w:r w:rsidR="00B6064C" w:rsidRPr="00B6064C">
        <w:rPr>
          <w:rStyle w:val="hps"/>
          <w:rFonts w:ascii="Times New Roman" w:hAnsi="Times New Roman" w:cs="Times New Roman"/>
          <w:rtl/>
        </w:rPr>
        <w:t xml:space="preserve"> الحماية الشخصية الموصى بها </w:t>
      </w:r>
      <w:r w:rsidR="00B6064C" w:rsidRPr="00244073">
        <w:rPr>
          <w:rFonts w:ascii="Times New Roman" w:hAnsi="Times New Roman" w:cs="Times New Roman"/>
        </w:rPr>
        <w:t>recommended PPE</w:t>
      </w:r>
      <w:r w:rsidR="00B6064C" w:rsidRPr="00B6064C">
        <w:rPr>
          <w:rStyle w:val="hps"/>
          <w:rFonts w:ascii="Times New Roman" w:hAnsi="Times New Roman" w:cs="Times New Roman" w:hint="cs"/>
          <w:rtl/>
        </w:rPr>
        <w:t>،</w:t>
      </w:r>
    </w:p>
    <w:p w:rsidR="00B6064C" w:rsidRPr="00B6064C" w:rsidRDefault="00B6064C" w:rsidP="00DE2E97">
      <w:pPr>
        <w:pStyle w:val="Pa15"/>
        <w:numPr>
          <w:ilvl w:val="0"/>
          <w:numId w:val="14"/>
        </w:numPr>
        <w:bidi/>
        <w:spacing w:line="360" w:lineRule="auto"/>
        <w:jc w:val="lowKashida"/>
        <w:rPr>
          <w:rStyle w:val="hps"/>
          <w:lang w:bidi="ar-LB"/>
        </w:rPr>
      </w:pPr>
      <w:r w:rsidRPr="00B6064C">
        <w:rPr>
          <w:rStyle w:val="hps"/>
          <w:rFonts w:ascii="Times New Roman" w:hAnsi="Times New Roman" w:cs="Times New Roman"/>
          <w:rtl/>
        </w:rPr>
        <w:t>توصيات</w:t>
      </w:r>
      <w:r w:rsidRPr="00B6064C">
        <w:rPr>
          <w:rFonts w:ascii="Times New Roman" w:hAnsi="Times New Roman" w:cs="Times New Roman"/>
          <w:rtl/>
        </w:rPr>
        <w:t xml:space="preserve"> </w:t>
      </w:r>
      <w:r w:rsidRPr="00B6064C">
        <w:rPr>
          <w:rStyle w:val="hps"/>
          <w:rFonts w:ascii="Times New Roman" w:hAnsi="Times New Roman" w:cs="Times New Roman"/>
          <w:rtl/>
        </w:rPr>
        <w:t xml:space="preserve">التخزين </w:t>
      </w:r>
      <w:r w:rsidRPr="00244073">
        <w:rPr>
          <w:rFonts w:ascii="Times New Roman" w:hAnsi="Times New Roman" w:cs="Times New Roman"/>
        </w:rPr>
        <w:t>storage recommendations</w:t>
      </w:r>
      <w:r w:rsidRPr="00B6064C">
        <w:rPr>
          <w:rStyle w:val="hps"/>
          <w:rFonts w:ascii="Times New Roman" w:hAnsi="Times New Roman" w:cs="Times New Roman" w:hint="cs"/>
          <w:rtl/>
        </w:rPr>
        <w:t>،</w:t>
      </w:r>
    </w:p>
    <w:p w:rsidR="00B6064C" w:rsidRPr="00B6064C" w:rsidRDefault="00B6064C" w:rsidP="00DE2E97">
      <w:pPr>
        <w:pStyle w:val="Pa15"/>
        <w:numPr>
          <w:ilvl w:val="0"/>
          <w:numId w:val="14"/>
        </w:numPr>
        <w:bidi/>
        <w:spacing w:line="360" w:lineRule="auto"/>
        <w:jc w:val="lowKashida"/>
        <w:rPr>
          <w:lang w:bidi="ar-LB"/>
        </w:rPr>
      </w:pPr>
      <w:r w:rsidRPr="00B6064C">
        <w:rPr>
          <w:rFonts w:ascii="Times New Roman" w:hAnsi="Times New Roman" w:cs="Times New Roman"/>
          <w:rtl/>
        </w:rPr>
        <w:t xml:space="preserve">الإجراءات الموصى بها في حال حدوث </w:t>
      </w:r>
      <w:r w:rsidR="003A06A0">
        <w:rPr>
          <w:rStyle w:val="hps"/>
          <w:rFonts w:ascii="Times New Roman" w:hAnsi="Times New Roman" w:cs="Times New Roman"/>
          <w:rtl/>
        </w:rPr>
        <w:t>تسرّب</w:t>
      </w:r>
      <w:r w:rsidRPr="00B6064C">
        <w:rPr>
          <w:rStyle w:val="hps"/>
          <w:rFonts w:ascii="Times New Roman" w:hAnsi="Times New Roman" w:cs="Times New Roman"/>
          <w:rtl/>
        </w:rPr>
        <w:t xml:space="preserve"> أوانسكاب </w:t>
      </w:r>
      <w:r w:rsidRPr="00244073">
        <w:rPr>
          <w:rFonts w:ascii="Times New Roman" w:hAnsi="Times New Roman" w:cs="Times New Roman"/>
        </w:rPr>
        <w:t>leaks and spills—recommended actions</w:t>
      </w:r>
      <w:r w:rsidRPr="00B6064C">
        <w:rPr>
          <w:rFonts w:ascii="Times New Roman" w:hAnsi="Times New Roman" w:cs="Times New Roman" w:hint="cs"/>
          <w:rtl/>
        </w:rPr>
        <w:t>،</w:t>
      </w:r>
      <w:r w:rsidRPr="00B6064C">
        <w:rPr>
          <w:rFonts w:ascii="Times New Roman" w:hAnsi="Times New Roman" w:cs="Times New Roman"/>
        </w:rPr>
        <w:br/>
      </w:r>
      <w:r w:rsidRPr="00B6064C">
        <w:rPr>
          <w:rStyle w:val="hps"/>
          <w:rFonts w:ascii="Times New Roman" w:hAnsi="Times New Roman" w:cs="Times New Roman"/>
          <w:rtl/>
        </w:rPr>
        <w:t>توصيات</w:t>
      </w:r>
      <w:r w:rsidRPr="00B6064C">
        <w:rPr>
          <w:rFonts w:ascii="Times New Roman" w:hAnsi="Times New Roman" w:cs="Times New Roman"/>
          <w:rtl/>
        </w:rPr>
        <w:t xml:space="preserve"> </w:t>
      </w:r>
      <w:r w:rsidRPr="00B6064C">
        <w:rPr>
          <w:rStyle w:val="hps"/>
          <w:rFonts w:ascii="Times New Roman" w:hAnsi="Times New Roman" w:cs="Times New Roman"/>
          <w:rtl/>
        </w:rPr>
        <w:t xml:space="preserve">التخلّص من النفايات </w:t>
      </w:r>
      <w:r w:rsidRPr="00244073">
        <w:rPr>
          <w:rFonts w:ascii="Times New Roman" w:hAnsi="Times New Roman" w:cs="Times New Roman"/>
        </w:rPr>
        <w:t>waste disposal recommendations</w:t>
      </w:r>
      <w:r w:rsidRPr="00B6064C">
        <w:rPr>
          <w:rFonts w:ascii="Times New Roman" w:hAnsi="Times New Roman" w:cs="Times New Roman"/>
        </w:rPr>
        <w:t>.</w:t>
      </w:r>
      <w:r w:rsidRPr="00B6064C">
        <w:rPr>
          <w:rFonts w:ascii="Times New Roman" w:hAnsi="Times New Roman" w:cs="Times New Roman" w:hint="cs"/>
          <w:rtl/>
        </w:rPr>
        <w:t>،</w:t>
      </w:r>
    </w:p>
    <w:p w:rsidR="00B6064C" w:rsidRPr="00B6064C" w:rsidRDefault="00B6064C" w:rsidP="00DE2E97">
      <w:pPr>
        <w:pStyle w:val="Pa15"/>
        <w:numPr>
          <w:ilvl w:val="0"/>
          <w:numId w:val="14"/>
        </w:numPr>
        <w:bidi/>
        <w:spacing w:line="360" w:lineRule="auto"/>
        <w:jc w:val="lowKashida"/>
        <w:rPr>
          <w:lang w:bidi="ar-LB"/>
        </w:rPr>
      </w:pPr>
      <w:r w:rsidRPr="00B6064C">
        <w:rPr>
          <w:rStyle w:val="hps"/>
          <w:rFonts w:ascii="Times New Roman" w:hAnsi="Times New Roman" w:cs="Times New Roman"/>
          <w:rtl/>
        </w:rPr>
        <w:t>الإسعافات الأولي</w:t>
      </w:r>
      <w:r w:rsidRPr="00B6064C">
        <w:rPr>
          <w:rStyle w:val="hps"/>
          <w:rFonts w:ascii="Times New Roman" w:hAnsi="Times New Roman" w:cs="Times New Roman" w:hint="cs"/>
          <w:rtl/>
        </w:rPr>
        <w:t xml:space="preserve">ة </w:t>
      </w:r>
      <w:r w:rsidRPr="00B6064C">
        <w:rPr>
          <w:rStyle w:val="hps"/>
          <w:rFonts w:ascii="Times New Roman" w:hAnsi="Times New Roman" w:cs="Times New Roman"/>
        </w:rPr>
        <w:t>.</w:t>
      </w:r>
      <w:r w:rsidRPr="00B6064C">
        <w:rPr>
          <w:rFonts w:ascii="Times New Roman" w:hAnsi="Times New Roman" w:cs="Times New Roman"/>
        </w:rPr>
        <w:t>first aid</w:t>
      </w:r>
    </w:p>
    <w:p w:rsidR="00A85223" w:rsidRDefault="00B6064C" w:rsidP="00DE2E97">
      <w:pPr>
        <w:pStyle w:val="NoSpacing"/>
        <w:bidi/>
        <w:spacing w:line="360" w:lineRule="auto"/>
        <w:ind w:left="360"/>
        <w:jc w:val="lowKashida"/>
        <w:rPr>
          <w:rFonts w:ascii="Times New Roman" w:hAnsi="Times New Roman" w:cs="Times New Roman"/>
          <w:sz w:val="24"/>
          <w:szCs w:val="24"/>
          <w:rtl/>
        </w:rPr>
      </w:pPr>
      <w:r w:rsidRPr="00B6064C">
        <w:rPr>
          <w:rFonts w:ascii="Times New Roman" w:hAnsi="Times New Roman" w:cs="Times New Roman" w:hint="cs"/>
          <w:sz w:val="24"/>
          <w:szCs w:val="24"/>
          <w:rtl/>
        </w:rPr>
        <w:t>لذا لا بدّ من أن يتمّ توفير هذه النشرة مع كل مادة كيميائية موجودة في المختبر وفي مكان معروف لجميع العاملين في المختبر للاطلاع عليها عند استلام المادة الكيميائية، وعند الضرورة.</w:t>
      </w:r>
    </w:p>
    <w:p w:rsidR="00DE2E97" w:rsidRPr="003E057E" w:rsidRDefault="00DE2E97" w:rsidP="00DE2E97">
      <w:pPr>
        <w:pStyle w:val="NoSpacing"/>
        <w:bidi/>
        <w:spacing w:line="360" w:lineRule="auto"/>
        <w:ind w:left="360"/>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يمكن الحصول عليها من الشركة المصنّعة</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المورّد</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 xml:space="preserve">الموزّع، أو من الإنترنت مثلاً من الصفحة الألكترونية التالية </w:t>
      </w:r>
      <w:r w:rsidRPr="003E057E">
        <w:rPr>
          <w:rStyle w:val="hps"/>
          <w:rFonts w:ascii="Times New Roman" w:hAnsi="Times New Roman" w:cs="Times New Roman"/>
          <w:sz w:val="24"/>
          <w:szCs w:val="24"/>
          <w:rtl/>
        </w:rPr>
        <w:t>(</w:t>
      </w:r>
      <w:r w:rsidRPr="003E057E">
        <w:rPr>
          <w:rStyle w:val="hps"/>
          <w:rFonts w:ascii="Times New Roman" w:hAnsi="Times New Roman" w:cs="Times New Roman"/>
          <w:sz w:val="24"/>
          <w:szCs w:val="24"/>
        </w:rPr>
        <w:t>(www.msds.com</w:t>
      </w:r>
    </w:p>
    <w:p w:rsidR="00B6064C" w:rsidRPr="00DE2E97" w:rsidRDefault="00B6064C" w:rsidP="00DE2E97">
      <w:pPr>
        <w:pStyle w:val="NoSpacing"/>
        <w:bidi/>
        <w:ind w:left="360"/>
        <w:rPr>
          <w:rFonts w:ascii="Times New Roman" w:eastAsia="Times New Roman" w:hAnsi="Times New Roman" w:cs="Times New Roman"/>
          <w:sz w:val="24"/>
          <w:szCs w:val="24"/>
        </w:rPr>
      </w:pPr>
    </w:p>
    <w:p w:rsidR="005C0582" w:rsidRDefault="005C0582" w:rsidP="005C0582">
      <w:pPr>
        <w:bidi/>
        <w:spacing w:after="0" w:line="360" w:lineRule="auto"/>
        <w:sectPr w:rsidR="005C0582" w:rsidSect="00C52FA6">
          <w:headerReference w:type="default" r:id="rId8"/>
          <w:type w:val="continuous"/>
          <w:pgSz w:w="12240" w:h="15840"/>
          <w:pgMar w:top="1440" w:right="1440" w:bottom="1440" w:left="1440" w:header="720" w:footer="720" w:gutter="0"/>
          <w:cols w:space="0"/>
          <w:bidi/>
          <w:docGrid w:linePitch="360"/>
        </w:sectPr>
      </w:pPr>
    </w:p>
    <w:p w:rsidR="00B67A86" w:rsidRPr="009B35F1" w:rsidRDefault="00B67A86" w:rsidP="00B67A86">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lastRenderedPageBreak/>
        <w:t>السياسة والقانون</w:t>
      </w:r>
    </w:p>
    <w:p w:rsidR="00B67A86" w:rsidRPr="009B35F1" w:rsidRDefault="00B67A86" w:rsidP="00B67A86">
      <w:pPr>
        <w:autoSpaceDE w:val="0"/>
        <w:autoSpaceDN w:val="0"/>
        <w:bidi/>
        <w:adjustRightInd w:val="0"/>
        <w:spacing w:after="0"/>
        <w:jc w:val="both"/>
        <w:rPr>
          <w:rFonts w:ascii="Times New Roman" w:hAnsi="Times New Roman" w:cs="Times New Roman"/>
          <w:sz w:val="16"/>
          <w:szCs w:val="16"/>
        </w:rPr>
      </w:pPr>
    </w:p>
    <w:p w:rsidR="00B67A86" w:rsidRDefault="00B67A86" w:rsidP="00B67A86">
      <w:pPr>
        <w:pStyle w:val="ListParagraph"/>
        <w:numPr>
          <w:ilvl w:val="0"/>
          <w:numId w:val="17"/>
        </w:numPr>
        <w:bidi/>
        <w:spacing w:after="0" w:line="360" w:lineRule="auto"/>
        <w:rPr>
          <w:rFonts w:ascii="Times New Roman" w:hAnsi="Times New Roman" w:cs="Times New Roman"/>
          <w:sz w:val="24"/>
          <w:szCs w:val="24"/>
        </w:rPr>
      </w:pPr>
      <w:r w:rsidRPr="009B35F1">
        <w:rPr>
          <w:rFonts w:ascii="Times New Roman" w:eastAsia="Times New Roman" w:hAnsi="Times New Roman" w:cs="Times New Roman"/>
          <w:sz w:val="24"/>
          <w:szCs w:val="24"/>
          <w:rtl/>
        </w:rPr>
        <w:t xml:space="preserve">يجب وضع سياسات وإجراءات </w:t>
      </w:r>
      <w:r w:rsidRPr="009B35F1">
        <w:rPr>
          <w:rFonts w:ascii="Times New Roman" w:eastAsia="Times New Roman" w:hAnsi="Times New Roman" w:cs="Times New Roman" w:hint="cs"/>
          <w:sz w:val="24"/>
          <w:szCs w:val="24"/>
          <w:rtl/>
        </w:rPr>
        <w:t>ل</w:t>
      </w:r>
      <w:r w:rsidRPr="009B35F1">
        <w:rPr>
          <w:rFonts w:ascii="Times New Roman" w:eastAsia="Times New Roman" w:hAnsi="Times New Roman" w:cs="Times New Roman" w:hint="cs"/>
          <w:sz w:val="24"/>
          <w:szCs w:val="24"/>
          <w:rtl/>
          <w:lang w:bidi="ar-LB"/>
        </w:rPr>
        <w:t>إرشاد</w:t>
      </w:r>
      <w:r w:rsidRPr="00D96F7F">
        <w:rPr>
          <w:rFonts w:ascii="Times New Roman" w:eastAsia="Times New Roman" w:hAnsi="Times New Roman" w:cs="Times New Roman"/>
          <w:sz w:val="24"/>
          <w:szCs w:val="24"/>
          <w:rtl/>
          <w:lang w:bidi="ar-LB"/>
        </w:rPr>
        <w:t xml:space="preserve"> </w:t>
      </w:r>
      <w:r w:rsidRPr="00D96F7F">
        <w:rPr>
          <w:rStyle w:val="hps"/>
          <w:rFonts w:ascii="Times New Roman" w:hAnsi="Times New Roman" w:cs="Times New Roman"/>
          <w:sz w:val="24"/>
          <w:szCs w:val="24"/>
          <w:rtl/>
        </w:rPr>
        <w:t>العاملين</w:t>
      </w:r>
      <w:r w:rsidRPr="00D96F7F">
        <w:rPr>
          <w:rFonts w:ascii="Times New Roman" w:eastAsia="Times New Roman" w:hAnsi="Times New Roman" w:cs="Times New Roman"/>
          <w:sz w:val="24"/>
          <w:szCs w:val="24"/>
          <w:rtl/>
          <w:lang w:bidi="ar-LB"/>
        </w:rPr>
        <w:t xml:space="preserve"> </w:t>
      </w:r>
      <w:r w:rsidRPr="00D96F7F">
        <w:rPr>
          <w:rFonts w:ascii="Times New Roman" w:eastAsia="Times New Roman" w:hAnsi="Times New Roman" w:cs="Times New Roman" w:hint="cs"/>
          <w:sz w:val="24"/>
          <w:szCs w:val="24"/>
          <w:rtl/>
          <w:lang w:bidi="ar-LB"/>
        </w:rPr>
        <w:t xml:space="preserve">في المختبر إلى </w:t>
      </w:r>
      <w:r w:rsidRPr="00D96F7F">
        <w:rPr>
          <w:rFonts w:ascii="Times New Roman" w:eastAsia="Times New Roman" w:hAnsi="Times New Roman" w:cs="Times New Roman"/>
          <w:sz w:val="24"/>
          <w:szCs w:val="24"/>
          <w:rtl/>
          <w:lang w:bidi="ar-LB"/>
        </w:rPr>
        <w:t>إجراءات</w:t>
      </w:r>
      <w:r w:rsidRPr="00D96F7F">
        <w:rPr>
          <w:rFonts w:ascii="Times New Roman" w:eastAsia="Times New Roman" w:hAnsi="Times New Roman" w:cs="Times New Roman"/>
          <w:sz w:val="24"/>
          <w:szCs w:val="24"/>
          <w:rtl/>
        </w:rPr>
        <w:t xml:space="preserve"> </w:t>
      </w:r>
      <w:r w:rsidRPr="00D96F7F">
        <w:rPr>
          <w:rFonts w:ascii="Times New Roman" w:hAnsi="Times New Roman" w:cs="Times New Roman" w:hint="cs"/>
          <w:sz w:val="24"/>
          <w:szCs w:val="24"/>
          <w:rtl/>
        </w:rPr>
        <w:t>ال</w:t>
      </w:r>
      <w:r w:rsidRPr="00D96F7F">
        <w:rPr>
          <w:rFonts w:ascii="Times New Roman" w:hAnsi="Times New Roman" w:cs="Times New Roman"/>
          <w:sz w:val="24"/>
          <w:szCs w:val="24"/>
          <w:rtl/>
        </w:rPr>
        <w:t xml:space="preserve">تعامل </w:t>
      </w:r>
      <w:r w:rsidRPr="00D96F7F">
        <w:rPr>
          <w:rStyle w:val="hps"/>
          <w:rFonts w:ascii="Times New Roman" w:hAnsi="Times New Roman" w:cs="Times New Roman"/>
          <w:sz w:val="24"/>
          <w:szCs w:val="24"/>
          <w:rtl/>
        </w:rPr>
        <w:t>مع حوادث</w:t>
      </w:r>
      <w:r w:rsidRPr="00D96F7F">
        <w:rPr>
          <w:rFonts w:ascii="Times New Roman" w:hAnsi="Times New Roman" w:cs="Times New Roman"/>
          <w:sz w:val="24"/>
          <w:szCs w:val="24"/>
          <w:rtl/>
        </w:rPr>
        <w:t xml:space="preserve"> </w:t>
      </w:r>
      <w:r>
        <w:rPr>
          <w:rFonts w:ascii="Times New Roman" w:hAnsi="Times New Roman" w:cs="Times New Roman" w:hint="cs"/>
          <w:sz w:val="24"/>
          <w:szCs w:val="24"/>
          <w:rtl/>
        </w:rPr>
        <w:t>تسرّب</w:t>
      </w:r>
      <w:r w:rsidRPr="00D96F7F">
        <w:rPr>
          <w:rFonts w:ascii="Times New Roman" w:hAnsi="Times New Roman" w:cs="Times New Roman" w:hint="cs"/>
          <w:sz w:val="24"/>
          <w:szCs w:val="24"/>
          <w:rtl/>
        </w:rPr>
        <w:t xml:space="preserve"> أو انسكاب</w:t>
      </w:r>
      <w:r w:rsidRPr="00D96F7F">
        <w:rPr>
          <w:rFonts w:ascii="Times New Roman" w:hAnsi="Times New Roman" w:cs="Times New Roman"/>
          <w:sz w:val="24"/>
          <w:szCs w:val="24"/>
          <w:rtl/>
        </w:rPr>
        <w:t xml:space="preserve"> </w:t>
      </w:r>
      <w:r w:rsidRPr="00D96F7F">
        <w:rPr>
          <w:rFonts w:ascii="Times New Roman" w:hAnsi="Times New Roman" w:cs="Times New Roman" w:hint="cs"/>
          <w:sz w:val="24"/>
          <w:szCs w:val="24"/>
          <w:rtl/>
        </w:rPr>
        <w:t xml:space="preserve">مواد كيميائية ومواد بيولوجية </w:t>
      </w:r>
      <w:r w:rsidRPr="00D96F7F">
        <w:rPr>
          <w:rFonts w:ascii="Times New Roman" w:hAnsi="Times New Roman" w:cs="Times New Roman"/>
          <w:sz w:val="24"/>
          <w:szCs w:val="24"/>
          <w:rtl/>
        </w:rPr>
        <w:t>في المختبر</w:t>
      </w:r>
      <w:r w:rsidRPr="00D96F7F">
        <w:rPr>
          <w:rFonts w:ascii="Times New Roman" w:hAnsi="Times New Roman" w:cs="Times New Roman" w:hint="cs"/>
          <w:sz w:val="24"/>
          <w:szCs w:val="24"/>
          <w:rtl/>
        </w:rPr>
        <w:t>.</w:t>
      </w:r>
    </w:p>
    <w:p w:rsidR="00B67A86" w:rsidRPr="00B67A86" w:rsidRDefault="00B67A86" w:rsidP="00B67A86">
      <w:pPr>
        <w:pStyle w:val="NoSpacing"/>
        <w:bidi/>
      </w:pPr>
    </w:p>
    <w:p w:rsidR="009B35F1" w:rsidRPr="00161B81" w:rsidRDefault="009B35F1" w:rsidP="009B35F1">
      <w:pPr>
        <w:pStyle w:val="NoSpacing"/>
        <w:numPr>
          <w:ilvl w:val="0"/>
          <w:numId w:val="1"/>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الأدوات، الأجهزة والمواد اللازمة</w:t>
      </w:r>
    </w:p>
    <w:p w:rsidR="001617DF" w:rsidRPr="009B35F1" w:rsidRDefault="001617DF" w:rsidP="009B35F1">
      <w:pPr>
        <w:spacing w:after="0" w:line="240" w:lineRule="auto"/>
        <w:rPr>
          <w:rFonts w:ascii="Times New Roman" w:hAnsi="Times New Roman" w:cs="Times New Roman"/>
          <w:sz w:val="16"/>
          <w:szCs w:val="16"/>
        </w:rPr>
      </w:pPr>
    </w:p>
    <w:p w:rsidR="00A12C31" w:rsidRDefault="00A12C31" w:rsidP="00E8464B">
      <w:pPr>
        <w:pStyle w:val="NoSpacing"/>
        <w:numPr>
          <w:ilvl w:val="0"/>
          <w:numId w:val="16"/>
        </w:numPr>
        <w:bidi/>
        <w:spacing w:line="360" w:lineRule="auto"/>
        <w:rPr>
          <w:rStyle w:val="hps"/>
          <w:rFonts w:ascii="Times New Roman" w:hAnsi="Times New Roman" w:cs="Times New Roman"/>
          <w:sz w:val="24"/>
          <w:szCs w:val="24"/>
        </w:rPr>
      </w:pPr>
      <w:r w:rsidRPr="00A12C31">
        <w:rPr>
          <w:rStyle w:val="hps"/>
          <w:rFonts w:ascii="Times New Roman" w:hAnsi="Times New Roman" w:cs="Times New Roman"/>
          <w:sz w:val="24"/>
          <w:szCs w:val="24"/>
          <w:rtl/>
        </w:rPr>
        <w:lastRenderedPageBreak/>
        <w:t>عدّة</w:t>
      </w:r>
      <w:r w:rsidRPr="00A12C31">
        <w:rPr>
          <w:rFonts w:ascii="Times New Roman" w:hAnsi="Times New Roman" w:cs="Times New Roman"/>
          <w:sz w:val="24"/>
          <w:szCs w:val="24"/>
          <w:rtl/>
        </w:rPr>
        <w:t xml:space="preserve"> </w:t>
      </w:r>
      <w:r w:rsidRPr="00A12C31">
        <w:rPr>
          <w:rStyle w:val="hps"/>
          <w:rFonts w:ascii="Times New Roman" w:hAnsi="Times New Roman" w:cs="Times New Roman"/>
          <w:sz w:val="24"/>
          <w:szCs w:val="24"/>
          <w:rtl/>
        </w:rPr>
        <w:t>تنظيف وتطهير</w:t>
      </w:r>
      <w:r w:rsidRPr="00A12C31">
        <w:rPr>
          <w:rFonts w:ascii="Times New Roman" w:hAnsi="Times New Roman" w:cs="Times New Roman"/>
          <w:sz w:val="24"/>
          <w:szCs w:val="24"/>
          <w:rtl/>
        </w:rPr>
        <w:t xml:space="preserve"> </w:t>
      </w:r>
      <w:r w:rsidRPr="00A12C31">
        <w:rPr>
          <w:rStyle w:val="hps"/>
          <w:rFonts w:ascii="Times New Roman" w:hAnsi="Times New Roman" w:cs="Times New Roman"/>
          <w:sz w:val="24"/>
          <w:szCs w:val="24"/>
          <w:rtl/>
        </w:rPr>
        <w:t xml:space="preserve">انسكاب أو </w:t>
      </w:r>
      <w:r w:rsidR="003A06A0">
        <w:rPr>
          <w:rStyle w:val="hps"/>
          <w:rFonts w:ascii="Times New Roman" w:hAnsi="Times New Roman" w:cs="Times New Roman"/>
          <w:sz w:val="24"/>
          <w:szCs w:val="24"/>
          <w:rtl/>
        </w:rPr>
        <w:t>تسرّب</w:t>
      </w:r>
      <w:r w:rsidRPr="00A12C31">
        <w:rPr>
          <w:rFonts w:ascii="Times New Roman" w:hAnsi="Times New Roman" w:cs="Times New Roman"/>
          <w:sz w:val="24"/>
          <w:szCs w:val="24"/>
          <w:rtl/>
        </w:rPr>
        <w:t xml:space="preserve"> </w:t>
      </w:r>
      <w:r>
        <w:rPr>
          <w:rStyle w:val="hps"/>
          <w:rFonts w:ascii="Times New Roman" w:hAnsi="Times New Roman" w:cs="Times New Roman" w:hint="cs"/>
          <w:sz w:val="24"/>
          <w:szCs w:val="24"/>
          <w:rtl/>
        </w:rPr>
        <w:t>كيميائي</w:t>
      </w:r>
      <w:r w:rsidRPr="00A12C31">
        <w:rPr>
          <w:rStyle w:val="hps"/>
          <w:rFonts w:ascii="Times New Roman" w:hAnsi="Times New Roman" w:cs="Times New Roman"/>
          <w:sz w:val="24"/>
          <w:szCs w:val="24"/>
          <w:rtl/>
        </w:rPr>
        <w:t>:</w:t>
      </w:r>
    </w:p>
    <w:p w:rsidR="00E8464B" w:rsidRDefault="00E8464B" w:rsidP="00E8464B">
      <w:pPr>
        <w:pStyle w:val="ListParagraph"/>
        <w:numPr>
          <w:ilvl w:val="1"/>
          <w:numId w:val="16"/>
        </w:numPr>
        <w:bidi/>
        <w:spacing w:after="0" w:line="360" w:lineRule="auto"/>
        <w:rPr>
          <w:rFonts w:ascii="Times New Roman" w:eastAsia="Times New Roman" w:hAnsi="Times New Roman" w:cs="Times New Roman"/>
          <w:sz w:val="24"/>
          <w:szCs w:val="24"/>
        </w:rPr>
      </w:pPr>
      <w:r w:rsidRPr="003B500D">
        <w:rPr>
          <w:rFonts w:ascii="Times New Roman" w:eastAsia="Times New Roman" w:hAnsi="Times New Roman" w:cs="Times New Roman" w:hint="cs"/>
          <w:sz w:val="24"/>
          <w:szCs w:val="24"/>
          <w:rtl/>
        </w:rPr>
        <w:t>ملابس واقية، على سبيل المثال</w:t>
      </w:r>
      <w:r>
        <w:rPr>
          <w:rFonts w:ascii="Times New Roman" w:eastAsia="Times New Roman" w:hAnsi="Times New Roman" w:cs="Times New Roman" w:hint="cs"/>
          <w:sz w:val="24"/>
          <w:szCs w:val="24"/>
          <w:rtl/>
        </w:rPr>
        <w:t>:</w:t>
      </w:r>
      <w:r w:rsidRPr="003B500D">
        <w:rPr>
          <w:rFonts w:ascii="Times New Roman" w:eastAsia="Times New Roman" w:hAnsi="Times New Roman" w:cs="Times New Roman" w:hint="cs"/>
          <w:sz w:val="24"/>
          <w:szCs w:val="24"/>
          <w:rtl/>
        </w:rPr>
        <w:t xml:space="preserve"> </w:t>
      </w:r>
    </w:p>
    <w:p w:rsidR="00E8464B" w:rsidRPr="003A06A0" w:rsidRDefault="00E8464B" w:rsidP="00075664">
      <w:pPr>
        <w:pStyle w:val="ListParagraph"/>
        <w:numPr>
          <w:ilvl w:val="2"/>
          <w:numId w:val="16"/>
        </w:numPr>
        <w:bidi/>
        <w:spacing w:after="0" w:line="360" w:lineRule="auto"/>
        <w:rPr>
          <w:rFonts w:ascii="Times New Roman" w:hAnsi="Times New Roman" w:cs="Times New Roman"/>
          <w:sz w:val="24"/>
          <w:szCs w:val="24"/>
        </w:rPr>
      </w:pPr>
      <w:r w:rsidRPr="003A06A0">
        <w:rPr>
          <w:rFonts w:ascii="Times New Roman" w:hAnsi="Times New Roman" w:cs="Times New Roman"/>
          <w:sz w:val="24"/>
          <w:szCs w:val="24"/>
          <w:rtl/>
        </w:rPr>
        <w:t xml:space="preserve">قفازات واقية رقيقة وسميكة من النتريل </w:t>
      </w:r>
      <w:r w:rsidRPr="003A06A0">
        <w:rPr>
          <w:rFonts w:ascii="Times New Roman" w:hAnsi="Times New Roman" w:cs="Times New Roman"/>
          <w:sz w:val="24"/>
          <w:szCs w:val="24"/>
        </w:rPr>
        <w:t>‘Nitrile gloves’</w:t>
      </w:r>
      <w:r w:rsidRPr="003A06A0">
        <w:rPr>
          <w:rFonts w:ascii="Times New Roman" w:hAnsi="Times New Roman" w:cs="Times New Roman"/>
          <w:sz w:val="24"/>
          <w:szCs w:val="24"/>
          <w:rtl/>
        </w:rPr>
        <w:t xml:space="preserve"> (راجع </w:t>
      </w:r>
      <w:r w:rsidRPr="003A06A0">
        <w:rPr>
          <w:rFonts w:ascii="Times New Roman" w:hAnsi="Times New Roman" w:cs="Times New Roman"/>
          <w:sz w:val="24"/>
          <w:szCs w:val="24"/>
          <w:rtl/>
          <w:lang w:bidi="ar-LB"/>
        </w:rPr>
        <w:t>دليل اختيار القفازات الواقية</w:t>
      </w:r>
      <w:r w:rsidRPr="003A06A0">
        <w:rPr>
          <w:rFonts w:ascii="Times New Roman" w:hAnsi="Times New Roman" w:cs="Times New Roman"/>
          <w:sz w:val="24"/>
          <w:szCs w:val="24"/>
          <w:lang w:bidi="ar-LB"/>
        </w:rPr>
        <w:t xml:space="preserve"> </w:t>
      </w:r>
      <w:r w:rsidRPr="003A06A0">
        <w:rPr>
          <w:rFonts w:ascii="Times New Roman" w:hAnsi="Times New Roman" w:cs="Times New Roman"/>
          <w:sz w:val="24"/>
          <w:szCs w:val="24"/>
          <w:rtl/>
          <w:lang w:bidi="ar-LB"/>
        </w:rPr>
        <w:t xml:space="preserve">في </w:t>
      </w:r>
      <w:r w:rsidR="00075664">
        <w:rPr>
          <w:rFonts w:ascii="Times New Roman" w:hAnsi="Times New Roman" w:cs="Times New Roman" w:hint="cs"/>
          <w:sz w:val="24"/>
          <w:szCs w:val="24"/>
          <w:rtl/>
          <w:lang w:bidi="ar-LB"/>
        </w:rPr>
        <w:t>مراكز الرعاية الصحية الأولية ومختبراتها</w:t>
      </w:r>
      <w:r w:rsidRPr="003A06A0">
        <w:rPr>
          <w:rFonts w:ascii="Times New Roman" w:hAnsi="Times New Roman" w:cs="Times New Roman"/>
          <w:sz w:val="24"/>
          <w:szCs w:val="24"/>
          <w:rtl/>
          <w:lang w:bidi="ar-LB"/>
        </w:rPr>
        <w:t>).</w:t>
      </w:r>
    </w:p>
    <w:p w:rsidR="00E8464B" w:rsidRDefault="00E8464B" w:rsidP="00E8464B">
      <w:pPr>
        <w:pStyle w:val="ListParagraph"/>
        <w:numPr>
          <w:ilvl w:val="2"/>
          <w:numId w:val="16"/>
        </w:numPr>
        <w:bidi/>
        <w:spacing w:after="0" w:line="360" w:lineRule="auto"/>
        <w:rPr>
          <w:rFonts w:ascii="Times New Roman" w:hAnsi="Times New Roman" w:cs="Times New Roman"/>
          <w:sz w:val="24"/>
          <w:szCs w:val="24"/>
        </w:rPr>
      </w:pPr>
      <w:r w:rsidRPr="00E8464B">
        <w:rPr>
          <w:rFonts w:eastAsia="Times New Roman" w:hint="cs"/>
          <w:rtl/>
        </w:rPr>
        <w:t>نظارات</w:t>
      </w:r>
      <w:r>
        <w:rPr>
          <w:rStyle w:val="hps"/>
          <w:rFonts w:ascii="Times New Roman" w:hAnsi="Times New Roman" w:cs="Times New Roman" w:hint="cs"/>
          <w:sz w:val="24"/>
          <w:szCs w:val="24"/>
          <w:rtl/>
        </w:rPr>
        <w:t xml:space="preserve"> السلامة </w:t>
      </w:r>
      <w:r>
        <w:rPr>
          <w:rFonts w:ascii="Times New Roman" w:hAnsi="Times New Roman" w:cs="Times New Roman" w:hint="cs"/>
          <w:sz w:val="24"/>
          <w:szCs w:val="24"/>
          <w:rtl/>
          <w:lang w:bidi="ar-LB"/>
        </w:rPr>
        <w:t xml:space="preserve">بحواجز </w:t>
      </w:r>
      <w:r>
        <w:rPr>
          <w:rFonts w:ascii="Times New Roman" w:hAnsi="Times New Roman" w:cs="Times New Roman"/>
          <w:sz w:val="24"/>
          <w:szCs w:val="24"/>
        </w:rPr>
        <w:t xml:space="preserve"> .‘safety goggles’ </w:t>
      </w:r>
    </w:p>
    <w:p w:rsidR="00E8464B" w:rsidRDefault="00E8464B" w:rsidP="00E8464B">
      <w:pPr>
        <w:pStyle w:val="ListParagraph"/>
        <w:numPr>
          <w:ilvl w:val="2"/>
          <w:numId w:val="16"/>
        </w:numPr>
        <w:bidi/>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غطاء للأحذية</w:t>
      </w:r>
      <w:r w:rsidRPr="003B500D">
        <w:rPr>
          <w:rFonts w:ascii="Times New Roman" w:eastAsia="Times New Roman" w:hAnsi="Times New Roman" w:cs="Times New Roman" w:hint="cs"/>
          <w:sz w:val="24"/>
          <w:szCs w:val="24"/>
          <w:rtl/>
        </w:rPr>
        <w:t xml:space="preserve"> أو أحذية مطاطية</w:t>
      </w:r>
      <w:r>
        <w:rPr>
          <w:rFonts w:ascii="Times New Roman" w:eastAsia="Times New Roman" w:hAnsi="Times New Roman" w:cs="Times New Roman" w:hint="cs"/>
          <w:sz w:val="24"/>
          <w:szCs w:val="24"/>
          <w:rtl/>
        </w:rPr>
        <w:t>.</w:t>
      </w:r>
    </w:p>
    <w:p w:rsidR="00E8464B" w:rsidRDefault="00E8464B" w:rsidP="003D6BDF">
      <w:pPr>
        <w:pStyle w:val="ListParagraph"/>
        <w:numPr>
          <w:ilvl w:val="2"/>
          <w:numId w:val="16"/>
        </w:numPr>
        <w:bidi/>
        <w:spacing w:after="0" w:line="360" w:lineRule="auto"/>
        <w:rPr>
          <w:rFonts w:ascii="Times New Roman" w:eastAsia="Times New Roman" w:hAnsi="Times New Roman" w:cs="Times New Roman"/>
          <w:sz w:val="24"/>
          <w:szCs w:val="24"/>
        </w:rPr>
      </w:pPr>
      <w:r w:rsidRPr="003B500D">
        <w:rPr>
          <w:rFonts w:ascii="Times New Roman" w:eastAsia="Times New Roman" w:hAnsi="Times New Roman" w:cs="Times New Roman" w:hint="cs"/>
          <w:sz w:val="24"/>
          <w:szCs w:val="24"/>
          <w:rtl/>
        </w:rPr>
        <w:t>أجهزة التنفس</w:t>
      </w:r>
      <w:r>
        <w:rPr>
          <w:rFonts w:ascii="Times New Roman" w:eastAsia="Times New Roman" w:hAnsi="Times New Roman" w:cs="Times New Roman" w:hint="cs"/>
          <w:sz w:val="24"/>
          <w:szCs w:val="24"/>
          <w:rtl/>
        </w:rPr>
        <w:t xml:space="preserve"> الواقية</w:t>
      </w:r>
      <w:r w:rsidR="003D6BDF">
        <w:rPr>
          <w:rFonts w:ascii="Times New Roman" w:eastAsia="Times New Roman" w:hAnsi="Times New Roman" w:cs="Times New Roman" w:hint="cs"/>
          <w:sz w:val="24"/>
          <w:szCs w:val="24"/>
          <w:rtl/>
        </w:rPr>
        <w:t xml:space="preserve"> (مثلاً كمّامة)</w:t>
      </w:r>
      <w:r>
        <w:rPr>
          <w:rFonts w:ascii="Times New Roman" w:eastAsia="Times New Roman" w:hAnsi="Times New Roman" w:cs="Times New Roman" w:hint="cs"/>
          <w:sz w:val="24"/>
          <w:szCs w:val="24"/>
          <w:rtl/>
        </w:rPr>
        <w:t>.</w:t>
      </w:r>
    </w:p>
    <w:p w:rsidR="00E8464B" w:rsidRPr="003B500D" w:rsidRDefault="00C67D2A" w:rsidP="00E8464B">
      <w:pPr>
        <w:pStyle w:val="ListParagraph"/>
        <w:numPr>
          <w:ilvl w:val="1"/>
          <w:numId w:val="16"/>
        </w:numPr>
        <w:bidi/>
        <w:spacing w:after="0" w:line="360" w:lineRule="auto"/>
        <w:rPr>
          <w:rFonts w:ascii="Times New Roman" w:hAnsi="Times New Roman" w:cs="Times New Roman"/>
          <w:sz w:val="24"/>
          <w:szCs w:val="24"/>
        </w:rPr>
      </w:pPr>
      <w:r w:rsidRPr="00C67D2A">
        <w:rPr>
          <w:rStyle w:val="hps"/>
          <w:rFonts w:hint="cs"/>
          <w:rtl/>
        </w:rPr>
        <w:t>مكنسة</w:t>
      </w:r>
      <w:r>
        <w:rPr>
          <w:rFonts w:ascii="Times New Roman" w:eastAsia="Times New Roman" w:hAnsi="Times New Roman" w:cs="Times New Roman" w:hint="cs"/>
          <w:sz w:val="24"/>
          <w:szCs w:val="24"/>
          <w:rtl/>
        </w:rPr>
        <w:t xml:space="preserve"> صغيرة</w:t>
      </w:r>
      <w:r w:rsidRPr="001F0C09">
        <w:rPr>
          <w:rFonts w:ascii="Times New Roman" w:eastAsia="Times New Roman" w:hAnsi="Times New Roman" w:cs="Times New Roman"/>
          <w:sz w:val="24"/>
          <w:szCs w:val="24"/>
          <w:rtl/>
        </w:rPr>
        <w:t xml:space="preserve"> ومجرود (لقاطة زبالة) بلاستيك</w:t>
      </w:r>
      <w:r w:rsidR="00E8464B">
        <w:rPr>
          <w:rFonts w:ascii="Times New Roman" w:eastAsia="Times New Roman" w:hAnsi="Times New Roman" w:cs="Times New Roman" w:hint="cs"/>
          <w:sz w:val="24"/>
          <w:szCs w:val="24"/>
          <w:rtl/>
        </w:rPr>
        <w:t xml:space="preserve"> </w:t>
      </w:r>
      <w:r w:rsidR="00E8464B">
        <w:rPr>
          <w:rFonts w:ascii="Times New Roman" w:eastAsia="Times New Roman" w:hAnsi="Times New Roman" w:cs="Times New Roman"/>
          <w:sz w:val="24"/>
          <w:szCs w:val="24"/>
        </w:rPr>
        <w:t>.‘</w:t>
      </w:r>
      <w:r w:rsidR="00E8464B">
        <w:rPr>
          <w:rFonts w:ascii="Times New Roman" w:hAnsi="Times New Roman" w:cs="Times New Roman"/>
          <w:sz w:val="24"/>
          <w:szCs w:val="24"/>
        </w:rPr>
        <w:t>s</w:t>
      </w:r>
      <w:r w:rsidR="00E8464B" w:rsidRPr="003B500D">
        <w:rPr>
          <w:rFonts w:ascii="Times New Roman" w:hAnsi="Times New Roman" w:cs="Times New Roman"/>
          <w:sz w:val="24"/>
          <w:szCs w:val="24"/>
        </w:rPr>
        <w:t>coops and dustpan</w:t>
      </w:r>
      <w:r w:rsidR="00E8464B">
        <w:rPr>
          <w:rFonts w:ascii="Times New Roman" w:hAnsi="Times New Roman" w:cs="Times New Roman"/>
          <w:sz w:val="24"/>
          <w:szCs w:val="24"/>
        </w:rPr>
        <w:t>s’</w:t>
      </w:r>
    </w:p>
    <w:p w:rsidR="00C67D2A" w:rsidRPr="00C67D2A" w:rsidRDefault="00C67D2A" w:rsidP="00E8464B">
      <w:pPr>
        <w:pStyle w:val="NoSpacing"/>
        <w:numPr>
          <w:ilvl w:val="1"/>
          <w:numId w:val="16"/>
        </w:numPr>
        <w:bidi/>
        <w:spacing w:line="360" w:lineRule="auto"/>
        <w:rPr>
          <w:rFonts w:ascii="Times New Roman" w:hAnsi="Times New Roman" w:cs="Times New Roman"/>
          <w:sz w:val="24"/>
          <w:szCs w:val="24"/>
        </w:rPr>
      </w:pPr>
      <w:r>
        <w:rPr>
          <w:rFonts w:ascii="Times New Roman" w:eastAsia="Times New Roman" w:hAnsi="Times New Roman" w:cs="Times New Roman" w:hint="cs"/>
          <w:sz w:val="24"/>
          <w:szCs w:val="24"/>
          <w:rtl/>
        </w:rPr>
        <w:t>اسفنجة.</w:t>
      </w:r>
    </w:p>
    <w:p w:rsidR="001A5396" w:rsidRPr="001A5396" w:rsidRDefault="00A57169" w:rsidP="00A75D27">
      <w:pPr>
        <w:pStyle w:val="NoSpacing"/>
        <w:numPr>
          <w:ilvl w:val="1"/>
          <w:numId w:val="16"/>
        </w:numPr>
        <w:bidi/>
        <w:spacing w:line="360" w:lineRule="auto"/>
        <w:rPr>
          <w:rStyle w:val="hps"/>
          <w:rFonts w:ascii="Times New Roman" w:hAnsi="Times New Roman" w:cs="Times New Roman"/>
          <w:sz w:val="24"/>
          <w:szCs w:val="24"/>
        </w:rPr>
      </w:pPr>
      <w:r w:rsidRPr="00B85550">
        <w:rPr>
          <w:rFonts w:ascii="Times New Roman" w:hAnsi="Times New Roman" w:cs="Times New Roman"/>
          <w:sz w:val="24"/>
          <w:szCs w:val="24"/>
          <w:rtl/>
        </w:rPr>
        <w:t>مناديل</w:t>
      </w:r>
      <w:r w:rsidRPr="00B85550">
        <w:rPr>
          <w:rFonts w:ascii="Times New Roman" w:hAnsi="Times New Roman" w:cs="Times New Roman" w:hint="cs"/>
          <w:sz w:val="24"/>
          <w:szCs w:val="24"/>
          <w:rtl/>
        </w:rPr>
        <w:t xml:space="preserve"> </w:t>
      </w:r>
      <w:r w:rsidRPr="00B85550">
        <w:rPr>
          <w:rFonts w:ascii="Times New Roman" w:hAnsi="Times New Roman" w:cs="Times New Roman"/>
          <w:sz w:val="24"/>
          <w:szCs w:val="24"/>
          <w:rtl/>
        </w:rPr>
        <w:t>البوليبروبيلين الماصة</w:t>
      </w:r>
      <w:r w:rsidR="00A75D27">
        <w:rPr>
          <w:rFonts w:ascii="Times New Roman" w:eastAsia="Times New Roman" w:hAnsi="Times New Roman" w:cs="Times New Roman"/>
          <w:sz w:val="24"/>
          <w:szCs w:val="24"/>
        </w:rPr>
        <w:t>‘</w:t>
      </w:r>
      <w:r w:rsidRPr="002036AF">
        <w:rPr>
          <w:rFonts w:ascii="Times New Roman" w:hAnsi="Times New Roman" w:cs="Times New Roman"/>
          <w:sz w:val="24"/>
          <w:szCs w:val="24"/>
        </w:rPr>
        <w:t>polypropylene pad</w:t>
      </w:r>
      <w:r>
        <w:rPr>
          <w:rFonts w:ascii="Times New Roman" w:hAnsi="Times New Roman" w:cs="Times New Roman"/>
          <w:sz w:val="24"/>
          <w:szCs w:val="24"/>
        </w:rPr>
        <w:t>s</w:t>
      </w:r>
      <w:r w:rsidR="00A75D27">
        <w:rPr>
          <w:rFonts w:ascii="Times New Roman" w:hAnsi="Times New Roman" w:cs="Times New Roman"/>
          <w:sz w:val="24"/>
          <w:szCs w:val="24"/>
        </w:rPr>
        <w:t>’</w:t>
      </w:r>
      <w:r w:rsidRPr="00B85550">
        <w:rPr>
          <w:rFonts w:ascii="Times New Roman" w:hAnsi="Times New Roman" w:cs="Times New Roman"/>
          <w:sz w:val="24"/>
          <w:szCs w:val="24"/>
        </w:rPr>
        <w:t xml:space="preserve"> </w:t>
      </w:r>
      <w:r w:rsidR="00C314B3">
        <w:rPr>
          <w:rFonts w:ascii="Times New Roman" w:hAnsi="Times New Roman" w:cs="Times New Roman" w:hint="cs"/>
          <w:sz w:val="24"/>
          <w:szCs w:val="24"/>
          <w:rtl/>
          <w:lang w:bidi="ar-LB"/>
        </w:rPr>
        <w:t xml:space="preserve"> و</w:t>
      </w:r>
      <w:r w:rsidR="001A5396" w:rsidRPr="001A5396">
        <w:rPr>
          <w:rStyle w:val="hps"/>
          <w:rFonts w:ascii="Times New Roman" w:hAnsi="Times New Roman" w:cs="Times New Roman"/>
          <w:sz w:val="24"/>
          <w:szCs w:val="24"/>
          <w:rtl/>
        </w:rPr>
        <w:t>مناشف ورقية.</w:t>
      </w:r>
    </w:p>
    <w:p w:rsidR="00A57169" w:rsidRPr="00C314B3" w:rsidRDefault="00A57169" w:rsidP="00C314B3">
      <w:pPr>
        <w:pStyle w:val="NoSpacing"/>
        <w:numPr>
          <w:ilvl w:val="1"/>
          <w:numId w:val="16"/>
        </w:numPr>
        <w:tabs>
          <w:tab w:val="right" w:pos="900"/>
        </w:tabs>
        <w:bidi/>
        <w:spacing w:line="360" w:lineRule="auto"/>
        <w:rPr>
          <w:rStyle w:val="hps"/>
          <w:rFonts w:ascii="Times New Roman" w:hAnsi="Times New Roman" w:cs="Times New Roman"/>
          <w:color w:val="FF0000"/>
          <w:sz w:val="24"/>
          <w:szCs w:val="24"/>
        </w:rPr>
      </w:pPr>
      <w:r w:rsidRPr="00C314B3">
        <w:rPr>
          <w:rStyle w:val="hps"/>
          <w:rFonts w:ascii="Times New Roman" w:hAnsi="Times New Roman" w:cs="Times New Roman"/>
          <w:sz w:val="24"/>
          <w:szCs w:val="24"/>
          <w:rtl/>
        </w:rPr>
        <w:t xml:space="preserve">مواد ماصّة للتسرّب </w:t>
      </w:r>
      <w:r w:rsidRPr="00C314B3">
        <w:rPr>
          <w:rStyle w:val="hps"/>
          <w:rFonts w:ascii="Times New Roman" w:hAnsi="Times New Roman" w:cs="Times New Roman" w:hint="cs"/>
          <w:sz w:val="24"/>
          <w:szCs w:val="24"/>
          <w:rtl/>
        </w:rPr>
        <w:t xml:space="preserve">/ الانسكاب </w:t>
      </w:r>
      <w:r w:rsidRPr="00C314B3">
        <w:rPr>
          <w:rStyle w:val="hps"/>
          <w:rFonts w:ascii="Times New Roman" w:hAnsi="Times New Roman" w:cs="Times New Roman"/>
          <w:sz w:val="24"/>
          <w:szCs w:val="24"/>
          <w:rtl/>
        </w:rPr>
        <w:t>مثلاً</w:t>
      </w:r>
      <w:r w:rsidR="00C314B3" w:rsidRPr="00C314B3">
        <w:rPr>
          <w:rStyle w:val="hps"/>
          <w:rFonts w:ascii="Times New Roman" w:hAnsi="Times New Roman" w:cs="Times New Roman"/>
          <w:sz w:val="24"/>
          <w:szCs w:val="24"/>
        </w:rPr>
        <w:t xml:space="preserve"> </w:t>
      </w:r>
      <w:r w:rsidRPr="00C314B3">
        <w:rPr>
          <w:rFonts w:ascii="Times New Roman" w:hAnsi="Times New Roman" w:cs="Times New Roman"/>
          <w:sz w:val="24"/>
          <w:szCs w:val="24"/>
          <w:rtl/>
        </w:rPr>
        <w:t>تُرابُ المَشْطورات المعروف أيضاً بالتراب الدياتومي</w:t>
      </w:r>
      <w:r w:rsidR="00C314B3">
        <w:rPr>
          <w:rFonts w:ascii="Times New Roman" w:hAnsi="Times New Roman" w:cs="Times New Roman"/>
          <w:sz w:val="24"/>
          <w:szCs w:val="24"/>
        </w:rPr>
        <w:t xml:space="preserve"> </w:t>
      </w:r>
      <w:r w:rsidR="00C314B3" w:rsidRPr="00C314B3">
        <w:rPr>
          <w:rFonts w:ascii="Times New Roman" w:hAnsi="Times New Roman" w:cs="Times New Roman"/>
          <w:sz w:val="24"/>
          <w:szCs w:val="24"/>
        </w:rPr>
        <w:t>‘</w:t>
      </w:r>
      <w:r w:rsidRPr="00C314B3">
        <w:rPr>
          <w:rFonts w:ascii="Times New Roman" w:hAnsi="Times New Roman" w:cs="Times New Roman"/>
          <w:sz w:val="24"/>
          <w:szCs w:val="24"/>
        </w:rPr>
        <w:t>diatomaceous earth</w:t>
      </w:r>
      <w:r w:rsidR="00C314B3" w:rsidRPr="00C314B3">
        <w:rPr>
          <w:rFonts w:ascii="Times New Roman" w:hAnsi="Times New Roman" w:cs="Times New Roman"/>
          <w:sz w:val="24"/>
          <w:szCs w:val="24"/>
        </w:rPr>
        <w:t>’</w:t>
      </w:r>
      <w:r w:rsidRPr="00C314B3">
        <w:rPr>
          <w:rFonts w:ascii="Times New Roman" w:hAnsi="Times New Roman" w:cs="Times New Roman"/>
          <w:sz w:val="24"/>
          <w:szCs w:val="24"/>
        </w:rPr>
        <w:t xml:space="preserve"> </w:t>
      </w:r>
      <w:r w:rsidRPr="00C314B3">
        <w:rPr>
          <w:rFonts w:ascii="Times New Roman" w:hAnsi="Times New Roman" w:cs="Times New Roman" w:hint="cs"/>
          <w:sz w:val="24"/>
          <w:szCs w:val="24"/>
          <w:rtl/>
        </w:rPr>
        <w:t xml:space="preserve"> أو </w:t>
      </w:r>
      <w:r w:rsidRPr="00C314B3">
        <w:rPr>
          <w:rFonts w:ascii="Times New Roman" w:hAnsi="Times New Roman" w:cs="Times New Roman"/>
          <w:sz w:val="24"/>
          <w:szCs w:val="24"/>
          <w:rtl/>
        </w:rPr>
        <w:t>بيكربونات الصود</w:t>
      </w:r>
      <w:r w:rsidR="00C314B3" w:rsidRPr="00C314B3">
        <w:rPr>
          <w:rFonts w:ascii="Times New Roman" w:hAnsi="Times New Roman" w:cs="Times New Roman" w:hint="cs"/>
          <w:sz w:val="24"/>
          <w:szCs w:val="24"/>
          <w:rtl/>
          <w:lang w:bidi="ar-LB"/>
        </w:rPr>
        <w:t>ا</w:t>
      </w:r>
      <w:r w:rsidRPr="00C314B3">
        <w:rPr>
          <w:rFonts w:ascii="Times New Roman" w:hAnsi="Times New Roman" w:cs="Times New Roman" w:hint="cs"/>
          <w:sz w:val="24"/>
          <w:szCs w:val="24"/>
          <w:rtl/>
        </w:rPr>
        <w:t xml:space="preserve"> </w:t>
      </w:r>
      <w:r w:rsidR="00C314B3" w:rsidRPr="00C314B3">
        <w:rPr>
          <w:rFonts w:ascii="Times New Roman" w:hAnsi="Times New Roman" w:cs="Times New Roman"/>
          <w:sz w:val="24"/>
          <w:szCs w:val="24"/>
        </w:rPr>
        <w:t>‘</w:t>
      </w:r>
      <w:r w:rsidRPr="00C314B3">
        <w:rPr>
          <w:rFonts w:ascii="Times New Roman" w:hAnsi="Times New Roman" w:cs="Times New Roman"/>
          <w:sz w:val="24"/>
          <w:szCs w:val="24"/>
        </w:rPr>
        <w:t>baking soda</w:t>
      </w:r>
      <w:r w:rsidR="00C314B3" w:rsidRPr="00C314B3">
        <w:rPr>
          <w:rFonts w:ascii="Times New Roman" w:hAnsi="Times New Roman" w:cs="Times New Roman"/>
          <w:sz w:val="24"/>
          <w:szCs w:val="24"/>
        </w:rPr>
        <w:t>’</w:t>
      </w:r>
    </w:p>
    <w:p w:rsidR="00E8464B" w:rsidRDefault="00E8464B" w:rsidP="00E8464B">
      <w:pPr>
        <w:pStyle w:val="NoSpacing"/>
        <w:numPr>
          <w:ilvl w:val="1"/>
          <w:numId w:val="16"/>
        </w:numPr>
        <w:bidi/>
        <w:spacing w:line="360" w:lineRule="auto"/>
        <w:rPr>
          <w:rFonts w:ascii="Times New Roman" w:hAnsi="Times New Roman" w:cs="Times New Roman"/>
          <w:sz w:val="24"/>
          <w:szCs w:val="24"/>
        </w:rPr>
      </w:pPr>
      <w:r>
        <w:rPr>
          <w:rFonts w:ascii="Times New Roman" w:hAnsi="Times New Roman" w:cs="Times New Roman" w:hint="cs"/>
          <w:sz w:val="24"/>
          <w:szCs w:val="24"/>
          <w:rtl/>
          <w:lang w:bidi="ar-LB"/>
        </w:rPr>
        <w:t>دلو.</w:t>
      </w:r>
    </w:p>
    <w:p w:rsidR="00C67D2A" w:rsidRDefault="00C67D2A" w:rsidP="005C0582">
      <w:pPr>
        <w:pStyle w:val="NoSpacing"/>
        <w:numPr>
          <w:ilvl w:val="1"/>
          <w:numId w:val="16"/>
        </w:numPr>
        <w:bidi/>
        <w:spacing w:line="360" w:lineRule="auto"/>
        <w:rPr>
          <w:rFonts w:ascii="Times New Roman" w:hAnsi="Times New Roman" w:cs="Times New Roman"/>
          <w:sz w:val="24"/>
          <w:szCs w:val="24"/>
        </w:rPr>
      </w:pPr>
      <w:r>
        <w:rPr>
          <w:rFonts w:ascii="Times New Roman" w:eastAsia="Times New Roman" w:hAnsi="Times New Roman" w:cs="Times New Roman" w:hint="cs"/>
          <w:sz w:val="24"/>
          <w:szCs w:val="24"/>
          <w:rtl/>
        </w:rPr>
        <w:t>ورق</w:t>
      </w:r>
      <w:r>
        <w:rPr>
          <w:rFonts w:ascii="Times New Roman" w:eastAsia="Times New Roman" w:hAnsi="Times New Roman" w:cs="Times New Roman"/>
          <w:sz w:val="24"/>
          <w:szCs w:val="24"/>
        </w:rPr>
        <w:t xml:space="preserve">  </w:t>
      </w:r>
      <w:r>
        <w:rPr>
          <w:rFonts w:ascii="Times New Roman" w:eastAsia="Times New Roman" w:hAnsi="Times New Roman" w:cs="Times New Roman" w:hint="cs"/>
          <w:sz w:val="24"/>
          <w:szCs w:val="24"/>
          <w:rtl/>
          <w:lang w:bidi="ar-LB"/>
        </w:rPr>
        <w:t xml:space="preserve">لقياس </w:t>
      </w:r>
      <w:r w:rsidRPr="00C67D2A">
        <w:rPr>
          <w:rFonts w:ascii="Times New Roman" w:hAnsi="Times New Roman" w:cs="Times New Roman"/>
          <w:sz w:val="24"/>
          <w:szCs w:val="24"/>
        </w:rPr>
        <w:t xml:space="preserve"> </w:t>
      </w:r>
      <w:r w:rsidRPr="00E93392">
        <w:rPr>
          <w:rFonts w:ascii="Times New Roman" w:hAnsi="Times New Roman" w:cs="Times New Roman"/>
          <w:sz w:val="24"/>
          <w:szCs w:val="24"/>
        </w:rPr>
        <w:t>pH</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‘pH</w:t>
      </w:r>
      <w:r w:rsidRPr="00E93392">
        <w:rPr>
          <w:rFonts w:ascii="Times New Roman" w:hAnsi="Times New Roman" w:cs="Times New Roman"/>
          <w:sz w:val="24"/>
          <w:szCs w:val="24"/>
        </w:rPr>
        <w:t xml:space="preserve"> pap</w:t>
      </w:r>
      <w:r>
        <w:rPr>
          <w:rFonts w:ascii="Times New Roman" w:hAnsi="Times New Roman" w:cs="Times New Roman"/>
          <w:sz w:val="24"/>
          <w:szCs w:val="24"/>
        </w:rPr>
        <w:t>er’</w:t>
      </w:r>
      <w:r>
        <w:rPr>
          <w:rFonts w:ascii="Times New Roman" w:hAnsi="Times New Roman" w:cs="Times New Roman" w:hint="cs"/>
          <w:sz w:val="24"/>
          <w:szCs w:val="24"/>
          <w:rtl/>
          <w:lang w:bidi="ar-LB"/>
        </w:rPr>
        <w:t>.</w:t>
      </w:r>
    </w:p>
    <w:p w:rsidR="00C67D2A" w:rsidRDefault="00C67D2A" w:rsidP="00E8464B">
      <w:pPr>
        <w:pStyle w:val="NoSpacing"/>
        <w:numPr>
          <w:ilvl w:val="1"/>
          <w:numId w:val="16"/>
        </w:numPr>
        <w:bidi/>
        <w:spacing w:line="360" w:lineRule="auto"/>
        <w:rPr>
          <w:rFonts w:ascii="Times New Roman" w:hAnsi="Times New Roman" w:cs="Times New Roman"/>
          <w:sz w:val="24"/>
          <w:szCs w:val="24"/>
        </w:rPr>
      </w:pPr>
      <w:r>
        <w:rPr>
          <w:rFonts w:ascii="Times New Roman" w:hAnsi="Times New Roman" w:cs="Times New Roman" w:hint="cs"/>
          <w:sz w:val="24"/>
          <w:szCs w:val="24"/>
          <w:rtl/>
          <w:lang w:bidi="ar-LB"/>
        </w:rPr>
        <w:t>غالون (سعة 5 ليتر)، لجمع المادة المنسكبة أو الم</w:t>
      </w:r>
      <w:r w:rsidR="003A06A0">
        <w:rPr>
          <w:rFonts w:ascii="Times New Roman" w:hAnsi="Times New Roman" w:cs="Times New Roman" w:hint="cs"/>
          <w:sz w:val="24"/>
          <w:szCs w:val="24"/>
          <w:rtl/>
          <w:lang w:bidi="ar-LB"/>
        </w:rPr>
        <w:t>تسرّب</w:t>
      </w:r>
      <w:r>
        <w:rPr>
          <w:rFonts w:ascii="Times New Roman" w:hAnsi="Times New Roman" w:cs="Times New Roman" w:hint="cs"/>
          <w:sz w:val="24"/>
          <w:szCs w:val="24"/>
          <w:rtl/>
          <w:lang w:bidi="ar-LB"/>
        </w:rPr>
        <w:t xml:space="preserve">ة. </w:t>
      </w:r>
    </w:p>
    <w:p w:rsidR="00C67D2A" w:rsidRPr="006600B0" w:rsidRDefault="00C67D2A" w:rsidP="005C0582">
      <w:pPr>
        <w:pStyle w:val="NoSpacing"/>
        <w:numPr>
          <w:ilvl w:val="1"/>
          <w:numId w:val="16"/>
        </w:numPr>
        <w:bidi/>
        <w:spacing w:line="360" w:lineRule="auto"/>
        <w:rPr>
          <w:rFonts w:ascii="Times New Roman" w:hAnsi="Times New Roman" w:cs="Times New Roman"/>
          <w:sz w:val="24"/>
          <w:szCs w:val="24"/>
        </w:rPr>
      </w:pPr>
      <w:r w:rsidRPr="006600B0">
        <w:rPr>
          <w:rFonts w:ascii="Times New Roman" w:hAnsi="Times New Roman" w:cs="Times New Roman"/>
          <w:sz w:val="24"/>
          <w:szCs w:val="24"/>
          <w:rtl/>
          <w:lang w:bidi="ar-LB"/>
        </w:rPr>
        <w:t xml:space="preserve">أكياس </w:t>
      </w:r>
      <w:r w:rsidR="00281FD7" w:rsidRPr="006600B0">
        <w:rPr>
          <w:rStyle w:val="hps"/>
          <w:rFonts w:ascii="Times New Roman" w:hAnsi="Times New Roman" w:cs="Times New Roman"/>
          <w:sz w:val="24"/>
          <w:szCs w:val="24"/>
          <w:rtl/>
        </w:rPr>
        <w:t>بلاستيك</w:t>
      </w:r>
      <w:r w:rsidR="00281FD7" w:rsidRPr="006600B0">
        <w:rPr>
          <w:rFonts w:ascii="Times New Roman" w:hAnsi="Times New Roman" w:cs="Times New Roman"/>
          <w:sz w:val="24"/>
          <w:szCs w:val="24"/>
          <w:rtl/>
          <w:lang w:bidi="ar-LB"/>
        </w:rPr>
        <w:t xml:space="preserve"> </w:t>
      </w:r>
      <w:r w:rsidRPr="006600B0">
        <w:rPr>
          <w:rFonts w:ascii="Times New Roman" w:hAnsi="Times New Roman" w:cs="Times New Roman"/>
          <w:sz w:val="24"/>
          <w:szCs w:val="24"/>
          <w:rtl/>
          <w:lang w:bidi="ar-LB"/>
        </w:rPr>
        <w:t xml:space="preserve">بسحاب </w:t>
      </w:r>
      <w:r w:rsidR="006279CC" w:rsidRPr="006600B0">
        <w:rPr>
          <w:rFonts w:ascii="Times New Roman" w:hAnsi="Times New Roman" w:cs="Times New Roman"/>
          <w:sz w:val="24"/>
          <w:szCs w:val="24"/>
          <w:lang w:bidi="ar-LB"/>
        </w:rPr>
        <w:t>‘Ziploc</w:t>
      </w:r>
      <w:r w:rsidRPr="006600B0">
        <w:rPr>
          <w:rFonts w:ascii="Times New Roman" w:hAnsi="Times New Roman" w:cs="Times New Roman"/>
          <w:sz w:val="24"/>
          <w:szCs w:val="24"/>
          <w:lang w:bidi="ar-LB"/>
        </w:rPr>
        <w:t xml:space="preserve"> bags’</w:t>
      </w:r>
      <w:r w:rsidRPr="006600B0">
        <w:rPr>
          <w:rFonts w:ascii="Times New Roman" w:hAnsi="Times New Roman" w:cs="Times New Roman"/>
          <w:sz w:val="24"/>
          <w:szCs w:val="24"/>
          <w:rtl/>
          <w:lang w:bidi="ar-LB"/>
        </w:rPr>
        <w:t xml:space="preserve"> حجم صغير وكبير، لجمع المواد التي تمّ استعمالها في تنشيف </w:t>
      </w:r>
      <w:r w:rsidR="00281FD7" w:rsidRPr="006600B0">
        <w:rPr>
          <w:rFonts w:ascii="Times New Roman" w:hAnsi="Times New Roman" w:cs="Times New Roman"/>
          <w:sz w:val="24"/>
          <w:szCs w:val="24"/>
          <w:rtl/>
          <w:lang w:bidi="ar-LB"/>
        </w:rPr>
        <w:t>المادة المنسكبة أو الم</w:t>
      </w:r>
      <w:r w:rsidR="003A06A0" w:rsidRPr="006600B0">
        <w:rPr>
          <w:rFonts w:ascii="Times New Roman" w:hAnsi="Times New Roman" w:cs="Times New Roman"/>
          <w:sz w:val="24"/>
          <w:szCs w:val="24"/>
          <w:rtl/>
          <w:lang w:bidi="ar-LB"/>
        </w:rPr>
        <w:t>تسرّب</w:t>
      </w:r>
      <w:r w:rsidR="00281FD7" w:rsidRPr="006600B0">
        <w:rPr>
          <w:rFonts w:ascii="Times New Roman" w:hAnsi="Times New Roman" w:cs="Times New Roman"/>
          <w:sz w:val="24"/>
          <w:szCs w:val="24"/>
          <w:rtl/>
          <w:lang w:bidi="ar-LB"/>
        </w:rPr>
        <w:t>ة أو ليوضع فيها الوعاء الذي ت</w:t>
      </w:r>
      <w:r w:rsidR="003A06A0" w:rsidRPr="006600B0">
        <w:rPr>
          <w:rFonts w:ascii="Times New Roman" w:hAnsi="Times New Roman" w:cs="Times New Roman"/>
          <w:sz w:val="24"/>
          <w:szCs w:val="24"/>
          <w:rtl/>
          <w:lang w:bidi="ar-LB"/>
        </w:rPr>
        <w:t>تسرّب</w:t>
      </w:r>
      <w:r w:rsidR="00281FD7" w:rsidRPr="006600B0">
        <w:rPr>
          <w:rFonts w:ascii="Times New Roman" w:hAnsi="Times New Roman" w:cs="Times New Roman"/>
          <w:sz w:val="24"/>
          <w:szCs w:val="24"/>
          <w:rtl/>
          <w:lang w:bidi="ar-LB"/>
        </w:rPr>
        <w:t xml:space="preserve"> منه المادة الكيميائية.</w:t>
      </w:r>
    </w:p>
    <w:p w:rsidR="00281FD7" w:rsidRPr="006600B0" w:rsidRDefault="00281FD7" w:rsidP="005C0582">
      <w:pPr>
        <w:pStyle w:val="NoSpacing"/>
        <w:numPr>
          <w:ilvl w:val="1"/>
          <w:numId w:val="16"/>
        </w:numPr>
        <w:bidi/>
        <w:spacing w:line="360" w:lineRule="auto"/>
        <w:rPr>
          <w:rStyle w:val="hps"/>
          <w:rFonts w:ascii="Times New Roman" w:hAnsi="Times New Roman" w:cs="Times New Roman"/>
          <w:sz w:val="24"/>
          <w:szCs w:val="24"/>
        </w:rPr>
      </w:pPr>
      <w:r w:rsidRPr="006600B0">
        <w:rPr>
          <w:rStyle w:val="hps"/>
          <w:rFonts w:ascii="Times New Roman" w:hAnsi="Times New Roman" w:cs="Times New Roman"/>
          <w:sz w:val="24"/>
          <w:szCs w:val="24"/>
          <w:rtl/>
        </w:rPr>
        <w:t>ملصقات "مواد كيميائية خطرة".</w:t>
      </w:r>
    </w:p>
    <w:p w:rsidR="00281FD7" w:rsidRPr="006600B0" w:rsidRDefault="00281FD7" w:rsidP="006600B0">
      <w:pPr>
        <w:pStyle w:val="NoSpacing"/>
        <w:numPr>
          <w:ilvl w:val="1"/>
          <w:numId w:val="16"/>
        </w:numPr>
        <w:tabs>
          <w:tab w:val="right" w:pos="900"/>
        </w:tabs>
        <w:bidi/>
        <w:spacing w:line="360" w:lineRule="auto"/>
        <w:rPr>
          <w:rStyle w:val="hps"/>
          <w:rFonts w:ascii="Times New Roman" w:hAnsi="Times New Roman" w:cs="Times New Roman"/>
          <w:sz w:val="24"/>
          <w:szCs w:val="24"/>
        </w:rPr>
      </w:pPr>
      <w:r w:rsidRPr="006600B0">
        <w:rPr>
          <w:rStyle w:val="hps"/>
          <w:rFonts w:ascii="Times New Roman" w:hAnsi="Times New Roman" w:cs="Times New Roman"/>
          <w:sz w:val="24"/>
          <w:szCs w:val="24"/>
          <w:rtl/>
        </w:rPr>
        <w:t>ملقط</w:t>
      </w:r>
      <w:r w:rsidRPr="006600B0">
        <w:rPr>
          <w:rFonts w:ascii="Times New Roman" w:hAnsi="Times New Roman" w:cs="Times New Roman"/>
          <w:sz w:val="24"/>
          <w:szCs w:val="24"/>
          <w:rtl/>
        </w:rPr>
        <w:t xml:space="preserve"> </w:t>
      </w:r>
      <w:r w:rsidR="00E8464B" w:rsidRPr="006600B0">
        <w:rPr>
          <w:rFonts w:ascii="Times New Roman" w:hAnsi="Times New Roman" w:cs="Times New Roman"/>
          <w:sz w:val="24"/>
          <w:szCs w:val="24"/>
        </w:rPr>
        <w:t>‘forceps’</w:t>
      </w:r>
      <w:r w:rsidR="00E8464B" w:rsidRPr="006600B0">
        <w:rPr>
          <w:rFonts w:ascii="Times New Roman" w:hAnsi="Times New Roman" w:cs="Times New Roman"/>
          <w:sz w:val="24"/>
          <w:szCs w:val="24"/>
          <w:rtl/>
          <w:lang w:bidi="ar-LB"/>
        </w:rPr>
        <w:t xml:space="preserve"> </w:t>
      </w:r>
      <w:r w:rsidRPr="006600B0">
        <w:rPr>
          <w:rStyle w:val="hps"/>
          <w:rFonts w:ascii="Times New Roman" w:hAnsi="Times New Roman" w:cs="Times New Roman"/>
          <w:sz w:val="24"/>
          <w:szCs w:val="24"/>
          <w:rtl/>
        </w:rPr>
        <w:t>لالتقاط</w:t>
      </w:r>
      <w:r w:rsidRPr="006600B0">
        <w:rPr>
          <w:rFonts w:ascii="Times New Roman" w:hAnsi="Times New Roman" w:cs="Times New Roman"/>
          <w:sz w:val="24"/>
          <w:szCs w:val="24"/>
          <w:rtl/>
        </w:rPr>
        <w:t xml:space="preserve"> </w:t>
      </w:r>
      <w:r w:rsidRPr="006600B0">
        <w:rPr>
          <w:rStyle w:val="hps"/>
          <w:rFonts w:ascii="Times New Roman" w:hAnsi="Times New Roman" w:cs="Times New Roman"/>
          <w:sz w:val="24"/>
          <w:szCs w:val="24"/>
          <w:rtl/>
        </w:rPr>
        <w:t>الزجاج المكسور</w:t>
      </w:r>
      <w:r w:rsidRPr="006600B0">
        <w:rPr>
          <w:rFonts w:ascii="Times New Roman" w:hAnsi="Times New Roman" w:cs="Times New Roman"/>
          <w:sz w:val="24"/>
          <w:szCs w:val="24"/>
          <w:rtl/>
        </w:rPr>
        <w:t xml:space="preserve"> </w:t>
      </w:r>
      <w:r w:rsidRPr="006600B0">
        <w:rPr>
          <w:rStyle w:val="hps"/>
          <w:rFonts w:ascii="Times New Roman" w:hAnsi="Times New Roman" w:cs="Times New Roman"/>
          <w:sz w:val="24"/>
          <w:szCs w:val="24"/>
          <w:rtl/>
        </w:rPr>
        <w:t>والأدوات الحادة.</w:t>
      </w:r>
    </w:p>
    <w:p w:rsidR="00281FD7" w:rsidRPr="006600B0" w:rsidRDefault="00281FD7" w:rsidP="005C0582">
      <w:pPr>
        <w:pStyle w:val="NoSpacing"/>
        <w:numPr>
          <w:ilvl w:val="1"/>
          <w:numId w:val="16"/>
        </w:numPr>
        <w:tabs>
          <w:tab w:val="right" w:pos="900"/>
        </w:tabs>
        <w:bidi/>
        <w:spacing w:line="360" w:lineRule="auto"/>
        <w:rPr>
          <w:rStyle w:val="hps"/>
          <w:rFonts w:ascii="Times New Roman" w:hAnsi="Times New Roman" w:cs="Times New Roman"/>
          <w:sz w:val="24"/>
          <w:szCs w:val="24"/>
        </w:rPr>
      </w:pPr>
      <w:r w:rsidRPr="006600B0">
        <w:rPr>
          <w:rStyle w:val="hps"/>
          <w:rFonts w:ascii="Times New Roman" w:hAnsi="Times New Roman" w:cs="Times New Roman"/>
          <w:sz w:val="24"/>
          <w:szCs w:val="24"/>
          <w:rtl/>
        </w:rPr>
        <w:t>شريط</w:t>
      </w:r>
      <w:r w:rsidRPr="006600B0">
        <w:rPr>
          <w:rFonts w:ascii="Times New Roman" w:hAnsi="Times New Roman" w:cs="Times New Roman"/>
          <w:sz w:val="24"/>
          <w:szCs w:val="24"/>
          <w:rtl/>
        </w:rPr>
        <w:t xml:space="preserve"> </w:t>
      </w:r>
      <w:r w:rsidRPr="006600B0">
        <w:rPr>
          <w:rStyle w:val="hps"/>
          <w:rFonts w:ascii="Times New Roman" w:hAnsi="Times New Roman" w:cs="Times New Roman"/>
          <w:sz w:val="24"/>
          <w:szCs w:val="24"/>
          <w:rtl/>
        </w:rPr>
        <w:t>أو</w:t>
      </w:r>
      <w:r w:rsidRPr="006600B0">
        <w:rPr>
          <w:rFonts w:ascii="Times New Roman" w:hAnsi="Times New Roman" w:cs="Times New Roman"/>
          <w:sz w:val="24"/>
          <w:szCs w:val="24"/>
          <w:rtl/>
        </w:rPr>
        <w:t xml:space="preserve"> </w:t>
      </w:r>
      <w:r w:rsidRPr="006600B0">
        <w:rPr>
          <w:rStyle w:val="hps"/>
          <w:rFonts w:ascii="Times New Roman" w:hAnsi="Times New Roman" w:cs="Times New Roman"/>
          <w:sz w:val="24"/>
          <w:szCs w:val="24"/>
          <w:rtl/>
        </w:rPr>
        <w:t>قلم ل</w:t>
      </w:r>
      <w:r w:rsidRPr="006600B0">
        <w:rPr>
          <w:rFonts w:ascii="Times New Roman" w:hAnsi="Times New Roman" w:cs="Times New Roman"/>
          <w:sz w:val="24"/>
          <w:szCs w:val="24"/>
          <w:rtl/>
        </w:rPr>
        <w:t xml:space="preserve">رسم حدود </w:t>
      </w:r>
      <w:r w:rsidRPr="006600B0">
        <w:rPr>
          <w:rStyle w:val="hps"/>
          <w:rFonts w:ascii="Times New Roman" w:hAnsi="Times New Roman" w:cs="Times New Roman"/>
          <w:sz w:val="24"/>
          <w:szCs w:val="24"/>
          <w:rtl/>
        </w:rPr>
        <w:t>منطقة الانسكاب.</w:t>
      </w:r>
    </w:p>
    <w:p w:rsidR="00281FD7" w:rsidRPr="006600B0" w:rsidRDefault="00281FD7" w:rsidP="005C0582">
      <w:pPr>
        <w:pStyle w:val="NoSpacing"/>
        <w:numPr>
          <w:ilvl w:val="1"/>
          <w:numId w:val="16"/>
        </w:numPr>
        <w:tabs>
          <w:tab w:val="right" w:pos="900"/>
        </w:tabs>
        <w:bidi/>
        <w:spacing w:line="360" w:lineRule="auto"/>
        <w:rPr>
          <w:rFonts w:ascii="Times New Roman" w:hAnsi="Times New Roman" w:cs="Times New Roman"/>
          <w:sz w:val="24"/>
          <w:szCs w:val="24"/>
        </w:rPr>
      </w:pPr>
      <w:r w:rsidRPr="006600B0">
        <w:rPr>
          <w:rStyle w:val="hps"/>
          <w:rFonts w:ascii="Times New Roman" w:hAnsi="Times New Roman" w:cs="Times New Roman"/>
          <w:sz w:val="24"/>
          <w:szCs w:val="24"/>
          <w:rtl/>
        </w:rPr>
        <w:t>علامة "ممنوع الدخول</w:t>
      </w:r>
      <w:r w:rsidRPr="006600B0">
        <w:rPr>
          <w:rFonts w:ascii="Times New Roman" w:hAnsi="Times New Roman" w:cs="Times New Roman"/>
          <w:sz w:val="24"/>
          <w:szCs w:val="24"/>
          <w:rtl/>
        </w:rPr>
        <w:t xml:space="preserve">" </w:t>
      </w:r>
    </w:p>
    <w:p w:rsidR="009B35F1" w:rsidRPr="006600B0" w:rsidRDefault="006600B0" w:rsidP="005C0582">
      <w:pPr>
        <w:pStyle w:val="NoSpacing"/>
        <w:numPr>
          <w:ilvl w:val="1"/>
          <w:numId w:val="16"/>
        </w:numPr>
        <w:tabs>
          <w:tab w:val="right" w:pos="900"/>
        </w:tabs>
        <w:bidi/>
        <w:spacing w:line="360" w:lineRule="auto"/>
        <w:rPr>
          <w:rFonts w:ascii="Times New Roman" w:hAnsi="Times New Roman" w:cs="Times New Roman"/>
          <w:sz w:val="24"/>
          <w:szCs w:val="24"/>
        </w:rPr>
      </w:pPr>
      <w:r w:rsidRPr="006600B0">
        <w:rPr>
          <w:rFonts w:ascii="Times New Roman" w:eastAsia="Times New Roman" w:hAnsi="Times New Roman" w:cs="Times New Roman"/>
          <w:sz w:val="24"/>
          <w:szCs w:val="24"/>
          <w:rtl/>
        </w:rPr>
        <w:t>منظفات غير قابلة للاشتعال.</w:t>
      </w:r>
    </w:p>
    <w:p w:rsidR="00281FD7" w:rsidRPr="005749B0" w:rsidRDefault="00281FD7" w:rsidP="00281FD7">
      <w:pPr>
        <w:pStyle w:val="NoSpacing"/>
        <w:bidi/>
        <w:ind w:left="360"/>
        <w:rPr>
          <w:rStyle w:val="hps"/>
          <w:rFonts w:ascii="Times New Roman" w:hAnsi="Times New Roman" w:cs="Times New Roman"/>
          <w:sz w:val="12"/>
          <w:szCs w:val="12"/>
          <w:rtl/>
        </w:rPr>
      </w:pPr>
    </w:p>
    <w:p w:rsidR="000E1A00" w:rsidRPr="00A12C31" w:rsidRDefault="000E1A00" w:rsidP="005C0582">
      <w:pPr>
        <w:pStyle w:val="NoSpacing"/>
        <w:numPr>
          <w:ilvl w:val="0"/>
          <w:numId w:val="16"/>
        </w:numPr>
        <w:bidi/>
        <w:spacing w:line="360" w:lineRule="auto"/>
        <w:rPr>
          <w:rStyle w:val="hps"/>
          <w:rFonts w:ascii="Times New Roman" w:hAnsi="Times New Roman" w:cs="Times New Roman"/>
          <w:sz w:val="24"/>
          <w:szCs w:val="24"/>
          <w:rtl/>
        </w:rPr>
      </w:pPr>
      <w:r w:rsidRPr="00A12C31">
        <w:rPr>
          <w:rStyle w:val="hps"/>
          <w:rFonts w:ascii="Times New Roman" w:hAnsi="Times New Roman" w:cs="Times New Roman"/>
          <w:sz w:val="24"/>
          <w:szCs w:val="24"/>
          <w:rtl/>
        </w:rPr>
        <w:t>عدّة</w:t>
      </w:r>
      <w:r w:rsidRPr="00A12C31">
        <w:rPr>
          <w:rFonts w:ascii="Times New Roman" w:hAnsi="Times New Roman" w:cs="Times New Roman"/>
          <w:sz w:val="24"/>
          <w:szCs w:val="24"/>
          <w:rtl/>
        </w:rPr>
        <w:t xml:space="preserve"> </w:t>
      </w:r>
      <w:r w:rsidRPr="00A12C31">
        <w:rPr>
          <w:rStyle w:val="hps"/>
          <w:rFonts w:ascii="Times New Roman" w:hAnsi="Times New Roman" w:cs="Times New Roman"/>
          <w:sz w:val="24"/>
          <w:szCs w:val="24"/>
          <w:rtl/>
        </w:rPr>
        <w:t>تنظيف وتطهير</w:t>
      </w:r>
      <w:r w:rsidRPr="00A12C31">
        <w:rPr>
          <w:rFonts w:ascii="Times New Roman" w:hAnsi="Times New Roman" w:cs="Times New Roman"/>
          <w:sz w:val="24"/>
          <w:szCs w:val="24"/>
          <w:rtl/>
        </w:rPr>
        <w:t xml:space="preserve"> </w:t>
      </w:r>
      <w:r w:rsidRPr="00A12C31">
        <w:rPr>
          <w:rStyle w:val="hps"/>
          <w:rFonts w:ascii="Times New Roman" w:hAnsi="Times New Roman" w:cs="Times New Roman"/>
          <w:sz w:val="24"/>
          <w:szCs w:val="24"/>
          <w:rtl/>
        </w:rPr>
        <w:t xml:space="preserve">انسكاب أو </w:t>
      </w:r>
      <w:r w:rsidR="003A06A0">
        <w:rPr>
          <w:rStyle w:val="hps"/>
          <w:rFonts w:ascii="Times New Roman" w:hAnsi="Times New Roman" w:cs="Times New Roman"/>
          <w:sz w:val="24"/>
          <w:szCs w:val="24"/>
          <w:rtl/>
        </w:rPr>
        <w:t>تسرّب</w:t>
      </w:r>
      <w:r w:rsidRPr="00A12C31">
        <w:rPr>
          <w:rFonts w:ascii="Times New Roman" w:hAnsi="Times New Roman" w:cs="Times New Roman"/>
          <w:sz w:val="24"/>
          <w:szCs w:val="24"/>
          <w:rtl/>
        </w:rPr>
        <w:t xml:space="preserve"> </w:t>
      </w:r>
      <w:r w:rsidRPr="00A12C31">
        <w:rPr>
          <w:rStyle w:val="hps"/>
          <w:rFonts w:ascii="Times New Roman" w:hAnsi="Times New Roman" w:cs="Times New Roman"/>
          <w:sz w:val="24"/>
          <w:szCs w:val="24"/>
          <w:rtl/>
        </w:rPr>
        <w:t>بيولوجي:</w:t>
      </w:r>
    </w:p>
    <w:p w:rsidR="001A5396" w:rsidRDefault="001A5396" w:rsidP="001A5396">
      <w:pPr>
        <w:pStyle w:val="ListParagraph"/>
        <w:numPr>
          <w:ilvl w:val="1"/>
          <w:numId w:val="16"/>
        </w:numPr>
        <w:bidi/>
        <w:spacing w:after="0" w:line="360" w:lineRule="auto"/>
        <w:rPr>
          <w:rFonts w:ascii="Times New Roman" w:eastAsia="Times New Roman" w:hAnsi="Times New Roman" w:cs="Times New Roman"/>
          <w:sz w:val="24"/>
          <w:szCs w:val="24"/>
        </w:rPr>
      </w:pPr>
      <w:r w:rsidRPr="003B500D">
        <w:rPr>
          <w:rFonts w:ascii="Times New Roman" w:eastAsia="Times New Roman" w:hAnsi="Times New Roman" w:cs="Times New Roman" w:hint="cs"/>
          <w:sz w:val="24"/>
          <w:szCs w:val="24"/>
          <w:rtl/>
        </w:rPr>
        <w:t xml:space="preserve">ملابس </w:t>
      </w:r>
      <w:r>
        <w:rPr>
          <w:rFonts w:ascii="Times New Roman" w:eastAsia="Times New Roman" w:hAnsi="Times New Roman" w:cs="Times New Roman" w:hint="cs"/>
          <w:sz w:val="24"/>
          <w:szCs w:val="24"/>
          <w:rtl/>
        </w:rPr>
        <w:t xml:space="preserve">ومعدّات </w:t>
      </w:r>
      <w:r w:rsidRPr="003B500D">
        <w:rPr>
          <w:rFonts w:ascii="Times New Roman" w:eastAsia="Times New Roman" w:hAnsi="Times New Roman" w:cs="Times New Roman" w:hint="cs"/>
          <w:sz w:val="24"/>
          <w:szCs w:val="24"/>
          <w:rtl/>
        </w:rPr>
        <w:t>واقية</w:t>
      </w:r>
      <w:r>
        <w:rPr>
          <w:rFonts w:ascii="Times New Roman" w:eastAsia="Times New Roman" w:hAnsi="Times New Roman" w:cs="Times New Roman" w:hint="cs"/>
          <w:sz w:val="24"/>
          <w:szCs w:val="24"/>
          <w:rtl/>
        </w:rPr>
        <w:t>:</w:t>
      </w:r>
      <w:r w:rsidRPr="003B500D">
        <w:rPr>
          <w:rFonts w:ascii="Times New Roman" w:eastAsia="Times New Roman" w:hAnsi="Times New Roman" w:cs="Times New Roman" w:hint="cs"/>
          <w:sz w:val="24"/>
          <w:szCs w:val="24"/>
          <w:rtl/>
        </w:rPr>
        <w:t xml:space="preserve"> </w:t>
      </w:r>
    </w:p>
    <w:p w:rsidR="001A5396" w:rsidRPr="003A06A0" w:rsidRDefault="001A5396" w:rsidP="00075664">
      <w:pPr>
        <w:pStyle w:val="ListParagraph"/>
        <w:numPr>
          <w:ilvl w:val="2"/>
          <w:numId w:val="16"/>
        </w:numPr>
        <w:bidi/>
        <w:spacing w:after="0" w:line="360" w:lineRule="auto"/>
        <w:rPr>
          <w:rFonts w:ascii="Times New Roman" w:hAnsi="Times New Roman" w:cs="Times New Roman"/>
          <w:sz w:val="24"/>
          <w:szCs w:val="24"/>
        </w:rPr>
      </w:pPr>
      <w:r w:rsidRPr="00A12C31">
        <w:rPr>
          <w:rStyle w:val="hps"/>
          <w:rFonts w:ascii="Times New Roman" w:hAnsi="Times New Roman" w:cs="Times New Roman"/>
          <w:sz w:val="24"/>
          <w:szCs w:val="24"/>
          <w:rtl/>
        </w:rPr>
        <w:t>قفازات لاتكس أو قفازات</w:t>
      </w:r>
      <w:r w:rsidRPr="00A12C31">
        <w:rPr>
          <w:rFonts w:ascii="Times New Roman" w:hAnsi="Times New Roman" w:cs="Times New Roman"/>
          <w:sz w:val="24"/>
          <w:szCs w:val="24"/>
          <w:rtl/>
        </w:rPr>
        <w:t xml:space="preserve"> سميكة و</w:t>
      </w:r>
      <w:r w:rsidRPr="00A12C31">
        <w:rPr>
          <w:rStyle w:val="hps"/>
          <w:rFonts w:ascii="Times New Roman" w:hAnsi="Times New Roman" w:cs="Times New Roman"/>
          <w:sz w:val="24"/>
          <w:szCs w:val="24"/>
          <w:rtl/>
        </w:rPr>
        <w:t>متينة</w:t>
      </w:r>
      <w:r w:rsidRPr="003A06A0">
        <w:rPr>
          <w:rFonts w:ascii="Times New Roman" w:hAnsi="Times New Roman" w:cs="Times New Roman"/>
          <w:sz w:val="24"/>
          <w:szCs w:val="24"/>
          <w:rtl/>
        </w:rPr>
        <w:t xml:space="preserve"> (</w:t>
      </w:r>
      <w:r w:rsidR="00075664" w:rsidRPr="003A06A0">
        <w:rPr>
          <w:rFonts w:ascii="Times New Roman" w:hAnsi="Times New Roman" w:cs="Times New Roman"/>
          <w:sz w:val="24"/>
          <w:szCs w:val="24"/>
          <w:rtl/>
        </w:rPr>
        <w:t xml:space="preserve">راجع </w:t>
      </w:r>
      <w:r w:rsidR="00075664" w:rsidRPr="003A06A0">
        <w:rPr>
          <w:rFonts w:ascii="Times New Roman" w:hAnsi="Times New Roman" w:cs="Times New Roman"/>
          <w:sz w:val="24"/>
          <w:szCs w:val="24"/>
          <w:rtl/>
          <w:lang w:bidi="ar-LB"/>
        </w:rPr>
        <w:t>دليل اختيار القفازات الواقية</w:t>
      </w:r>
      <w:r w:rsidR="00075664" w:rsidRPr="003A06A0">
        <w:rPr>
          <w:rFonts w:ascii="Times New Roman" w:hAnsi="Times New Roman" w:cs="Times New Roman"/>
          <w:sz w:val="24"/>
          <w:szCs w:val="24"/>
          <w:lang w:bidi="ar-LB"/>
        </w:rPr>
        <w:t xml:space="preserve"> </w:t>
      </w:r>
      <w:r w:rsidR="00075664" w:rsidRPr="003A06A0">
        <w:rPr>
          <w:rFonts w:ascii="Times New Roman" w:hAnsi="Times New Roman" w:cs="Times New Roman"/>
          <w:sz w:val="24"/>
          <w:szCs w:val="24"/>
          <w:rtl/>
          <w:lang w:bidi="ar-LB"/>
        </w:rPr>
        <w:t xml:space="preserve">في </w:t>
      </w:r>
      <w:r w:rsidR="00075664">
        <w:rPr>
          <w:rFonts w:ascii="Times New Roman" w:hAnsi="Times New Roman" w:cs="Times New Roman" w:hint="cs"/>
          <w:sz w:val="24"/>
          <w:szCs w:val="24"/>
          <w:rtl/>
          <w:lang w:bidi="ar-LB"/>
        </w:rPr>
        <w:t>مراكز الرعاية الصحية الأولية ومختبراتها</w:t>
      </w:r>
      <w:r w:rsidRPr="003A06A0">
        <w:rPr>
          <w:rFonts w:ascii="Times New Roman" w:hAnsi="Times New Roman" w:cs="Times New Roman"/>
          <w:sz w:val="24"/>
          <w:szCs w:val="24"/>
          <w:rtl/>
          <w:lang w:bidi="ar-LB"/>
        </w:rPr>
        <w:t>).</w:t>
      </w:r>
    </w:p>
    <w:p w:rsidR="001A5396" w:rsidRPr="001A5396" w:rsidRDefault="001A5396" w:rsidP="001A5396">
      <w:pPr>
        <w:pStyle w:val="ListParagraph"/>
        <w:numPr>
          <w:ilvl w:val="2"/>
          <w:numId w:val="16"/>
        </w:numPr>
        <w:bidi/>
        <w:spacing w:after="0" w:line="360" w:lineRule="auto"/>
        <w:rPr>
          <w:rFonts w:ascii="Times New Roman" w:hAnsi="Times New Roman" w:cs="Times New Roman"/>
          <w:sz w:val="24"/>
          <w:szCs w:val="24"/>
        </w:rPr>
      </w:pPr>
      <w:r w:rsidRPr="001A5396">
        <w:rPr>
          <w:rFonts w:ascii="Times New Roman" w:eastAsia="Times New Roman" w:hAnsi="Times New Roman" w:cs="Times New Roman"/>
          <w:sz w:val="24"/>
          <w:szCs w:val="24"/>
          <w:rtl/>
        </w:rPr>
        <w:t>نظارات</w:t>
      </w:r>
      <w:r w:rsidRPr="001A5396">
        <w:rPr>
          <w:rStyle w:val="hps"/>
          <w:rFonts w:ascii="Times New Roman" w:hAnsi="Times New Roman" w:cs="Times New Roman"/>
          <w:sz w:val="24"/>
          <w:szCs w:val="24"/>
          <w:rtl/>
        </w:rPr>
        <w:t xml:space="preserve"> السلامة </w:t>
      </w:r>
      <w:r w:rsidRPr="001A5396">
        <w:rPr>
          <w:rFonts w:ascii="Times New Roman" w:hAnsi="Times New Roman" w:cs="Times New Roman"/>
          <w:sz w:val="24"/>
          <w:szCs w:val="24"/>
          <w:rtl/>
          <w:lang w:bidi="ar-LB"/>
        </w:rPr>
        <w:t xml:space="preserve">بحواجز </w:t>
      </w:r>
      <w:r w:rsidRPr="001A5396">
        <w:rPr>
          <w:rFonts w:ascii="Times New Roman" w:hAnsi="Times New Roman" w:cs="Times New Roman"/>
          <w:sz w:val="24"/>
          <w:szCs w:val="24"/>
        </w:rPr>
        <w:t xml:space="preserve"> .‘safety goggles’ </w:t>
      </w:r>
    </w:p>
    <w:p w:rsidR="001A5396" w:rsidRPr="001A5396" w:rsidRDefault="001A5396" w:rsidP="001A5396">
      <w:pPr>
        <w:pStyle w:val="ListParagraph"/>
        <w:numPr>
          <w:ilvl w:val="2"/>
          <w:numId w:val="16"/>
        </w:numPr>
        <w:bidi/>
        <w:spacing w:after="0" w:line="360" w:lineRule="auto"/>
        <w:rPr>
          <w:rFonts w:ascii="Times New Roman" w:eastAsia="Times New Roman" w:hAnsi="Times New Roman" w:cs="Times New Roman"/>
          <w:sz w:val="24"/>
          <w:szCs w:val="24"/>
        </w:rPr>
      </w:pPr>
      <w:r w:rsidRPr="001A5396">
        <w:rPr>
          <w:rFonts w:ascii="Times New Roman" w:eastAsia="Times New Roman" w:hAnsi="Times New Roman" w:cs="Times New Roman"/>
          <w:sz w:val="24"/>
          <w:szCs w:val="24"/>
          <w:rtl/>
        </w:rPr>
        <w:t>غطاء للأحذية أو أحذية مطاطية.</w:t>
      </w:r>
    </w:p>
    <w:p w:rsidR="001A5396" w:rsidRPr="001A5396" w:rsidRDefault="001A5396" w:rsidP="001A5396">
      <w:pPr>
        <w:pStyle w:val="ListParagraph"/>
        <w:numPr>
          <w:ilvl w:val="2"/>
          <w:numId w:val="16"/>
        </w:numPr>
        <w:bidi/>
        <w:spacing w:after="0" w:line="360" w:lineRule="auto"/>
        <w:rPr>
          <w:rFonts w:ascii="Times New Roman" w:eastAsia="Times New Roman" w:hAnsi="Times New Roman" w:cs="Times New Roman"/>
          <w:sz w:val="24"/>
          <w:szCs w:val="24"/>
        </w:rPr>
      </w:pPr>
      <w:r w:rsidRPr="001A5396">
        <w:rPr>
          <w:rStyle w:val="hps"/>
          <w:rFonts w:ascii="Times New Roman" w:hAnsi="Times New Roman" w:cs="Times New Roman"/>
          <w:sz w:val="24"/>
          <w:szCs w:val="24"/>
          <w:rtl/>
        </w:rPr>
        <w:t xml:space="preserve">قناع للوجه </w:t>
      </w:r>
      <w:r w:rsidRPr="001A5396">
        <w:rPr>
          <w:rStyle w:val="hps"/>
          <w:rFonts w:ascii="Times New Roman" w:hAnsi="Times New Roman" w:cs="Times New Roman"/>
          <w:sz w:val="24"/>
          <w:szCs w:val="24"/>
        </w:rPr>
        <w:t>HEPA</w:t>
      </w:r>
      <w:r w:rsidRPr="001A5396">
        <w:rPr>
          <w:rFonts w:ascii="Times New Roman" w:eastAsia="Times New Roman" w:hAnsi="Times New Roman" w:cs="Times New Roman"/>
          <w:sz w:val="24"/>
          <w:szCs w:val="24"/>
          <w:rtl/>
        </w:rPr>
        <w:t>.</w:t>
      </w:r>
    </w:p>
    <w:p w:rsidR="00C314B3" w:rsidRPr="001A5396" w:rsidRDefault="00C314B3" w:rsidP="00A75D27">
      <w:pPr>
        <w:pStyle w:val="NoSpacing"/>
        <w:numPr>
          <w:ilvl w:val="1"/>
          <w:numId w:val="16"/>
        </w:numPr>
        <w:bidi/>
        <w:spacing w:line="360" w:lineRule="auto"/>
        <w:rPr>
          <w:rStyle w:val="hps"/>
          <w:rFonts w:ascii="Times New Roman" w:hAnsi="Times New Roman" w:cs="Times New Roman"/>
          <w:sz w:val="24"/>
          <w:szCs w:val="24"/>
        </w:rPr>
      </w:pPr>
      <w:r w:rsidRPr="00B85550">
        <w:rPr>
          <w:rFonts w:ascii="Times New Roman" w:hAnsi="Times New Roman" w:cs="Times New Roman"/>
          <w:sz w:val="24"/>
          <w:szCs w:val="24"/>
          <w:rtl/>
        </w:rPr>
        <w:t>مناديل</w:t>
      </w:r>
      <w:r w:rsidRPr="00B85550">
        <w:rPr>
          <w:rFonts w:ascii="Times New Roman" w:hAnsi="Times New Roman" w:cs="Times New Roman" w:hint="cs"/>
          <w:sz w:val="24"/>
          <w:szCs w:val="24"/>
          <w:rtl/>
        </w:rPr>
        <w:t xml:space="preserve"> </w:t>
      </w:r>
      <w:r w:rsidRPr="00B85550">
        <w:rPr>
          <w:rFonts w:ascii="Times New Roman" w:hAnsi="Times New Roman" w:cs="Times New Roman"/>
          <w:sz w:val="24"/>
          <w:szCs w:val="24"/>
          <w:rtl/>
        </w:rPr>
        <w:t>البوليبروبيلين الماصة</w:t>
      </w:r>
      <w:r w:rsidR="00A75D27">
        <w:rPr>
          <w:rFonts w:ascii="Times New Roman" w:eastAsia="Times New Roman" w:hAnsi="Times New Roman" w:cs="Times New Roman"/>
          <w:sz w:val="24"/>
          <w:szCs w:val="24"/>
        </w:rPr>
        <w:t>‘</w:t>
      </w:r>
      <w:r w:rsidRPr="002036AF">
        <w:rPr>
          <w:rFonts w:ascii="Times New Roman" w:hAnsi="Times New Roman" w:cs="Times New Roman"/>
          <w:sz w:val="24"/>
          <w:szCs w:val="24"/>
        </w:rPr>
        <w:t>polypropylene pad</w:t>
      </w:r>
      <w:r>
        <w:rPr>
          <w:rFonts w:ascii="Times New Roman" w:hAnsi="Times New Roman" w:cs="Times New Roman"/>
          <w:sz w:val="24"/>
          <w:szCs w:val="24"/>
        </w:rPr>
        <w:t>s</w:t>
      </w:r>
      <w:r w:rsidR="00A75D27">
        <w:rPr>
          <w:rFonts w:ascii="Times New Roman" w:hAnsi="Times New Roman" w:cs="Times New Roman"/>
          <w:sz w:val="24"/>
          <w:szCs w:val="24"/>
        </w:rPr>
        <w:t>’</w:t>
      </w:r>
      <w:r w:rsidRPr="00B85550">
        <w:rPr>
          <w:rFonts w:ascii="Times New Roman" w:hAnsi="Times New Roman" w:cs="Times New Roman"/>
          <w:sz w:val="24"/>
          <w:szCs w:val="24"/>
        </w:rPr>
        <w:t xml:space="preserve"> </w:t>
      </w:r>
      <w:r>
        <w:rPr>
          <w:rFonts w:ascii="Times New Roman" w:hAnsi="Times New Roman" w:cs="Times New Roman" w:hint="cs"/>
          <w:sz w:val="24"/>
          <w:szCs w:val="24"/>
          <w:rtl/>
          <w:lang w:bidi="ar-LB"/>
        </w:rPr>
        <w:t xml:space="preserve"> و</w:t>
      </w:r>
      <w:r w:rsidRPr="001A5396">
        <w:rPr>
          <w:rStyle w:val="hps"/>
          <w:rFonts w:ascii="Times New Roman" w:hAnsi="Times New Roman" w:cs="Times New Roman"/>
          <w:sz w:val="24"/>
          <w:szCs w:val="24"/>
          <w:rtl/>
        </w:rPr>
        <w:t>مناشف ورقية.</w:t>
      </w:r>
    </w:p>
    <w:p w:rsidR="001A5396" w:rsidRPr="001A5396" w:rsidRDefault="001A5396" w:rsidP="001A5396">
      <w:pPr>
        <w:pStyle w:val="NoSpacing"/>
        <w:numPr>
          <w:ilvl w:val="1"/>
          <w:numId w:val="16"/>
        </w:numPr>
        <w:tabs>
          <w:tab w:val="right" w:pos="900"/>
        </w:tabs>
        <w:bidi/>
        <w:spacing w:line="360" w:lineRule="auto"/>
        <w:rPr>
          <w:rStyle w:val="hps"/>
          <w:rFonts w:ascii="Times New Roman" w:hAnsi="Times New Roman" w:cs="Times New Roman"/>
          <w:sz w:val="24"/>
          <w:szCs w:val="24"/>
        </w:rPr>
      </w:pPr>
      <w:r w:rsidRPr="001A5396">
        <w:rPr>
          <w:rStyle w:val="hps"/>
          <w:rFonts w:ascii="Times New Roman" w:hAnsi="Times New Roman" w:cs="Times New Roman"/>
          <w:sz w:val="24"/>
          <w:szCs w:val="24"/>
          <w:rtl/>
        </w:rPr>
        <w:t>ملقط</w:t>
      </w:r>
      <w:r w:rsidRPr="001A5396">
        <w:rPr>
          <w:rFonts w:ascii="Times New Roman" w:hAnsi="Times New Roman" w:cs="Times New Roman"/>
          <w:sz w:val="24"/>
          <w:szCs w:val="24"/>
          <w:rtl/>
        </w:rPr>
        <w:t xml:space="preserve"> </w:t>
      </w:r>
      <w:r w:rsidRPr="001A5396">
        <w:rPr>
          <w:rFonts w:ascii="Times New Roman" w:hAnsi="Times New Roman" w:cs="Times New Roman"/>
          <w:sz w:val="24"/>
          <w:szCs w:val="24"/>
        </w:rPr>
        <w:t>‘forceps’</w:t>
      </w:r>
      <w:r w:rsidRPr="001A5396">
        <w:rPr>
          <w:rFonts w:ascii="Times New Roman" w:hAnsi="Times New Roman" w:cs="Times New Roman"/>
          <w:sz w:val="24"/>
          <w:szCs w:val="24"/>
          <w:rtl/>
          <w:lang w:bidi="ar-LB"/>
        </w:rPr>
        <w:t xml:space="preserve"> </w:t>
      </w:r>
      <w:r w:rsidRPr="001A5396">
        <w:rPr>
          <w:rStyle w:val="hps"/>
          <w:rFonts w:ascii="Times New Roman" w:hAnsi="Times New Roman" w:cs="Times New Roman"/>
          <w:sz w:val="24"/>
          <w:szCs w:val="24"/>
          <w:rtl/>
        </w:rPr>
        <w:t>لالتقاط</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الزجاج المكسور</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والأدوات الحادة.</w:t>
      </w:r>
    </w:p>
    <w:p w:rsidR="00A12C31" w:rsidRPr="001A5396" w:rsidRDefault="00A12C31" w:rsidP="005C0582">
      <w:pPr>
        <w:pStyle w:val="NoSpacing"/>
        <w:numPr>
          <w:ilvl w:val="1"/>
          <w:numId w:val="16"/>
        </w:numPr>
        <w:bidi/>
        <w:spacing w:line="360" w:lineRule="auto"/>
        <w:rPr>
          <w:rStyle w:val="hps"/>
          <w:rFonts w:ascii="Times New Roman" w:hAnsi="Times New Roman" w:cs="Times New Roman"/>
          <w:sz w:val="24"/>
          <w:szCs w:val="24"/>
        </w:rPr>
      </w:pPr>
      <w:r w:rsidRPr="001A5396">
        <w:rPr>
          <w:rStyle w:val="hps"/>
          <w:rFonts w:ascii="Times New Roman" w:hAnsi="Times New Roman" w:cs="Times New Roman"/>
          <w:sz w:val="24"/>
          <w:szCs w:val="24"/>
          <w:rtl/>
        </w:rPr>
        <w:lastRenderedPageBreak/>
        <w:t>أكياس بلاستيك</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للتخلّص من</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المواد الملوثة، ويجب أن تكون</w:t>
      </w:r>
      <w:r w:rsidRPr="001A5396">
        <w:rPr>
          <w:rFonts w:ascii="Times New Roman" w:hAnsi="Times New Roman" w:cs="Times New Roman"/>
          <w:sz w:val="24"/>
          <w:szCs w:val="24"/>
          <w:rtl/>
        </w:rPr>
        <w:t xml:space="preserve"> سميكة و</w:t>
      </w:r>
      <w:r w:rsidRPr="001A5396">
        <w:rPr>
          <w:rStyle w:val="hps"/>
          <w:rFonts w:ascii="Times New Roman" w:hAnsi="Times New Roman" w:cs="Times New Roman"/>
          <w:sz w:val="24"/>
          <w:szCs w:val="24"/>
          <w:rtl/>
        </w:rPr>
        <w:t xml:space="preserve">متينة، </w:t>
      </w:r>
      <w:r w:rsidR="000E1A00" w:rsidRPr="001A5396">
        <w:rPr>
          <w:rStyle w:val="hps"/>
          <w:rFonts w:ascii="Times New Roman" w:hAnsi="Times New Roman" w:cs="Times New Roman"/>
          <w:sz w:val="24"/>
          <w:szCs w:val="24"/>
          <w:rtl/>
        </w:rPr>
        <w:t>مانعة لل</w:t>
      </w:r>
      <w:r w:rsidR="003A06A0" w:rsidRPr="001A5396">
        <w:rPr>
          <w:rStyle w:val="hps"/>
          <w:rFonts w:ascii="Times New Roman" w:hAnsi="Times New Roman" w:cs="Times New Roman"/>
          <w:sz w:val="24"/>
          <w:szCs w:val="24"/>
          <w:rtl/>
        </w:rPr>
        <w:t>تسرّب</w:t>
      </w:r>
      <w:r w:rsidR="000E1A00" w:rsidRPr="001A5396">
        <w:rPr>
          <w:rFonts w:ascii="Times New Roman" w:hAnsi="Times New Roman" w:cs="Times New Roman"/>
          <w:sz w:val="24"/>
          <w:szCs w:val="24"/>
          <w:rtl/>
        </w:rPr>
        <w:t xml:space="preserve">، </w:t>
      </w:r>
      <w:r w:rsidRPr="001A5396">
        <w:rPr>
          <w:rFonts w:ascii="Times New Roman" w:hAnsi="Times New Roman" w:cs="Times New Roman"/>
          <w:sz w:val="24"/>
          <w:szCs w:val="24"/>
          <w:rtl/>
        </w:rPr>
        <w:t xml:space="preserve">ويمكن وضعها في جهاز التعقيم </w:t>
      </w:r>
      <w:proofErr w:type="spellStart"/>
      <w:r w:rsidRPr="001A5396">
        <w:rPr>
          <w:rStyle w:val="hps"/>
          <w:rFonts w:ascii="Times New Roman" w:hAnsi="Times New Roman" w:cs="Times New Roman"/>
          <w:sz w:val="24"/>
          <w:szCs w:val="24"/>
        </w:rPr>
        <w:t>autoclavable</w:t>
      </w:r>
      <w:proofErr w:type="spellEnd"/>
      <w:r w:rsidRPr="001A5396">
        <w:rPr>
          <w:rStyle w:val="hps"/>
          <w:rFonts w:ascii="Times New Roman" w:hAnsi="Times New Roman" w:cs="Times New Roman"/>
          <w:sz w:val="24"/>
          <w:szCs w:val="24"/>
          <w:rtl/>
        </w:rPr>
        <w:t>، وعليها ملصق "مواد بيولوجية خطرة".</w:t>
      </w:r>
    </w:p>
    <w:p w:rsidR="00A12C31" w:rsidRPr="001A5396" w:rsidRDefault="000E1A00" w:rsidP="005C0582">
      <w:pPr>
        <w:pStyle w:val="NoSpacing"/>
        <w:numPr>
          <w:ilvl w:val="1"/>
          <w:numId w:val="16"/>
        </w:numPr>
        <w:bidi/>
        <w:spacing w:line="360" w:lineRule="auto"/>
        <w:rPr>
          <w:rFonts w:ascii="Times New Roman" w:hAnsi="Times New Roman" w:cs="Times New Roman"/>
          <w:sz w:val="24"/>
          <w:szCs w:val="24"/>
        </w:rPr>
      </w:pPr>
      <w:r w:rsidRPr="001A5396">
        <w:rPr>
          <w:rStyle w:val="hps"/>
          <w:rFonts w:ascii="Times New Roman" w:hAnsi="Times New Roman" w:cs="Times New Roman"/>
          <w:sz w:val="24"/>
          <w:szCs w:val="24"/>
          <w:rtl/>
        </w:rPr>
        <w:t>مطه</w:t>
      </w:r>
      <w:r w:rsidR="00A12C31" w:rsidRPr="001A5396">
        <w:rPr>
          <w:rStyle w:val="hps"/>
          <w:rFonts w:ascii="Times New Roman" w:hAnsi="Times New Roman" w:cs="Times New Roman"/>
          <w:sz w:val="24"/>
          <w:szCs w:val="24"/>
          <w:rtl/>
        </w:rPr>
        <w:t>ّ</w:t>
      </w:r>
      <w:r w:rsidRPr="001A5396">
        <w:rPr>
          <w:rStyle w:val="hps"/>
          <w:rFonts w:ascii="Times New Roman" w:hAnsi="Times New Roman" w:cs="Times New Roman"/>
          <w:sz w:val="24"/>
          <w:szCs w:val="24"/>
          <w:rtl/>
        </w:rPr>
        <w:t>ر</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كيميائي</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مناسب</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مثل</w:t>
      </w:r>
      <w:r w:rsidR="00A12C31" w:rsidRPr="001A5396">
        <w:rPr>
          <w:rStyle w:val="hps"/>
          <w:rFonts w:ascii="Times New Roman" w:hAnsi="Times New Roman" w:cs="Times New Roman"/>
          <w:sz w:val="24"/>
          <w:szCs w:val="24"/>
          <w:rtl/>
        </w:rPr>
        <w:t xml:space="preserve"> </w:t>
      </w:r>
      <w:r w:rsidR="009C6B95">
        <w:rPr>
          <w:rStyle w:val="hps"/>
          <w:rFonts w:ascii="Times New Roman" w:hAnsi="Times New Roman" w:cs="Times New Roman"/>
          <w:sz w:val="24"/>
          <w:szCs w:val="24"/>
          <w:rtl/>
        </w:rPr>
        <w:t xml:space="preserve">كلورين </w:t>
      </w:r>
      <w:r w:rsidR="009C6B95">
        <w:rPr>
          <w:rStyle w:val="hps"/>
          <w:rFonts w:ascii="Times New Roman" w:hAnsi="Times New Roman" w:cs="Times New Roman" w:hint="cs"/>
          <w:sz w:val="24"/>
          <w:szCs w:val="24"/>
          <w:rtl/>
        </w:rPr>
        <w:t>ين</w:t>
      </w:r>
      <w:r w:rsidR="00784583" w:rsidRPr="001A5396">
        <w:rPr>
          <w:rStyle w:val="hps"/>
          <w:rFonts w:ascii="Times New Roman" w:hAnsi="Times New Roman" w:cs="Times New Roman"/>
          <w:sz w:val="24"/>
          <w:szCs w:val="24"/>
          <w:rtl/>
        </w:rPr>
        <w:t xml:space="preserve"> أو</w:t>
      </w:r>
      <w:r w:rsidR="00281FD7" w:rsidRPr="001A5396">
        <w:rPr>
          <w:rStyle w:val="hps"/>
          <w:rFonts w:ascii="Times New Roman" w:hAnsi="Times New Roman" w:cs="Times New Roman"/>
          <w:sz w:val="24"/>
          <w:szCs w:val="24"/>
          <w:rtl/>
        </w:rPr>
        <w:t xml:space="preserve"> </w:t>
      </w:r>
      <w:r w:rsidR="00281FD7" w:rsidRPr="001A5396">
        <w:rPr>
          <w:rStyle w:val="hps"/>
          <w:rFonts w:ascii="Times New Roman" w:hAnsi="Times New Roman" w:cs="Times New Roman"/>
          <w:sz w:val="24"/>
          <w:szCs w:val="24"/>
        </w:rPr>
        <w:t xml:space="preserve"> </w:t>
      </w:r>
      <w:proofErr w:type="spellStart"/>
      <w:r w:rsidR="00A12C31" w:rsidRPr="001A5396">
        <w:rPr>
          <w:rStyle w:val="hps"/>
          <w:rFonts w:ascii="Times New Roman" w:hAnsi="Times New Roman" w:cs="Times New Roman"/>
          <w:sz w:val="24"/>
          <w:szCs w:val="24"/>
        </w:rPr>
        <w:t>Wescodyne</w:t>
      </w:r>
      <w:proofErr w:type="spellEnd"/>
      <w:r w:rsidR="00A12C31" w:rsidRPr="001A5396">
        <w:rPr>
          <w:rStyle w:val="hps"/>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5</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أو</w:t>
      </w:r>
      <w:r w:rsidRPr="001A5396">
        <w:rPr>
          <w:rFonts w:ascii="Times New Roman" w:hAnsi="Times New Roman" w:cs="Times New Roman"/>
          <w:sz w:val="24"/>
          <w:szCs w:val="24"/>
          <w:rtl/>
        </w:rPr>
        <w:t xml:space="preserve"> </w:t>
      </w:r>
      <w:r w:rsidR="00A12C31" w:rsidRPr="001A5396">
        <w:rPr>
          <w:rStyle w:val="hps"/>
          <w:rFonts w:ascii="Times New Roman" w:hAnsi="Times New Roman" w:cs="Times New Roman"/>
          <w:sz w:val="24"/>
          <w:szCs w:val="24"/>
          <w:rtl/>
        </w:rPr>
        <w:t>هيبو</w:t>
      </w:r>
      <w:r w:rsidR="009C6B95">
        <w:rPr>
          <w:rStyle w:val="hps"/>
          <w:rFonts w:ascii="Times New Roman" w:hAnsi="Times New Roman" w:cs="Times New Roman"/>
          <w:sz w:val="24"/>
          <w:szCs w:val="24"/>
          <w:rtl/>
        </w:rPr>
        <w:t xml:space="preserve">كلورين </w:t>
      </w:r>
      <w:r w:rsidR="00A12C31" w:rsidRPr="001A5396">
        <w:rPr>
          <w:rStyle w:val="hps"/>
          <w:rFonts w:ascii="Times New Roman" w:hAnsi="Times New Roman" w:cs="Times New Roman"/>
          <w:sz w:val="24"/>
          <w:szCs w:val="24"/>
          <w:rtl/>
        </w:rPr>
        <w:t xml:space="preserve">يت الصوديوم </w:t>
      </w:r>
      <w:r w:rsidRPr="001A5396">
        <w:rPr>
          <w:rStyle w:val="hps"/>
          <w:rFonts w:ascii="Times New Roman" w:hAnsi="Times New Roman" w:cs="Times New Roman"/>
          <w:sz w:val="24"/>
          <w:szCs w:val="24"/>
          <w:rtl/>
        </w:rPr>
        <w:t>5-10</w:t>
      </w:r>
      <w:r w:rsidRPr="001A5396">
        <w:rPr>
          <w:rFonts w:ascii="Times New Roman" w:hAnsi="Times New Roman" w:cs="Times New Roman"/>
          <w:sz w:val="24"/>
          <w:szCs w:val="24"/>
          <w:rtl/>
        </w:rPr>
        <w:t xml:space="preserve">٪ </w:t>
      </w:r>
      <w:r w:rsidR="00784583" w:rsidRPr="001A5396">
        <w:rPr>
          <w:rStyle w:val="hps"/>
          <w:rFonts w:ascii="Times New Roman" w:hAnsi="Times New Roman" w:cs="Times New Roman"/>
          <w:sz w:val="24"/>
          <w:szCs w:val="24"/>
          <w:rtl/>
        </w:rPr>
        <w:t>ومطهّر لا يؤذي الأجهزة (مادّة ال</w:t>
      </w:r>
      <w:r w:rsidR="009C6B95">
        <w:rPr>
          <w:rStyle w:val="hps"/>
          <w:rFonts w:ascii="Times New Roman" w:hAnsi="Times New Roman" w:cs="Times New Roman"/>
          <w:sz w:val="24"/>
          <w:szCs w:val="24"/>
          <w:rtl/>
        </w:rPr>
        <w:t xml:space="preserve">كلورين </w:t>
      </w:r>
      <w:r w:rsidR="009C6B95">
        <w:rPr>
          <w:rStyle w:val="hps"/>
          <w:rFonts w:ascii="Times New Roman" w:hAnsi="Times New Roman" w:cs="Times New Roman" w:hint="cs"/>
          <w:sz w:val="24"/>
          <w:szCs w:val="24"/>
          <w:rtl/>
        </w:rPr>
        <w:t>ين</w:t>
      </w:r>
      <w:r w:rsidR="00784583" w:rsidRPr="001A5396">
        <w:rPr>
          <w:rStyle w:val="hps"/>
          <w:rFonts w:ascii="Times New Roman" w:hAnsi="Times New Roman" w:cs="Times New Roman"/>
          <w:sz w:val="24"/>
          <w:szCs w:val="24"/>
          <w:rtl/>
        </w:rPr>
        <w:t xml:space="preserve"> تتسبّب بالتآكل).</w:t>
      </w:r>
    </w:p>
    <w:p w:rsidR="00A12C31" w:rsidRPr="001A5396" w:rsidRDefault="000E1A00" w:rsidP="005C0582">
      <w:pPr>
        <w:pStyle w:val="NoSpacing"/>
        <w:numPr>
          <w:ilvl w:val="1"/>
          <w:numId w:val="16"/>
        </w:numPr>
        <w:bidi/>
        <w:spacing w:line="360" w:lineRule="auto"/>
        <w:rPr>
          <w:rStyle w:val="hps"/>
          <w:rFonts w:ascii="Times New Roman" w:hAnsi="Times New Roman" w:cs="Times New Roman"/>
          <w:sz w:val="24"/>
          <w:szCs w:val="24"/>
        </w:rPr>
      </w:pPr>
      <w:r w:rsidRPr="001A5396">
        <w:rPr>
          <w:rStyle w:val="hps"/>
          <w:rFonts w:ascii="Times New Roman" w:hAnsi="Times New Roman" w:cs="Times New Roman"/>
          <w:sz w:val="24"/>
          <w:szCs w:val="24"/>
          <w:rtl/>
        </w:rPr>
        <w:t>شريط</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أو</w:t>
      </w:r>
      <w:r w:rsidRPr="001A5396">
        <w:rPr>
          <w:rFonts w:ascii="Times New Roman" w:hAnsi="Times New Roman" w:cs="Times New Roman"/>
          <w:sz w:val="24"/>
          <w:szCs w:val="24"/>
          <w:rtl/>
        </w:rPr>
        <w:t xml:space="preserve"> </w:t>
      </w:r>
      <w:r w:rsidRPr="001A5396">
        <w:rPr>
          <w:rStyle w:val="hps"/>
          <w:rFonts w:ascii="Times New Roman" w:hAnsi="Times New Roman" w:cs="Times New Roman"/>
          <w:sz w:val="24"/>
          <w:szCs w:val="24"/>
          <w:rtl/>
        </w:rPr>
        <w:t>قلم ل</w:t>
      </w:r>
      <w:r w:rsidRPr="001A5396">
        <w:rPr>
          <w:rFonts w:ascii="Times New Roman" w:hAnsi="Times New Roman" w:cs="Times New Roman"/>
          <w:sz w:val="24"/>
          <w:szCs w:val="24"/>
          <w:rtl/>
        </w:rPr>
        <w:t xml:space="preserve">رسم حدود </w:t>
      </w:r>
      <w:r w:rsidRPr="001A5396">
        <w:rPr>
          <w:rStyle w:val="hps"/>
          <w:rFonts w:ascii="Times New Roman" w:hAnsi="Times New Roman" w:cs="Times New Roman"/>
          <w:sz w:val="24"/>
          <w:szCs w:val="24"/>
          <w:rtl/>
        </w:rPr>
        <w:t>منطقة الانسكاب</w:t>
      </w:r>
      <w:r w:rsidR="00A12C31" w:rsidRPr="001A5396">
        <w:rPr>
          <w:rStyle w:val="hps"/>
          <w:rFonts w:ascii="Times New Roman" w:hAnsi="Times New Roman" w:cs="Times New Roman"/>
          <w:sz w:val="24"/>
          <w:szCs w:val="24"/>
          <w:rtl/>
        </w:rPr>
        <w:t>.</w:t>
      </w:r>
    </w:p>
    <w:p w:rsidR="000E1A00" w:rsidRPr="001A5396" w:rsidRDefault="00A12C31" w:rsidP="005C0582">
      <w:pPr>
        <w:pStyle w:val="NoSpacing"/>
        <w:numPr>
          <w:ilvl w:val="1"/>
          <w:numId w:val="16"/>
        </w:numPr>
        <w:bidi/>
        <w:spacing w:line="360" w:lineRule="auto"/>
        <w:rPr>
          <w:rFonts w:ascii="Times New Roman" w:hAnsi="Times New Roman" w:cs="Times New Roman"/>
          <w:sz w:val="24"/>
          <w:szCs w:val="24"/>
        </w:rPr>
      </w:pPr>
      <w:r w:rsidRPr="001A5396">
        <w:rPr>
          <w:rStyle w:val="hps"/>
          <w:rFonts w:ascii="Times New Roman" w:hAnsi="Times New Roman" w:cs="Times New Roman"/>
          <w:sz w:val="24"/>
          <w:szCs w:val="24"/>
          <w:rtl/>
        </w:rPr>
        <w:t xml:space="preserve">علامة </w:t>
      </w:r>
      <w:r w:rsidR="000E1A00" w:rsidRPr="001A5396">
        <w:rPr>
          <w:rStyle w:val="hps"/>
          <w:rFonts w:ascii="Times New Roman" w:hAnsi="Times New Roman" w:cs="Times New Roman"/>
          <w:sz w:val="24"/>
          <w:szCs w:val="24"/>
          <w:rtl/>
        </w:rPr>
        <w:t>"</w:t>
      </w:r>
      <w:r w:rsidRPr="001A5396">
        <w:rPr>
          <w:rStyle w:val="hps"/>
          <w:rFonts w:ascii="Times New Roman" w:hAnsi="Times New Roman" w:cs="Times New Roman"/>
          <w:sz w:val="24"/>
          <w:szCs w:val="24"/>
          <w:rtl/>
        </w:rPr>
        <w:t>ممنوع الدخول</w:t>
      </w:r>
      <w:r w:rsidR="000E1A00" w:rsidRPr="001A5396">
        <w:rPr>
          <w:rFonts w:ascii="Times New Roman" w:hAnsi="Times New Roman" w:cs="Times New Roman"/>
          <w:sz w:val="24"/>
          <w:szCs w:val="24"/>
          <w:rtl/>
        </w:rPr>
        <w:t>"</w:t>
      </w:r>
      <w:r w:rsidR="001A5396" w:rsidRPr="001A5396">
        <w:rPr>
          <w:rFonts w:ascii="Times New Roman" w:hAnsi="Times New Roman" w:cs="Times New Roman"/>
          <w:sz w:val="24"/>
          <w:szCs w:val="24"/>
          <w:rtl/>
        </w:rPr>
        <w:t>.</w:t>
      </w:r>
      <w:r w:rsidR="000E1A00" w:rsidRPr="001A5396">
        <w:rPr>
          <w:rFonts w:ascii="Times New Roman" w:hAnsi="Times New Roman" w:cs="Times New Roman"/>
          <w:sz w:val="24"/>
          <w:szCs w:val="24"/>
          <w:rtl/>
        </w:rPr>
        <w:t xml:space="preserve"> </w:t>
      </w:r>
    </w:p>
    <w:p w:rsidR="00803DEA" w:rsidRPr="003E057E" w:rsidRDefault="00803DEA" w:rsidP="005749B0">
      <w:pPr>
        <w:pStyle w:val="NoSpacing"/>
        <w:bidi/>
      </w:pPr>
      <w:bookmarkStart w:id="0" w:name="_GoBack"/>
      <w:bookmarkEnd w:id="0"/>
    </w:p>
    <w:p w:rsidR="00065160" w:rsidRPr="009B35F1" w:rsidRDefault="00065160" w:rsidP="00065160">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lang w:bidi="ar-LB"/>
        </w:rPr>
        <w:t xml:space="preserve">إجراءات تنظيف المواد </w:t>
      </w:r>
      <w:r w:rsidRPr="009B35F1">
        <w:rPr>
          <w:rFonts w:ascii="Times New Roman" w:hAnsi="Times New Roman" w:cs="Times New Roman" w:hint="cs"/>
          <w:b/>
          <w:bCs/>
          <w:sz w:val="28"/>
          <w:szCs w:val="28"/>
          <w:rtl/>
          <w:lang w:bidi="ar-LB"/>
        </w:rPr>
        <w:t>الم</w:t>
      </w:r>
      <w:r w:rsidR="003A06A0">
        <w:rPr>
          <w:rFonts w:ascii="Times New Roman" w:hAnsi="Times New Roman" w:cs="Times New Roman" w:hint="cs"/>
          <w:b/>
          <w:bCs/>
          <w:sz w:val="28"/>
          <w:szCs w:val="28"/>
          <w:rtl/>
          <w:lang w:bidi="ar-LB"/>
        </w:rPr>
        <w:t>تسرّب</w:t>
      </w:r>
      <w:r w:rsidRPr="009B35F1">
        <w:rPr>
          <w:rFonts w:ascii="Times New Roman" w:hAnsi="Times New Roman" w:cs="Times New Roman" w:hint="cs"/>
          <w:b/>
          <w:bCs/>
          <w:sz w:val="28"/>
          <w:szCs w:val="28"/>
          <w:rtl/>
          <w:lang w:bidi="ar-LB"/>
        </w:rPr>
        <w:t xml:space="preserve">ة أو </w:t>
      </w:r>
      <w:r w:rsidRPr="009B35F1">
        <w:rPr>
          <w:rFonts w:ascii="Times New Roman" w:hAnsi="Times New Roman" w:cs="Times New Roman"/>
          <w:b/>
          <w:bCs/>
          <w:sz w:val="28"/>
          <w:szCs w:val="28"/>
          <w:rtl/>
          <w:lang w:bidi="ar-LB"/>
        </w:rPr>
        <w:t>المنسكبة في المختبر</w:t>
      </w:r>
    </w:p>
    <w:p w:rsidR="00E12D3C" w:rsidRPr="00E12D3C" w:rsidRDefault="00E12D3C" w:rsidP="00E12D3C">
      <w:pPr>
        <w:pStyle w:val="NoSpacing"/>
        <w:bidi/>
        <w:rPr>
          <w:sz w:val="16"/>
          <w:szCs w:val="16"/>
        </w:rPr>
      </w:pPr>
    </w:p>
    <w:p w:rsidR="00957880" w:rsidRPr="00DA4D4E" w:rsidRDefault="00957880" w:rsidP="000D4BE8">
      <w:pPr>
        <w:pStyle w:val="ListParagraph"/>
        <w:numPr>
          <w:ilvl w:val="0"/>
          <w:numId w:val="9"/>
        </w:numPr>
        <w:tabs>
          <w:tab w:val="right" w:pos="882"/>
        </w:tabs>
        <w:bidi/>
        <w:spacing w:after="0" w:line="360" w:lineRule="auto"/>
        <w:jc w:val="both"/>
        <w:rPr>
          <w:rStyle w:val="hps"/>
          <w:rFonts w:ascii="Times New Roman" w:eastAsia="Times New Roman" w:hAnsi="Times New Roman" w:cs="Times New Roman"/>
          <w:sz w:val="24"/>
          <w:szCs w:val="24"/>
        </w:rPr>
      </w:pPr>
      <w:r w:rsidRPr="00065160">
        <w:rPr>
          <w:rFonts w:ascii="Times New Roman" w:eastAsia="Times New Roman" w:hAnsi="Times New Roman" w:cs="Times New Roman"/>
          <w:b/>
          <w:bCs/>
          <w:sz w:val="24"/>
          <w:szCs w:val="24"/>
          <w:rtl/>
        </w:rPr>
        <w:t xml:space="preserve">تنظيف </w:t>
      </w:r>
      <w:r w:rsidR="003A06A0">
        <w:rPr>
          <w:rFonts w:ascii="Times New Roman" w:eastAsia="Times New Roman" w:hAnsi="Times New Roman" w:cs="Times New Roman"/>
          <w:b/>
          <w:bCs/>
          <w:sz w:val="24"/>
          <w:szCs w:val="24"/>
          <w:rtl/>
        </w:rPr>
        <w:t>تسرّب</w:t>
      </w:r>
      <w:r w:rsidRPr="00065160">
        <w:rPr>
          <w:rFonts w:ascii="Times New Roman" w:eastAsia="Times New Roman" w:hAnsi="Times New Roman" w:cs="Times New Roman"/>
          <w:b/>
          <w:bCs/>
          <w:sz w:val="24"/>
          <w:szCs w:val="24"/>
          <w:rtl/>
        </w:rPr>
        <w:t xml:space="preserve"> </w:t>
      </w:r>
      <w:r w:rsidRPr="00065160">
        <w:rPr>
          <w:rFonts w:ascii="Times New Roman" w:eastAsia="Times New Roman" w:hAnsi="Times New Roman" w:cs="Times New Roman" w:hint="cs"/>
          <w:b/>
          <w:bCs/>
          <w:sz w:val="24"/>
          <w:szCs w:val="24"/>
          <w:rtl/>
        </w:rPr>
        <w:t xml:space="preserve">أوانسكاب </w:t>
      </w:r>
      <w:r w:rsidRPr="00065160">
        <w:rPr>
          <w:rFonts w:ascii="Times New Roman" w:eastAsia="Times New Roman" w:hAnsi="Times New Roman" w:cs="Times New Roman"/>
          <w:b/>
          <w:bCs/>
          <w:sz w:val="24"/>
          <w:szCs w:val="24"/>
          <w:rtl/>
        </w:rPr>
        <w:t xml:space="preserve">كيميائي </w:t>
      </w:r>
      <w:r>
        <w:rPr>
          <w:rStyle w:val="hps"/>
          <w:rFonts w:ascii="Times New Roman" w:hAnsi="Times New Roman" w:cs="Times New Roman" w:hint="cs"/>
          <w:b/>
          <w:bCs/>
          <w:sz w:val="24"/>
          <w:szCs w:val="24"/>
          <w:rtl/>
        </w:rPr>
        <w:t>صغي</w:t>
      </w:r>
      <w:r w:rsidRPr="00065160">
        <w:rPr>
          <w:rStyle w:val="hps"/>
          <w:rFonts w:ascii="Times New Roman" w:hAnsi="Times New Roman" w:cs="Times New Roman"/>
          <w:b/>
          <w:bCs/>
          <w:sz w:val="24"/>
          <w:szCs w:val="24"/>
          <w:rtl/>
        </w:rPr>
        <w:t>ر</w:t>
      </w:r>
      <w:r w:rsidRPr="003E057E">
        <w:rPr>
          <w:rFonts w:ascii="Times New Roman" w:eastAsia="Times New Roman" w:hAnsi="Times New Roman" w:cs="Times New Roman"/>
          <w:sz w:val="24"/>
          <w:szCs w:val="24"/>
          <w:rtl/>
        </w:rPr>
        <w:t>:</w:t>
      </w:r>
    </w:p>
    <w:p w:rsidR="00957880" w:rsidRDefault="005B2A4E" w:rsidP="009C6B95">
      <w:pPr>
        <w:pStyle w:val="NoSpacing"/>
        <w:bidi/>
        <w:spacing w:line="360" w:lineRule="auto"/>
        <w:ind w:left="360"/>
        <w:jc w:val="both"/>
        <w:rPr>
          <w:rStyle w:val="hps"/>
          <w:rFonts w:ascii="Times New Roman" w:hAnsi="Times New Roman" w:cs="Times New Roman"/>
          <w:sz w:val="24"/>
          <w:szCs w:val="24"/>
          <w:rtl/>
        </w:rPr>
      </w:pPr>
      <w:r w:rsidRPr="005B2A4E">
        <w:rPr>
          <w:rStyle w:val="hps"/>
          <w:rFonts w:ascii="Times New Roman" w:hAnsi="Times New Roman" w:cs="Times New Roman"/>
          <w:sz w:val="24"/>
          <w:szCs w:val="24"/>
          <w:rtl/>
        </w:rPr>
        <w:t>يعتبر</w:t>
      </w:r>
      <w:r w:rsidRPr="005B2A4E">
        <w:rPr>
          <w:rFonts w:ascii="Times New Roman" w:hAnsi="Times New Roman" w:cs="Times New Roman"/>
          <w:sz w:val="24"/>
          <w:szCs w:val="24"/>
          <w:rtl/>
        </w:rPr>
        <w:t xml:space="preserve"> </w:t>
      </w:r>
      <w:r w:rsidR="003A06A0">
        <w:rPr>
          <w:rStyle w:val="hps"/>
          <w:rFonts w:ascii="Times New Roman" w:hAnsi="Times New Roman" w:cs="Times New Roman"/>
          <w:sz w:val="24"/>
          <w:szCs w:val="24"/>
          <w:rtl/>
        </w:rPr>
        <w:t>تسرّب</w:t>
      </w:r>
      <w:r w:rsidRPr="005B2A4E">
        <w:rPr>
          <w:rStyle w:val="hps"/>
          <w:rFonts w:ascii="Times New Roman" w:hAnsi="Times New Roman" w:cs="Times New Roman"/>
          <w:sz w:val="24"/>
          <w:szCs w:val="24"/>
          <w:rtl/>
        </w:rPr>
        <w:t xml:space="preserve"> مادة كيميائية</w:t>
      </w:r>
      <w:r w:rsidRPr="005B2A4E">
        <w:rPr>
          <w:rFonts w:ascii="Times New Roman" w:hAnsi="Times New Roman" w:cs="Times New Roman"/>
          <w:sz w:val="24"/>
          <w:szCs w:val="24"/>
          <w:rtl/>
        </w:rPr>
        <w:t xml:space="preserve"> </w:t>
      </w:r>
      <w:r w:rsidRPr="005B2A4E">
        <w:rPr>
          <w:rStyle w:val="hps"/>
          <w:rFonts w:ascii="Times New Roman" w:hAnsi="Times New Roman" w:cs="Times New Roman"/>
          <w:sz w:val="24"/>
          <w:szCs w:val="24"/>
          <w:rtl/>
        </w:rPr>
        <w:t>صغيراً فقط</w:t>
      </w:r>
      <w:r w:rsidRPr="005B2A4E">
        <w:rPr>
          <w:rFonts w:ascii="Times New Roman" w:hAnsi="Times New Roman" w:cs="Times New Roman"/>
          <w:sz w:val="24"/>
          <w:szCs w:val="24"/>
          <w:rtl/>
        </w:rPr>
        <w:t xml:space="preserve"> </w:t>
      </w:r>
      <w:r w:rsidRPr="005B2A4E">
        <w:rPr>
          <w:rStyle w:val="hps"/>
          <w:rFonts w:ascii="Times New Roman" w:hAnsi="Times New Roman" w:cs="Times New Roman"/>
          <w:sz w:val="24"/>
          <w:szCs w:val="24"/>
          <w:rtl/>
        </w:rPr>
        <w:t>عندما يكون عامل المختبرعلى دراية</w:t>
      </w:r>
      <w:r w:rsidRPr="005B2A4E">
        <w:rPr>
          <w:rFonts w:ascii="Times New Roman" w:hAnsi="Times New Roman" w:cs="Times New Roman"/>
          <w:sz w:val="24"/>
          <w:szCs w:val="24"/>
          <w:rtl/>
        </w:rPr>
        <w:t xml:space="preserve"> تامّة بهذه المادّة </w:t>
      </w:r>
      <w:r w:rsidRPr="005B2A4E">
        <w:rPr>
          <w:rStyle w:val="hps"/>
          <w:rFonts w:ascii="Times New Roman" w:hAnsi="Times New Roman" w:cs="Times New Roman"/>
          <w:sz w:val="24"/>
          <w:szCs w:val="24"/>
          <w:rtl/>
        </w:rPr>
        <w:t>الكيميائية</w:t>
      </w:r>
      <w:r w:rsidRPr="005B2A4E">
        <w:rPr>
          <w:rFonts w:ascii="Times New Roman" w:hAnsi="Times New Roman" w:cs="Times New Roman"/>
          <w:sz w:val="24"/>
          <w:szCs w:val="24"/>
          <w:rtl/>
        </w:rPr>
        <w:t>، ال</w:t>
      </w:r>
      <w:r w:rsidRPr="005B2A4E">
        <w:rPr>
          <w:rStyle w:val="hps"/>
          <w:rFonts w:ascii="Times New Roman" w:hAnsi="Times New Roman" w:cs="Times New Roman"/>
          <w:sz w:val="24"/>
          <w:szCs w:val="24"/>
          <w:rtl/>
        </w:rPr>
        <w:t>مخاطر المرتبطة بها، و</w:t>
      </w:r>
      <w:r w:rsidRPr="005B2A4E">
        <w:rPr>
          <w:rFonts w:ascii="Times New Roman" w:hAnsi="Times New Roman" w:cs="Times New Roman"/>
          <w:sz w:val="24"/>
          <w:szCs w:val="24"/>
          <w:rtl/>
        </w:rPr>
        <w:t xml:space="preserve"> </w:t>
      </w:r>
      <w:r w:rsidRPr="005B2A4E">
        <w:rPr>
          <w:rStyle w:val="hps"/>
          <w:rFonts w:ascii="Times New Roman" w:hAnsi="Times New Roman" w:cs="Times New Roman"/>
          <w:sz w:val="24"/>
          <w:szCs w:val="24"/>
          <w:rtl/>
        </w:rPr>
        <w:t>كيفية تنظيف</w:t>
      </w:r>
      <w:r w:rsidRPr="005B2A4E">
        <w:rPr>
          <w:rFonts w:ascii="Times New Roman" w:hAnsi="Times New Roman" w:cs="Times New Roman"/>
          <w:sz w:val="24"/>
          <w:szCs w:val="24"/>
          <w:rtl/>
        </w:rPr>
        <w:t xml:space="preserve"> </w:t>
      </w:r>
      <w:r w:rsidRPr="005B2A4E">
        <w:rPr>
          <w:rStyle w:val="hps"/>
          <w:rFonts w:ascii="Times New Roman" w:hAnsi="Times New Roman" w:cs="Times New Roman"/>
          <w:sz w:val="24"/>
          <w:szCs w:val="24"/>
          <w:rtl/>
        </w:rPr>
        <w:t>ال</w:t>
      </w:r>
      <w:r w:rsidR="003A06A0">
        <w:rPr>
          <w:rStyle w:val="hps"/>
          <w:rFonts w:ascii="Times New Roman" w:hAnsi="Times New Roman" w:cs="Times New Roman"/>
          <w:sz w:val="24"/>
          <w:szCs w:val="24"/>
          <w:rtl/>
        </w:rPr>
        <w:t>تسرّب</w:t>
      </w:r>
      <w:r w:rsidRPr="005B2A4E">
        <w:rPr>
          <w:rFonts w:ascii="Times New Roman" w:hAnsi="Times New Roman" w:cs="Times New Roman"/>
          <w:sz w:val="24"/>
          <w:szCs w:val="24"/>
          <w:rtl/>
        </w:rPr>
        <w:t xml:space="preserve"> </w:t>
      </w:r>
      <w:r w:rsidRPr="005B2A4E">
        <w:rPr>
          <w:rStyle w:val="hps"/>
          <w:rFonts w:ascii="Times New Roman" w:hAnsi="Times New Roman" w:cs="Times New Roman"/>
          <w:sz w:val="24"/>
          <w:szCs w:val="24"/>
          <w:rtl/>
        </w:rPr>
        <w:t>بأمان</w:t>
      </w:r>
      <w:r w:rsidR="000D4BE8">
        <w:rPr>
          <w:rFonts w:ascii="Times New Roman" w:hAnsi="Times New Roman" w:cs="Times New Roman" w:hint="cs"/>
          <w:sz w:val="24"/>
          <w:szCs w:val="24"/>
          <w:rtl/>
        </w:rPr>
        <w:t>.</w:t>
      </w:r>
      <w:r>
        <w:rPr>
          <w:rFonts w:ascii="Times New Roman" w:hAnsi="Times New Roman" w:cs="Times New Roman" w:hint="cs"/>
          <w:sz w:val="24"/>
          <w:szCs w:val="24"/>
          <w:rtl/>
        </w:rPr>
        <w:t xml:space="preserve"> </w:t>
      </w:r>
      <w:r w:rsidR="00957880" w:rsidRPr="00DA4D4E">
        <w:rPr>
          <w:rStyle w:val="hps"/>
          <w:rFonts w:ascii="Times New Roman" w:hAnsi="Times New Roman" w:cs="Times New Roman" w:hint="cs"/>
          <w:sz w:val="24"/>
          <w:szCs w:val="24"/>
          <w:rtl/>
        </w:rPr>
        <w:t>مثلاً</w:t>
      </w:r>
      <w:r w:rsidR="000E3DA9">
        <w:rPr>
          <w:rStyle w:val="hps"/>
          <w:rFonts w:ascii="Times New Roman" w:hAnsi="Times New Roman" w:cs="Times New Roman" w:hint="cs"/>
          <w:sz w:val="24"/>
          <w:szCs w:val="24"/>
          <w:rtl/>
        </w:rPr>
        <w:t>،</w:t>
      </w:r>
      <w:r w:rsidR="00957880" w:rsidRPr="00DA4D4E">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يعتبر </w:t>
      </w:r>
      <w:r w:rsidR="003A06A0">
        <w:rPr>
          <w:rFonts w:ascii="Times New Roman" w:eastAsia="Times New Roman" w:hAnsi="Times New Roman" w:cs="Times New Roman"/>
          <w:sz w:val="24"/>
          <w:szCs w:val="24"/>
          <w:rtl/>
        </w:rPr>
        <w:t>تسرّب</w:t>
      </w:r>
      <w:r w:rsidR="00957880" w:rsidRPr="00DA4D4E">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أو انسكاب </w:t>
      </w:r>
      <w:r w:rsidR="00957880" w:rsidRPr="00DA4D4E">
        <w:rPr>
          <w:rFonts w:ascii="Times New Roman" w:eastAsia="Times New Roman" w:hAnsi="Times New Roman" w:cs="Times New Roman"/>
          <w:sz w:val="24"/>
          <w:szCs w:val="24"/>
          <w:rtl/>
        </w:rPr>
        <w:t>قليل من ال</w:t>
      </w:r>
      <w:r w:rsidR="009C6B95">
        <w:rPr>
          <w:rFonts w:ascii="Times New Roman" w:eastAsia="Times New Roman" w:hAnsi="Times New Roman" w:cs="Times New Roman"/>
          <w:sz w:val="24"/>
          <w:szCs w:val="24"/>
          <w:rtl/>
        </w:rPr>
        <w:t xml:space="preserve">كلورين </w:t>
      </w:r>
      <w:r w:rsidR="00957880" w:rsidRPr="00DA4D4E">
        <w:rPr>
          <w:rFonts w:ascii="Times New Roman" w:eastAsia="Times New Roman" w:hAnsi="Times New Roman" w:cs="Times New Roman"/>
          <w:sz w:val="24"/>
          <w:szCs w:val="24"/>
          <w:rtl/>
        </w:rPr>
        <w:t>على منضدة العمل خلال تخفيفه</w:t>
      </w:r>
      <w:r>
        <w:rPr>
          <w:rFonts w:ascii="Times New Roman" w:eastAsia="Times New Roman" w:hAnsi="Times New Roman" w:cs="Times New Roman" w:hint="cs"/>
          <w:sz w:val="24"/>
          <w:szCs w:val="24"/>
          <w:rtl/>
        </w:rPr>
        <w:t xml:space="preserve">، </w:t>
      </w:r>
      <w:r w:rsidR="00957880" w:rsidRPr="00DA4D4E">
        <w:rPr>
          <w:rFonts w:ascii="Times New Roman" w:eastAsia="Times New Roman" w:hAnsi="Times New Roman" w:cs="Times New Roman"/>
          <w:sz w:val="24"/>
          <w:szCs w:val="24"/>
          <w:rtl/>
        </w:rPr>
        <w:t xml:space="preserve"> </w:t>
      </w:r>
      <w:r w:rsidR="003A06A0">
        <w:rPr>
          <w:rFonts w:ascii="Times New Roman" w:eastAsia="Times New Roman" w:hAnsi="Times New Roman" w:cs="Times New Roman"/>
          <w:sz w:val="24"/>
          <w:szCs w:val="24"/>
          <w:rtl/>
        </w:rPr>
        <w:t>تسرّب</w:t>
      </w:r>
      <w:r w:rsidR="00957880" w:rsidRPr="00DA4D4E">
        <w:rPr>
          <w:rFonts w:ascii="Times New Roman" w:eastAsia="Times New Roman" w:hAnsi="Times New Roman" w:cs="Times New Roman"/>
          <w:sz w:val="24"/>
          <w:szCs w:val="24"/>
          <w:rtl/>
        </w:rPr>
        <w:t xml:space="preserve"> أو إنسكاب صغير وسهل التنظيف، لكن هناك احتمال كبير أن ي</w:t>
      </w:r>
      <w:r w:rsidR="000E3DA9">
        <w:rPr>
          <w:rFonts w:ascii="Times New Roman" w:eastAsia="Times New Roman" w:hAnsi="Times New Roman" w:cs="Times New Roman" w:hint="cs"/>
          <w:sz w:val="24"/>
          <w:szCs w:val="24"/>
          <w:rtl/>
        </w:rPr>
        <w:t>ت</w:t>
      </w:r>
      <w:r w:rsidR="00957880" w:rsidRPr="00DA4D4E">
        <w:rPr>
          <w:rFonts w:ascii="Times New Roman" w:eastAsia="Times New Roman" w:hAnsi="Times New Roman" w:cs="Times New Roman"/>
          <w:sz w:val="24"/>
          <w:szCs w:val="24"/>
          <w:rtl/>
        </w:rPr>
        <w:t>سبّب  بتهيّج في الجلد</w:t>
      </w:r>
      <w:r>
        <w:rPr>
          <w:rFonts w:ascii="Times New Roman" w:eastAsia="Times New Roman" w:hAnsi="Times New Roman" w:cs="Times New Roman" w:hint="cs"/>
          <w:sz w:val="24"/>
          <w:szCs w:val="24"/>
          <w:rtl/>
        </w:rPr>
        <w:t>.</w:t>
      </w:r>
      <w:r w:rsidR="00957880" w:rsidRPr="00DA4D4E">
        <w:rPr>
          <w:rFonts w:ascii="Times New Roman" w:eastAsia="Times New Roman" w:hAnsi="Times New Roman" w:cs="Times New Roman"/>
          <w:sz w:val="24"/>
          <w:szCs w:val="24"/>
          <w:rtl/>
        </w:rPr>
        <w:t xml:space="preserve"> لذا </w:t>
      </w:r>
      <w:r>
        <w:rPr>
          <w:rFonts w:ascii="Times New Roman" w:eastAsia="Times New Roman" w:hAnsi="Times New Roman" w:cs="Times New Roman" w:hint="cs"/>
          <w:sz w:val="24"/>
          <w:szCs w:val="24"/>
          <w:rtl/>
        </w:rPr>
        <w:t>من ال</w:t>
      </w:r>
      <w:r w:rsidR="00957880" w:rsidRPr="00065160">
        <w:rPr>
          <w:rFonts w:ascii="Times New Roman" w:hAnsi="Times New Roman" w:cs="Times New Roman"/>
          <w:sz w:val="24"/>
          <w:szCs w:val="24"/>
          <w:rtl/>
        </w:rPr>
        <w:t>ضرور</w:t>
      </w:r>
      <w:r>
        <w:rPr>
          <w:rFonts w:ascii="Times New Roman" w:hAnsi="Times New Roman" w:cs="Times New Roman" w:hint="cs"/>
          <w:sz w:val="24"/>
          <w:szCs w:val="24"/>
          <w:rtl/>
        </w:rPr>
        <w:t>ي</w:t>
      </w:r>
      <w:r w:rsidR="00957880" w:rsidRPr="00065160">
        <w:rPr>
          <w:rFonts w:ascii="Times New Roman" w:hAnsi="Times New Roman" w:cs="Times New Roman"/>
          <w:sz w:val="24"/>
          <w:szCs w:val="24"/>
          <w:rtl/>
        </w:rPr>
        <w:t xml:space="preserve"> القيام </w:t>
      </w:r>
      <w:r>
        <w:rPr>
          <w:rFonts w:ascii="Times New Roman" w:hAnsi="Times New Roman" w:cs="Times New Roman" w:hint="cs"/>
          <w:sz w:val="24"/>
          <w:szCs w:val="24"/>
          <w:rtl/>
        </w:rPr>
        <w:t>بالخطوات التالية</w:t>
      </w:r>
      <w:r w:rsidR="00957880" w:rsidRPr="00065160">
        <w:rPr>
          <w:rFonts w:ascii="Times New Roman" w:hAnsi="Times New Roman" w:cs="Times New Roman"/>
          <w:sz w:val="24"/>
          <w:szCs w:val="24"/>
          <w:rtl/>
        </w:rPr>
        <w:t xml:space="preserve"> </w:t>
      </w:r>
      <w:r>
        <w:rPr>
          <w:rFonts w:ascii="Times New Roman" w:hAnsi="Times New Roman" w:cs="Times New Roman" w:hint="cs"/>
          <w:sz w:val="24"/>
          <w:szCs w:val="24"/>
          <w:rtl/>
        </w:rPr>
        <w:t>و</w:t>
      </w:r>
      <w:r w:rsidR="00957880" w:rsidRPr="00065160">
        <w:rPr>
          <w:rFonts w:ascii="Times New Roman" w:hAnsi="Times New Roman" w:cs="Times New Roman"/>
          <w:sz w:val="24"/>
          <w:szCs w:val="24"/>
          <w:rtl/>
        </w:rPr>
        <w:t xml:space="preserve">بالتسلسل </w:t>
      </w:r>
      <w:r w:rsidR="000E3DA9">
        <w:rPr>
          <w:rFonts w:ascii="Times New Roman" w:hAnsi="Times New Roman" w:cs="Times New Roman" w:hint="cs"/>
          <w:sz w:val="24"/>
          <w:szCs w:val="24"/>
          <w:rtl/>
        </w:rPr>
        <w:t xml:space="preserve">التالي </w:t>
      </w:r>
      <w:r w:rsidR="00957880" w:rsidRPr="00065160">
        <w:rPr>
          <w:rFonts w:ascii="Times New Roman" w:hAnsi="Times New Roman" w:cs="Times New Roman"/>
          <w:sz w:val="24"/>
          <w:szCs w:val="24"/>
          <w:rtl/>
        </w:rPr>
        <w:t xml:space="preserve">مباشرة بعد وقوع </w:t>
      </w:r>
      <w:r w:rsidRPr="005B2A4E">
        <w:rPr>
          <w:rFonts w:ascii="Times New Roman" w:hAnsi="Times New Roman" w:cs="Times New Roman"/>
          <w:sz w:val="24"/>
          <w:szCs w:val="24"/>
          <w:rtl/>
        </w:rPr>
        <w:t xml:space="preserve">أي </w:t>
      </w:r>
      <w:r w:rsidR="003A06A0">
        <w:rPr>
          <w:rStyle w:val="hps"/>
          <w:rFonts w:ascii="Times New Roman" w:hAnsi="Times New Roman" w:cs="Times New Roman"/>
          <w:sz w:val="24"/>
          <w:szCs w:val="24"/>
          <w:rtl/>
        </w:rPr>
        <w:t>تسرّب</w:t>
      </w:r>
      <w:r w:rsidRPr="005B2A4E">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انسكاب </w:t>
      </w:r>
      <w:r>
        <w:rPr>
          <w:rStyle w:val="hps"/>
          <w:rFonts w:ascii="Times New Roman" w:hAnsi="Times New Roman" w:cs="Times New Roman" w:hint="cs"/>
          <w:sz w:val="24"/>
          <w:szCs w:val="24"/>
          <w:rtl/>
        </w:rPr>
        <w:t>بسيط لأي مادة كيميائية في المختبر</w:t>
      </w:r>
      <w:r w:rsidRPr="005B2A4E">
        <w:rPr>
          <w:rStyle w:val="hps"/>
          <w:rFonts w:ascii="Times New Roman" w:hAnsi="Times New Roman" w:cs="Times New Roman"/>
          <w:sz w:val="24"/>
          <w:szCs w:val="24"/>
        </w:rPr>
        <w:t>:</w:t>
      </w:r>
    </w:p>
    <w:p w:rsidR="000E3DA9" w:rsidRPr="003E057E" w:rsidRDefault="000E3DA9" w:rsidP="000D4BE8">
      <w:pPr>
        <w:pStyle w:val="ListParagraph"/>
        <w:numPr>
          <w:ilvl w:val="1"/>
          <w:numId w:val="9"/>
        </w:numPr>
        <w:tabs>
          <w:tab w:val="right" w:pos="882"/>
        </w:tabs>
        <w:bidi/>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الابتعاد عن ال</w:t>
      </w:r>
      <w:r w:rsidR="003A06A0">
        <w:rPr>
          <w:rFonts w:ascii="Times New Roman" w:eastAsia="Times New Roman" w:hAnsi="Times New Roman" w:cs="Times New Roman" w:hint="cs"/>
          <w:sz w:val="24"/>
          <w:szCs w:val="24"/>
          <w:rtl/>
        </w:rPr>
        <w:t>تسرّب</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الانسكاب ل</w:t>
      </w:r>
      <w:r w:rsidRPr="003E057E">
        <w:rPr>
          <w:rFonts w:ascii="Times New Roman" w:eastAsia="Times New Roman" w:hAnsi="Times New Roman" w:cs="Times New Roman"/>
          <w:sz w:val="24"/>
          <w:szCs w:val="24"/>
          <w:rtl/>
        </w:rPr>
        <w:t xml:space="preserve">تجنّب استنشاق الأبخرة الصادرة عن المادة </w:t>
      </w:r>
      <w:r w:rsidR="00260F6F">
        <w:rPr>
          <w:rFonts w:ascii="Times New Roman" w:eastAsia="Times New Roman" w:hAnsi="Times New Roman" w:cs="Times New Roman" w:hint="cs"/>
          <w:sz w:val="24"/>
          <w:szCs w:val="24"/>
          <w:rtl/>
        </w:rPr>
        <w:t xml:space="preserve">المتسرّبة / </w:t>
      </w:r>
      <w:r w:rsidRPr="003E057E">
        <w:rPr>
          <w:rFonts w:ascii="Times New Roman" w:eastAsia="Times New Roman" w:hAnsi="Times New Roman" w:cs="Times New Roman"/>
          <w:sz w:val="24"/>
          <w:szCs w:val="24"/>
          <w:rtl/>
        </w:rPr>
        <w:t>المنسكبة.</w:t>
      </w:r>
    </w:p>
    <w:p w:rsidR="00957880" w:rsidRPr="003E057E" w:rsidRDefault="00957880" w:rsidP="00A571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eastAsia="Times New Roman" w:hAnsi="Times New Roman" w:cs="Times New Roman"/>
          <w:sz w:val="24"/>
          <w:szCs w:val="24"/>
          <w:rtl/>
        </w:rPr>
        <w:t xml:space="preserve">إبلاغ </w:t>
      </w:r>
      <w:r w:rsidRPr="003E057E">
        <w:rPr>
          <w:rStyle w:val="hps"/>
          <w:rFonts w:ascii="Times New Roman" w:hAnsi="Times New Roman" w:cs="Times New Roman"/>
          <w:sz w:val="24"/>
          <w:szCs w:val="24"/>
          <w:rtl/>
        </w:rPr>
        <w:t>العاملين</w:t>
      </w:r>
      <w:r w:rsidRPr="003E057E">
        <w:rPr>
          <w:rFonts w:ascii="Times New Roman" w:eastAsia="Times New Roman" w:hAnsi="Times New Roman" w:cs="Times New Roman"/>
          <w:sz w:val="24"/>
          <w:szCs w:val="24"/>
          <w:rtl/>
        </w:rPr>
        <w:t xml:space="preserve"> في المختبر فوراَ بأي </w:t>
      </w:r>
      <w:r w:rsidR="003A06A0">
        <w:rPr>
          <w:rFonts w:ascii="Times New Roman" w:eastAsia="Times New Roman" w:hAnsi="Times New Roman" w:cs="Times New Roman" w:hint="cs"/>
          <w:sz w:val="24"/>
          <w:szCs w:val="24"/>
          <w:rtl/>
        </w:rPr>
        <w:t>تسرّب</w:t>
      </w:r>
      <w:r>
        <w:rPr>
          <w:rFonts w:ascii="Times New Roman" w:eastAsia="Times New Roman" w:hAnsi="Times New Roman" w:cs="Times New Roman" w:hint="cs"/>
          <w:sz w:val="24"/>
          <w:szCs w:val="24"/>
          <w:rtl/>
        </w:rPr>
        <w:t xml:space="preserve"> أو </w:t>
      </w:r>
      <w:r>
        <w:rPr>
          <w:rFonts w:ascii="Times New Roman" w:eastAsia="Times New Roman" w:hAnsi="Times New Roman" w:cs="Times New Roman"/>
          <w:sz w:val="24"/>
          <w:szCs w:val="24"/>
          <w:rtl/>
        </w:rPr>
        <w:t xml:space="preserve">انسكاب </w:t>
      </w:r>
      <w:r>
        <w:rPr>
          <w:rFonts w:ascii="Times New Roman" w:eastAsia="Times New Roman" w:hAnsi="Times New Roman" w:cs="Times New Roman" w:hint="cs"/>
          <w:sz w:val="24"/>
          <w:szCs w:val="24"/>
          <w:rtl/>
        </w:rPr>
        <w:t>يحدث في المختبر، حتى يأخذوا الاحتياطات اللازمة كعدم السير فوق مكان ال</w:t>
      </w:r>
      <w:r w:rsidR="003A06A0">
        <w:rPr>
          <w:rFonts w:ascii="Times New Roman" w:eastAsia="Times New Roman" w:hAnsi="Times New Roman" w:cs="Times New Roman" w:hint="cs"/>
          <w:sz w:val="24"/>
          <w:szCs w:val="24"/>
          <w:rtl/>
        </w:rPr>
        <w:t>تسرّب</w:t>
      </w:r>
      <w:r>
        <w:rPr>
          <w:rFonts w:ascii="Times New Roman" w:eastAsia="Times New Roman" w:hAnsi="Times New Roman" w:cs="Times New Roman" w:hint="cs"/>
          <w:sz w:val="24"/>
          <w:szCs w:val="24"/>
          <w:rtl/>
        </w:rPr>
        <w:t xml:space="preserve"> أو الانسكاب</w:t>
      </w:r>
      <w:r w:rsidR="000E3DA9">
        <w:rPr>
          <w:rFonts w:ascii="Times New Roman" w:hAnsi="Times New Roman" w:cs="Times New Roman" w:hint="cs"/>
          <w:sz w:val="24"/>
          <w:szCs w:val="24"/>
          <w:rtl/>
        </w:rPr>
        <w:t xml:space="preserve">، أو </w:t>
      </w:r>
      <w:r w:rsidR="000E3DA9" w:rsidRPr="003E057E">
        <w:rPr>
          <w:rFonts w:ascii="Times New Roman" w:eastAsia="Times New Roman" w:hAnsi="Times New Roman" w:cs="Times New Roman"/>
          <w:sz w:val="24"/>
          <w:szCs w:val="24"/>
          <w:rtl/>
        </w:rPr>
        <w:t xml:space="preserve">استنشاق الأبخرة الصادرة عن المادة </w:t>
      </w:r>
      <w:r w:rsidR="00A57169">
        <w:rPr>
          <w:rFonts w:ascii="Times New Roman" w:eastAsia="Times New Roman" w:hAnsi="Times New Roman" w:cs="Times New Roman" w:hint="cs"/>
          <w:sz w:val="24"/>
          <w:szCs w:val="24"/>
          <w:rtl/>
        </w:rPr>
        <w:t xml:space="preserve">المتسرّبة / </w:t>
      </w:r>
      <w:r w:rsidR="00A57169" w:rsidRPr="003E057E">
        <w:rPr>
          <w:rFonts w:ascii="Times New Roman" w:eastAsia="Times New Roman" w:hAnsi="Times New Roman" w:cs="Times New Roman"/>
          <w:sz w:val="24"/>
          <w:szCs w:val="24"/>
          <w:rtl/>
        </w:rPr>
        <w:t>المنسكبة</w:t>
      </w:r>
      <w:r w:rsidR="000E3DA9">
        <w:rPr>
          <w:rFonts w:ascii="Times New Roman" w:eastAsia="Times New Roman" w:hAnsi="Times New Roman" w:cs="Times New Roman" w:hint="cs"/>
          <w:sz w:val="24"/>
          <w:szCs w:val="24"/>
          <w:rtl/>
        </w:rPr>
        <w:t>.</w:t>
      </w:r>
    </w:p>
    <w:p w:rsidR="00957880" w:rsidRPr="00DA4D4E" w:rsidRDefault="00957880" w:rsidP="00A57169">
      <w:pPr>
        <w:pStyle w:val="ListParagraph"/>
        <w:numPr>
          <w:ilvl w:val="1"/>
          <w:numId w:val="9"/>
        </w:numPr>
        <w:bidi/>
        <w:spacing w:after="0" w:line="360" w:lineRule="auto"/>
        <w:jc w:val="both"/>
        <w:rPr>
          <w:rFonts w:ascii="Times New Roman" w:eastAsia="Times New Roman" w:hAnsi="Times New Roman" w:cs="Times New Roman"/>
          <w:sz w:val="24"/>
          <w:szCs w:val="24"/>
        </w:rPr>
      </w:pPr>
      <w:r w:rsidRPr="00DA4D4E">
        <w:rPr>
          <w:rFonts w:ascii="Times New Roman" w:eastAsia="Times New Roman" w:hAnsi="Times New Roman" w:cs="Times New Roman"/>
          <w:sz w:val="24"/>
          <w:szCs w:val="24"/>
          <w:rtl/>
        </w:rPr>
        <w:t xml:space="preserve">زيادة التهوئة في مكان </w:t>
      </w:r>
      <w:r w:rsidR="00A57169">
        <w:rPr>
          <w:rFonts w:ascii="Times New Roman" w:eastAsia="Times New Roman" w:hAnsi="Times New Roman" w:cs="Times New Roman" w:hint="cs"/>
          <w:sz w:val="24"/>
          <w:szCs w:val="24"/>
          <w:rtl/>
        </w:rPr>
        <w:t>التسرّب أو الانسكاب</w:t>
      </w:r>
      <w:r w:rsidRPr="00DA4D4E">
        <w:rPr>
          <w:rFonts w:ascii="Times New Roman" w:eastAsia="Times New Roman" w:hAnsi="Times New Roman" w:cs="Times New Roman"/>
          <w:sz w:val="24"/>
          <w:szCs w:val="24"/>
          <w:rtl/>
        </w:rPr>
        <w:t xml:space="preserve"> (فتح النوافذ وتشغيل خزانة شفط الغازات)</w:t>
      </w:r>
      <w:r w:rsidRPr="00DA4D4E">
        <w:rPr>
          <w:rFonts w:ascii="Times New Roman" w:eastAsia="Times New Roman" w:hAnsi="Times New Roman" w:cs="Times New Roman" w:hint="cs"/>
          <w:sz w:val="24"/>
          <w:szCs w:val="24"/>
          <w:rtl/>
        </w:rPr>
        <w:t xml:space="preserve"> أو الطلب من الزملاء القيام بذلك</w:t>
      </w:r>
      <w:r w:rsidRPr="00DA4D4E">
        <w:rPr>
          <w:rFonts w:ascii="Times New Roman" w:eastAsia="Times New Roman" w:hAnsi="Times New Roman" w:cs="Times New Roman"/>
          <w:sz w:val="24"/>
          <w:szCs w:val="24"/>
          <w:rtl/>
        </w:rPr>
        <w:t>.</w:t>
      </w:r>
      <w:r w:rsidRPr="00DA4D4E">
        <w:rPr>
          <w:rFonts w:ascii="Times New Roman" w:eastAsia="Times New Roman" w:hAnsi="Times New Roman" w:cs="Times New Roman"/>
          <w:sz w:val="24"/>
          <w:szCs w:val="24"/>
        </w:rPr>
        <w:t xml:space="preserve"> </w:t>
      </w:r>
    </w:p>
    <w:p w:rsidR="00042855" w:rsidRPr="00796FF3" w:rsidRDefault="008044E3" w:rsidP="000D4BE8">
      <w:pPr>
        <w:pStyle w:val="ListParagraph"/>
        <w:numPr>
          <w:ilvl w:val="1"/>
          <w:numId w:val="9"/>
        </w:numPr>
        <w:bidi/>
        <w:spacing w:after="0" w:line="360" w:lineRule="auto"/>
        <w:jc w:val="both"/>
        <w:rPr>
          <w:rFonts w:ascii="Times New Roman" w:hAnsi="Times New Roman" w:cs="Times New Roman"/>
          <w:sz w:val="24"/>
          <w:szCs w:val="24"/>
        </w:rPr>
      </w:pPr>
      <w:r w:rsidRPr="00796FF3">
        <w:rPr>
          <w:rFonts w:ascii="Times New Roman" w:hAnsi="Times New Roman" w:cs="Times New Roman" w:hint="cs"/>
          <w:sz w:val="24"/>
          <w:szCs w:val="24"/>
          <w:rtl/>
        </w:rPr>
        <w:t xml:space="preserve">في حال تعرّض </w:t>
      </w:r>
      <w:r w:rsidRPr="00796FF3">
        <w:rPr>
          <w:rFonts w:ascii="Times New Roman" w:eastAsia="Times New Roman" w:hAnsi="Times New Roman" w:cs="Times New Roman" w:hint="cs"/>
          <w:sz w:val="24"/>
          <w:szCs w:val="24"/>
          <w:rtl/>
        </w:rPr>
        <w:t>أي</w:t>
      </w:r>
      <w:r w:rsidRPr="00796FF3">
        <w:rPr>
          <w:rFonts w:ascii="Times New Roman" w:hAnsi="Times New Roman" w:cs="Times New Roman" w:hint="cs"/>
          <w:sz w:val="24"/>
          <w:szCs w:val="24"/>
          <w:rtl/>
        </w:rPr>
        <w:t xml:space="preserve"> عامل جسديّاً لرذاذ أو </w:t>
      </w:r>
      <w:r w:rsidR="003A06A0">
        <w:rPr>
          <w:rFonts w:ascii="Times New Roman" w:hAnsi="Times New Roman" w:cs="Times New Roman" w:hint="cs"/>
          <w:sz w:val="24"/>
          <w:szCs w:val="24"/>
          <w:rtl/>
        </w:rPr>
        <w:t>تسرّب</w:t>
      </w:r>
      <w:r w:rsidRPr="00796FF3">
        <w:rPr>
          <w:rFonts w:ascii="Times New Roman" w:hAnsi="Times New Roman" w:cs="Times New Roman" w:hint="cs"/>
          <w:sz w:val="24"/>
          <w:szCs w:val="24"/>
          <w:rtl/>
        </w:rPr>
        <w:t xml:space="preserve"> أوانسكاب مواد كيميائية، يجب القيام فوراً ب</w:t>
      </w:r>
      <w:r w:rsidR="00E207A6" w:rsidRPr="00796FF3">
        <w:rPr>
          <w:rFonts w:ascii="Times New Roman" w:hAnsi="Times New Roman" w:cs="Times New Roman" w:hint="cs"/>
          <w:sz w:val="24"/>
          <w:szCs w:val="24"/>
          <w:rtl/>
          <w:lang w:bidi="ar-LB"/>
        </w:rPr>
        <w:t xml:space="preserve">الإجراءات المبيّنة في </w:t>
      </w:r>
      <w:r w:rsidR="006279CC">
        <w:rPr>
          <w:rFonts w:ascii="Times New Roman" w:hAnsi="Times New Roman" w:cs="Times New Roman" w:hint="cs"/>
          <w:sz w:val="24"/>
          <w:szCs w:val="24"/>
          <w:rtl/>
          <w:lang w:bidi="ar-LB"/>
        </w:rPr>
        <w:t>"</w:t>
      </w:r>
      <w:r w:rsidR="00E207A6" w:rsidRPr="00796FF3">
        <w:rPr>
          <w:rFonts w:ascii="Times New Roman" w:hAnsi="Times New Roman" w:cs="Times New Roman" w:hint="cs"/>
          <w:sz w:val="24"/>
          <w:szCs w:val="24"/>
          <w:rtl/>
          <w:lang w:bidi="ar-LB"/>
        </w:rPr>
        <w:t xml:space="preserve">سياسة وإجراءات </w:t>
      </w:r>
      <w:r w:rsidR="002565DA" w:rsidRPr="00796FF3">
        <w:rPr>
          <w:rFonts w:ascii="Times New Roman" w:hAnsi="Times New Roman" w:cs="Times New Roman" w:hint="cs"/>
          <w:sz w:val="24"/>
          <w:szCs w:val="24"/>
          <w:rtl/>
          <w:lang w:bidi="ar-LB"/>
        </w:rPr>
        <w:t xml:space="preserve">الإسعافات الأولية </w:t>
      </w:r>
      <w:r w:rsidR="00E207A6" w:rsidRPr="00796FF3">
        <w:rPr>
          <w:rFonts w:ascii="Times New Roman" w:hAnsi="Times New Roman" w:cs="Times New Roman" w:hint="cs"/>
          <w:sz w:val="24"/>
          <w:szCs w:val="24"/>
          <w:rtl/>
          <w:lang w:bidi="ar-LB"/>
        </w:rPr>
        <w:t>عند</w:t>
      </w:r>
      <w:r w:rsidR="00E207A6" w:rsidRPr="00796FF3">
        <w:rPr>
          <w:rFonts w:ascii="Times New Roman" w:hAnsi="Times New Roman" w:cs="Times New Roman"/>
          <w:sz w:val="24"/>
          <w:szCs w:val="24"/>
          <w:rtl/>
          <w:lang w:bidi="ar-LB"/>
        </w:rPr>
        <w:t xml:space="preserve"> </w:t>
      </w:r>
      <w:r w:rsidR="00E207A6" w:rsidRPr="00796FF3">
        <w:rPr>
          <w:rFonts w:ascii="Times New Roman" w:hAnsi="Times New Roman" w:cs="Times New Roman" w:hint="cs"/>
          <w:sz w:val="24"/>
          <w:szCs w:val="24"/>
          <w:rtl/>
          <w:lang w:bidi="ar-LB"/>
        </w:rPr>
        <w:t>حصول</w:t>
      </w:r>
      <w:r w:rsidR="00E207A6" w:rsidRPr="00796FF3">
        <w:rPr>
          <w:rFonts w:ascii="Times New Roman" w:hAnsi="Times New Roman" w:cs="Times New Roman"/>
          <w:sz w:val="24"/>
          <w:szCs w:val="24"/>
          <w:rtl/>
          <w:lang w:bidi="ar-LB"/>
        </w:rPr>
        <w:t xml:space="preserve"> </w:t>
      </w:r>
      <w:r w:rsidR="00E207A6" w:rsidRPr="00796FF3">
        <w:rPr>
          <w:rFonts w:ascii="Times New Roman" w:hAnsi="Times New Roman" w:cs="Times New Roman" w:hint="cs"/>
          <w:sz w:val="24"/>
          <w:szCs w:val="24"/>
          <w:rtl/>
          <w:lang w:bidi="ar-LB"/>
        </w:rPr>
        <w:t>حادث</w:t>
      </w:r>
      <w:r w:rsidR="00E207A6" w:rsidRPr="00796FF3">
        <w:rPr>
          <w:rFonts w:ascii="Times New Roman" w:hAnsi="Times New Roman" w:cs="Times New Roman"/>
          <w:sz w:val="24"/>
          <w:szCs w:val="24"/>
          <w:rtl/>
          <w:lang w:bidi="ar-LB"/>
        </w:rPr>
        <w:t xml:space="preserve"> </w:t>
      </w:r>
      <w:r w:rsidR="00E207A6" w:rsidRPr="00796FF3">
        <w:rPr>
          <w:rFonts w:ascii="Times New Roman" w:hAnsi="Times New Roman" w:cs="Times New Roman" w:hint="cs"/>
          <w:sz w:val="24"/>
          <w:szCs w:val="24"/>
          <w:rtl/>
          <w:lang w:bidi="ar-LB"/>
        </w:rPr>
        <w:t>تعرّض</w:t>
      </w:r>
      <w:r w:rsidR="00995C52">
        <w:rPr>
          <w:rFonts w:ascii="Times New Roman" w:hAnsi="Times New Roman" w:cs="Times New Roman" w:hint="cs"/>
          <w:sz w:val="24"/>
          <w:szCs w:val="24"/>
          <w:rtl/>
          <w:lang w:bidi="ar-LB"/>
        </w:rPr>
        <w:t xml:space="preserve"> </w:t>
      </w:r>
      <w:r w:rsidR="00995C52" w:rsidRPr="00995C52">
        <w:rPr>
          <w:rFonts w:ascii="Times New Roman" w:hAnsi="Times New Roman" w:cs="Times New Roman" w:hint="cs"/>
          <w:sz w:val="24"/>
          <w:szCs w:val="24"/>
          <w:rtl/>
          <w:lang w:bidi="ar-LB"/>
        </w:rPr>
        <w:t>لمواد كيميائية او بيولوجية في المختبر</w:t>
      </w:r>
      <w:r w:rsidR="006279CC">
        <w:rPr>
          <w:rFonts w:ascii="Times New Roman" w:hAnsi="Times New Roman" w:cs="Times New Roman" w:hint="cs"/>
          <w:sz w:val="24"/>
          <w:szCs w:val="24"/>
          <w:rtl/>
          <w:lang w:bidi="ar-LB"/>
        </w:rPr>
        <w:t>"</w:t>
      </w:r>
      <w:r w:rsidR="00BF698E" w:rsidRPr="00796FF3">
        <w:rPr>
          <w:rFonts w:ascii="Times New Roman" w:hAnsi="Times New Roman" w:cs="Times New Roman" w:hint="cs"/>
          <w:sz w:val="24"/>
          <w:szCs w:val="24"/>
          <w:rtl/>
          <w:lang w:bidi="ar-LB"/>
        </w:rPr>
        <w:t>.</w:t>
      </w:r>
      <w:r w:rsidR="00796FF3">
        <w:rPr>
          <w:rFonts w:ascii="Times New Roman" w:hAnsi="Times New Roman" w:cs="Times New Roman" w:hint="cs"/>
          <w:sz w:val="24"/>
          <w:szCs w:val="24"/>
          <w:rtl/>
          <w:lang w:bidi="ar-LB"/>
        </w:rPr>
        <w:t xml:space="preserve"> </w:t>
      </w:r>
      <w:r w:rsidR="00042855" w:rsidRPr="00796FF3">
        <w:rPr>
          <w:rFonts w:ascii="Times New Roman" w:hAnsi="Times New Roman" w:cs="Times New Roman" w:hint="cs"/>
          <w:sz w:val="24"/>
          <w:szCs w:val="24"/>
          <w:rtl/>
        </w:rPr>
        <w:t>ثمّ ت</w:t>
      </w:r>
      <w:r w:rsidR="00042855" w:rsidRPr="00796FF3">
        <w:rPr>
          <w:rFonts w:ascii="Times New Roman" w:hAnsi="Times New Roman" w:cs="Times New Roman"/>
          <w:sz w:val="24"/>
          <w:szCs w:val="24"/>
          <w:rtl/>
        </w:rPr>
        <w:t>حد</w:t>
      </w:r>
      <w:r w:rsidR="00042855" w:rsidRPr="00796FF3">
        <w:rPr>
          <w:rFonts w:ascii="Times New Roman" w:hAnsi="Times New Roman" w:cs="Times New Roman" w:hint="cs"/>
          <w:sz w:val="24"/>
          <w:szCs w:val="24"/>
          <w:rtl/>
        </w:rPr>
        <w:t>ي</w:t>
      </w:r>
      <w:r w:rsidR="00042855" w:rsidRPr="00796FF3">
        <w:rPr>
          <w:rFonts w:ascii="Times New Roman" w:hAnsi="Times New Roman" w:cs="Times New Roman"/>
          <w:sz w:val="24"/>
          <w:szCs w:val="24"/>
          <w:rtl/>
        </w:rPr>
        <w:t xml:space="preserve">د ما إذا كانت الرعاية الطبية ضرورية </w:t>
      </w:r>
      <w:r w:rsidR="00042855" w:rsidRPr="00796FF3">
        <w:rPr>
          <w:rFonts w:ascii="Times New Roman" w:hAnsi="Times New Roman" w:cs="Times New Roman" w:hint="cs"/>
          <w:sz w:val="24"/>
          <w:szCs w:val="24"/>
          <w:rtl/>
        </w:rPr>
        <w:t>للقيام بما يلزم من استدعاء طبيب أو نقل المصاب إلى قسم الطوارئ في مستشفى قريب</w:t>
      </w:r>
      <w:r w:rsidR="00042855" w:rsidRPr="00796FF3">
        <w:rPr>
          <w:rFonts w:ascii="Times New Roman" w:hAnsi="Times New Roman" w:cs="Times New Roman"/>
          <w:sz w:val="24"/>
          <w:szCs w:val="24"/>
        </w:rPr>
        <w:t>.</w:t>
      </w:r>
    </w:p>
    <w:p w:rsidR="00957880" w:rsidRPr="00D11B92" w:rsidRDefault="00957880" w:rsidP="00075664">
      <w:pPr>
        <w:pStyle w:val="ListParagraph"/>
        <w:numPr>
          <w:ilvl w:val="1"/>
          <w:numId w:val="9"/>
        </w:numPr>
        <w:tabs>
          <w:tab w:val="right" w:pos="882"/>
        </w:tabs>
        <w:bidi/>
        <w:spacing w:after="0" w:line="360" w:lineRule="auto"/>
        <w:jc w:val="both"/>
        <w:rPr>
          <w:rFonts w:ascii="Times New Roman" w:eastAsia="Times New Roman" w:hAnsi="Times New Roman" w:cs="Times New Roman"/>
          <w:sz w:val="24"/>
          <w:szCs w:val="24"/>
        </w:rPr>
      </w:pPr>
      <w:r w:rsidRPr="00D11B92">
        <w:rPr>
          <w:rFonts w:ascii="Times New Roman" w:eastAsia="Times New Roman" w:hAnsi="Times New Roman" w:cs="Times New Roman"/>
          <w:sz w:val="24"/>
          <w:szCs w:val="24"/>
          <w:rtl/>
        </w:rPr>
        <w:t>ارتداء ملابس واقية (مريول وقفازات) وقناع الوجه أو العينين.  يجب استخدام قفازات مقاومة للثقب عند أي تعامل مع أدوات حادّة مسبّبة لل</w:t>
      </w:r>
      <w:r w:rsidR="003A06A0" w:rsidRPr="00D11B92">
        <w:rPr>
          <w:rFonts w:ascii="Times New Roman" w:eastAsia="Times New Roman" w:hAnsi="Times New Roman" w:cs="Times New Roman"/>
          <w:sz w:val="24"/>
          <w:szCs w:val="24"/>
          <w:rtl/>
        </w:rPr>
        <w:t>تسرّب</w:t>
      </w:r>
      <w:r w:rsidR="00480BD3" w:rsidRPr="00D11B92">
        <w:rPr>
          <w:rFonts w:ascii="Times New Roman" w:eastAsia="Times New Roman" w:hAnsi="Times New Roman" w:cs="Times New Roman" w:hint="cs"/>
          <w:sz w:val="24"/>
          <w:szCs w:val="24"/>
          <w:rtl/>
        </w:rPr>
        <w:t xml:space="preserve"> </w:t>
      </w:r>
      <w:r w:rsidR="00480BD3" w:rsidRPr="00D11B92">
        <w:rPr>
          <w:rFonts w:ascii="Times New Roman" w:eastAsia="Times New Roman" w:hAnsi="Times New Roman" w:cs="Times New Roman"/>
          <w:sz w:val="24"/>
          <w:szCs w:val="24"/>
          <w:rtl/>
        </w:rPr>
        <w:t>(</w:t>
      </w:r>
      <w:r w:rsidR="00075664" w:rsidRPr="00D11B92">
        <w:rPr>
          <w:rFonts w:ascii="Times New Roman" w:hAnsi="Times New Roman" w:cs="Times New Roman"/>
          <w:sz w:val="24"/>
          <w:szCs w:val="24"/>
          <w:rtl/>
        </w:rPr>
        <w:t xml:space="preserve">راجع </w:t>
      </w:r>
      <w:r w:rsidR="00075664" w:rsidRPr="00D11B92">
        <w:rPr>
          <w:rFonts w:ascii="Times New Roman" w:hAnsi="Times New Roman" w:cs="Times New Roman"/>
          <w:sz w:val="24"/>
          <w:szCs w:val="24"/>
          <w:rtl/>
          <w:lang w:bidi="ar-LB"/>
        </w:rPr>
        <w:t>دليل اختيار القفازات الواقية</w:t>
      </w:r>
      <w:r w:rsidR="00075664" w:rsidRPr="00D11B92">
        <w:rPr>
          <w:rFonts w:ascii="Times New Roman" w:hAnsi="Times New Roman" w:cs="Times New Roman"/>
          <w:sz w:val="24"/>
          <w:szCs w:val="24"/>
          <w:lang w:bidi="ar-LB"/>
        </w:rPr>
        <w:t xml:space="preserve"> </w:t>
      </w:r>
      <w:r w:rsidR="00075664" w:rsidRPr="00D11B92">
        <w:rPr>
          <w:rFonts w:ascii="Times New Roman" w:hAnsi="Times New Roman" w:cs="Times New Roman"/>
          <w:sz w:val="24"/>
          <w:szCs w:val="24"/>
          <w:rtl/>
          <w:lang w:bidi="ar-LB"/>
        </w:rPr>
        <w:t xml:space="preserve">في </w:t>
      </w:r>
      <w:r w:rsidR="00075664" w:rsidRPr="00D11B92">
        <w:rPr>
          <w:rFonts w:ascii="Times New Roman" w:hAnsi="Times New Roman" w:cs="Times New Roman" w:hint="cs"/>
          <w:sz w:val="24"/>
          <w:szCs w:val="24"/>
          <w:rtl/>
          <w:lang w:bidi="ar-LB"/>
        </w:rPr>
        <w:t>مراكز الرعاية الصحية الأولية ومختبراتها</w:t>
      </w:r>
      <w:r w:rsidR="00480BD3" w:rsidRPr="00D11B92">
        <w:rPr>
          <w:rFonts w:ascii="Times New Roman" w:hAnsi="Times New Roman" w:cs="Times New Roman"/>
          <w:sz w:val="24"/>
          <w:szCs w:val="24"/>
          <w:rtl/>
          <w:lang w:bidi="ar-LB"/>
        </w:rPr>
        <w:t>)</w:t>
      </w:r>
      <w:r w:rsidR="00480BD3" w:rsidRPr="00D11B92">
        <w:rPr>
          <w:rFonts w:ascii="Times New Roman" w:hAnsi="Times New Roman" w:cs="Times New Roman" w:hint="cs"/>
          <w:sz w:val="24"/>
          <w:szCs w:val="24"/>
          <w:rtl/>
        </w:rPr>
        <w:t>.</w:t>
      </w:r>
    </w:p>
    <w:p w:rsidR="00D11B92" w:rsidRPr="00D11B92" w:rsidRDefault="00957880" w:rsidP="00D11B92">
      <w:pPr>
        <w:pStyle w:val="ListParagraph"/>
        <w:numPr>
          <w:ilvl w:val="1"/>
          <w:numId w:val="9"/>
        </w:numPr>
        <w:tabs>
          <w:tab w:val="right" w:pos="882"/>
        </w:tabs>
        <w:bidi/>
        <w:spacing w:after="0" w:line="360" w:lineRule="auto"/>
        <w:jc w:val="both"/>
        <w:rPr>
          <w:rStyle w:val="longtext1"/>
          <w:rFonts w:ascii="Times New Roman" w:hAnsi="Times New Roman" w:cs="Times New Roman"/>
          <w:color w:val="000000"/>
          <w:sz w:val="24"/>
          <w:szCs w:val="24"/>
          <w:shd w:val="clear" w:color="auto" w:fill="FFFFFF"/>
          <w:lang w:bidi="ar-LB"/>
        </w:rPr>
      </w:pPr>
      <w:r w:rsidRPr="00D11B92">
        <w:rPr>
          <w:rStyle w:val="hps"/>
          <w:rFonts w:ascii="Times New Roman" w:hAnsi="Times New Roman" w:cs="Times New Roman" w:hint="cs"/>
          <w:sz w:val="24"/>
          <w:szCs w:val="24"/>
          <w:rtl/>
        </w:rPr>
        <w:t>القيام بما يلي لتوقيف وتنظيف ال</w:t>
      </w:r>
      <w:r w:rsidR="003A06A0" w:rsidRPr="00D11B92">
        <w:rPr>
          <w:rStyle w:val="hps"/>
          <w:rFonts w:ascii="Times New Roman" w:hAnsi="Times New Roman" w:cs="Times New Roman" w:hint="cs"/>
          <w:sz w:val="24"/>
          <w:szCs w:val="24"/>
          <w:rtl/>
        </w:rPr>
        <w:t>تسرّب</w:t>
      </w:r>
      <w:r w:rsidRPr="00D11B92">
        <w:rPr>
          <w:rStyle w:val="hps"/>
          <w:rFonts w:ascii="Times New Roman" w:hAnsi="Times New Roman" w:cs="Times New Roman" w:hint="cs"/>
          <w:sz w:val="24"/>
          <w:szCs w:val="24"/>
          <w:rtl/>
        </w:rPr>
        <w:t xml:space="preserve"> أو الانسكاب</w:t>
      </w:r>
      <w:r w:rsidRPr="00D11B92">
        <w:rPr>
          <w:rStyle w:val="hps"/>
          <w:rFonts w:ascii="Times New Roman" w:hAnsi="Times New Roman" w:cs="Times New Roman"/>
          <w:sz w:val="24"/>
          <w:szCs w:val="24"/>
          <w:rtl/>
        </w:rPr>
        <w:t xml:space="preserve"> </w:t>
      </w:r>
      <w:r w:rsidRPr="00D11B92">
        <w:rPr>
          <w:rStyle w:val="hps"/>
          <w:rFonts w:ascii="Times New Roman" w:hAnsi="Times New Roman" w:cs="Times New Roman" w:hint="cs"/>
          <w:sz w:val="24"/>
          <w:szCs w:val="24"/>
          <w:rtl/>
        </w:rPr>
        <w:t>ولكن</w:t>
      </w:r>
      <w:r w:rsidRPr="00D11B92">
        <w:rPr>
          <w:rStyle w:val="hps"/>
          <w:rFonts w:ascii="Times New Roman" w:hAnsi="Times New Roman" w:cs="Times New Roman"/>
          <w:sz w:val="24"/>
          <w:szCs w:val="24"/>
          <w:rtl/>
        </w:rPr>
        <w:t xml:space="preserve"> من قبل عامل ذو معرفة وخبرة بالمادة </w:t>
      </w:r>
      <w:r w:rsidR="00A57169" w:rsidRPr="00D11B92">
        <w:rPr>
          <w:rStyle w:val="hps"/>
          <w:rFonts w:ascii="Times New Roman" w:hAnsi="Times New Roman" w:cs="Times New Roman" w:hint="cs"/>
          <w:sz w:val="24"/>
          <w:szCs w:val="24"/>
          <w:rtl/>
        </w:rPr>
        <w:t xml:space="preserve">المتسرّبة / </w:t>
      </w:r>
      <w:r w:rsidRPr="00D11B92">
        <w:rPr>
          <w:rStyle w:val="hps"/>
          <w:rFonts w:ascii="Times New Roman" w:hAnsi="Times New Roman" w:cs="Times New Roman"/>
          <w:sz w:val="24"/>
          <w:szCs w:val="24"/>
          <w:rtl/>
        </w:rPr>
        <w:t>المنسكبة وبإجراءات التنظيف الآمنة</w:t>
      </w:r>
      <w:r w:rsidR="00E12D3C" w:rsidRPr="00D11B92">
        <w:rPr>
          <w:rStyle w:val="hps"/>
          <w:rFonts w:ascii="Times New Roman" w:hAnsi="Times New Roman" w:cs="Times New Roman" w:hint="cs"/>
          <w:sz w:val="24"/>
          <w:szCs w:val="24"/>
          <w:rtl/>
        </w:rPr>
        <w:t>.</w:t>
      </w:r>
      <w:r w:rsidRPr="00D11B92">
        <w:rPr>
          <w:rStyle w:val="hps"/>
          <w:rFonts w:ascii="Times New Roman" w:hAnsi="Times New Roman" w:cs="Times New Roman" w:hint="cs"/>
          <w:sz w:val="24"/>
          <w:szCs w:val="24"/>
          <w:rtl/>
        </w:rPr>
        <w:t xml:space="preserve"> </w:t>
      </w:r>
      <w:r w:rsidR="00E12D3C" w:rsidRPr="00D11B92">
        <w:rPr>
          <w:rStyle w:val="hps"/>
          <w:rFonts w:ascii="Times New Roman" w:hAnsi="Times New Roman" w:cs="Times New Roman" w:hint="cs"/>
          <w:sz w:val="24"/>
          <w:szCs w:val="24"/>
          <w:rtl/>
        </w:rPr>
        <w:t>يجب</w:t>
      </w:r>
      <w:r w:rsidRPr="00D11B92">
        <w:rPr>
          <w:rStyle w:val="hps"/>
          <w:rFonts w:ascii="Times New Roman" w:hAnsi="Times New Roman" w:cs="Times New Roman" w:hint="cs"/>
          <w:sz w:val="24"/>
          <w:szCs w:val="24"/>
          <w:rtl/>
        </w:rPr>
        <w:t xml:space="preserve"> </w:t>
      </w:r>
      <w:r w:rsidRPr="00D11B92">
        <w:rPr>
          <w:rStyle w:val="hps"/>
          <w:rFonts w:ascii="Times New Roman" w:hAnsi="Times New Roman" w:cs="Times New Roman"/>
          <w:sz w:val="24"/>
          <w:szCs w:val="24"/>
          <w:rtl/>
        </w:rPr>
        <w:t>مراجعة</w:t>
      </w:r>
      <w:r w:rsidRPr="00D11B92">
        <w:rPr>
          <w:rStyle w:val="hps"/>
          <w:rFonts w:ascii="Times New Roman" w:hAnsi="Times New Roman" w:cs="Times New Roman"/>
          <w:sz w:val="24"/>
          <w:szCs w:val="24"/>
        </w:rPr>
        <w:t xml:space="preserve"> </w:t>
      </w:r>
      <w:r w:rsidRPr="00D11B92">
        <w:rPr>
          <w:rStyle w:val="hps"/>
          <w:rFonts w:ascii="Times New Roman" w:hAnsi="Times New Roman" w:cs="Times New Roman"/>
          <w:sz w:val="24"/>
          <w:szCs w:val="24"/>
          <w:rtl/>
        </w:rPr>
        <w:t xml:space="preserve">ورقة بيانات سلامة المادة الكيميائية </w:t>
      </w:r>
      <w:r w:rsidR="00A57169" w:rsidRPr="00D11B92">
        <w:rPr>
          <w:rStyle w:val="hps"/>
          <w:rFonts w:ascii="Times New Roman" w:hAnsi="Times New Roman" w:cs="Times New Roman" w:hint="cs"/>
          <w:sz w:val="24"/>
          <w:szCs w:val="24"/>
          <w:rtl/>
        </w:rPr>
        <w:t xml:space="preserve">المتسرّبة / </w:t>
      </w:r>
      <w:r w:rsidRPr="00D11B92">
        <w:rPr>
          <w:rStyle w:val="hps"/>
          <w:rFonts w:ascii="Times New Roman" w:hAnsi="Times New Roman" w:cs="Times New Roman"/>
          <w:sz w:val="24"/>
          <w:szCs w:val="24"/>
          <w:rtl/>
        </w:rPr>
        <w:t>المنسكبة والصادرة عن الشركة المصنّعة</w:t>
      </w:r>
      <w:r w:rsidRPr="00D11B92">
        <w:rPr>
          <w:rStyle w:val="hps"/>
          <w:rFonts w:ascii="Times New Roman" w:hAnsi="Times New Roman" w:cs="Times New Roman"/>
          <w:sz w:val="24"/>
          <w:szCs w:val="24"/>
        </w:rPr>
        <w:t xml:space="preserve"> </w:t>
      </w:r>
      <w:r w:rsidRPr="00D11B92">
        <w:rPr>
          <w:rStyle w:val="hps"/>
          <w:rFonts w:ascii="Times New Roman" w:hAnsi="Times New Roman" w:cs="Times New Roman" w:hint="cs"/>
          <w:sz w:val="24"/>
          <w:szCs w:val="24"/>
          <w:rtl/>
        </w:rPr>
        <w:t>عند الضرورة</w:t>
      </w:r>
      <w:r w:rsidR="00E12D3C" w:rsidRPr="00D11B92">
        <w:rPr>
          <w:rStyle w:val="hps"/>
          <w:rFonts w:ascii="Times New Roman" w:hAnsi="Times New Roman" w:cs="Times New Roman" w:hint="cs"/>
          <w:sz w:val="24"/>
          <w:szCs w:val="24"/>
          <w:rtl/>
        </w:rPr>
        <w:t xml:space="preserve">، للإطلاع على </w:t>
      </w:r>
      <w:r w:rsidR="00A57169" w:rsidRPr="00D11B92">
        <w:rPr>
          <w:rStyle w:val="hps"/>
          <w:rFonts w:ascii="Times New Roman" w:hAnsi="Times New Roman" w:cs="Times New Roman" w:hint="cs"/>
          <w:sz w:val="24"/>
          <w:szCs w:val="24"/>
          <w:rtl/>
        </w:rPr>
        <w:t>ال</w:t>
      </w:r>
      <w:r w:rsidR="00E12D3C" w:rsidRPr="00D11B92">
        <w:rPr>
          <w:rStyle w:val="hps"/>
          <w:rFonts w:ascii="Times New Roman" w:hAnsi="Times New Roman" w:cs="Times New Roman" w:hint="cs"/>
          <w:sz w:val="24"/>
          <w:szCs w:val="24"/>
          <w:rtl/>
        </w:rPr>
        <w:t xml:space="preserve">إجراءات </w:t>
      </w:r>
      <w:r w:rsidR="00A57169" w:rsidRPr="00D11B92">
        <w:rPr>
          <w:rStyle w:val="hps"/>
          <w:rFonts w:ascii="Times New Roman" w:hAnsi="Times New Roman" w:cs="Times New Roman" w:hint="cs"/>
          <w:sz w:val="24"/>
          <w:szCs w:val="24"/>
          <w:rtl/>
        </w:rPr>
        <w:t>الآمنة لل</w:t>
      </w:r>
      <w:r w:rsidR="00E12D3C" w:rsidRPr="00D11B92">
        <w:rPr>
          <w:rStyle w:val="hps"/>
          <w:rFonts w:ascii="Times New Roman" w:hAnsi="Times New Roman" w:cs="Times New Roman" w:hint="cs"/>
          <w:sz w:val="24"/>
          <w:szCs w:val="24"/>
          <w:rtl/>
        </w:rPr>
        <w:t>إحتواء والتنظيف.</w:t>
      </w:r>
      <w:r w:rsidR="00D11B92" w:rsidRPr="00D11B92">
        <w:rPr>
          <w:rStyle w:val="longtext1"/>
          <w:rFonts w:ascii="Times New Roman" w:hAnsi="Times New Roman" w:cs="Times New Roman"/>
          <w:sz w:val="24"/>
          <w:szCs w:val="24"/>
          <w:rtl/>
          <w:lang w:val="en-GB"/>
        </w:rPr>
        <w:t xml:space="preserve"> وهنا لا بد من الإشارة إلى أهمية تكليف أي عامل صحي آخر بإزالة ما سكب في حال كان الأول  يعاني من الربو أو أي حساسية معروفة أو إذا كانت إمرأة حامل.</w:t>
      </w:r>
    </w:p>
    <w:p w:rsidR="00957880" w:rsidRPr="000A1E2C" w:rsidRDefault="00957880" w:rsidP="001F012E">
      <w:pPr>
        <w:pStyle w:val="ListParagraph"/>
        <w:numPr>
          <w:ilvl w:val="2"/>
          <w:numId w:val="9"/>
        </w:numPr>
        <w:bidi/>
        <w:spacing w:after="0" w:line="360" w:lineRule="auto"/>
        <w:jc w:val="both"/>
        <w:rPr>
          <w:rStyle w:val="hps"/>
          <w:rFonts w:ascii="Times New Roman" w:hAnsi="Times New Roman" w:cs="Times New Roman"/>
          <w:sz w:val="24"/>
          <w:szCs w:val="24"/>
        </w:rPr>
      </w:pPr>
      <w:r w:rsidRPr="000A1E2C">
        <w:rPr>
          <w:rStyle w:val="hps"/>
          <w:rFonts w:ascii="Times New Roman" w:hAnsi="Times New Roman" w:cs="Times New Roman" w:hint="cs"/>
          <w:sz w:val="24"/>
          <w:szCs w:val="24"/>
          <w:rtl/>
        </w:rPr>
        <w:t xml:space="preserve">توقيف </w:t>
      </w:r>
      <w:r w:rsidRPr="000A1E2C">
        <w:rPr>
          <w:rFonts w:ascii="Times New Roman" w:eastAsia="Times New Roman" w:hAnsi="Times New Roman" w:cs="Times New Roman" w:hint="cs"/>
          <w:sz w:val="24"/>
          <w:szCs w:val="24"/>
          <w:rtl/>
        </w:rPr>
        <w:t>ال</w:t>
      </w:r>
      <w:r w:rsidR="003A06A0">
        <w:rPr>
          <w:rFonts w:ascii="Times New Roman" w:eastAsia="Times New Roman" w:hAnsi="Times New Roman" w:cs="Times New Roman" w:hint="cs"/>
          <w:sz w:val="24"/>
          <w:szCs w:val="24"/>
          <w:rtl/>
        </w:rPr>
        <w:t>تسرّب</w:t>
      </w:r>
      <w:r w:rsidRPr="000A1E2C">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tl/>
        </w:rPr>
        <w:t>أو الإنسكاب</w:t>
      </w:r>
      <w:r w:rsidRPr="003E057E">
        <w:rPr>
          <w:rFonts w:ascii="Times New Roman" w:eastAsia="Times New Roman" w:hAnsi="Times New Roman" w:cs="Times New Roman"/>
          <w:sz w:val="24"/>
          <w:szCs w:val="24"/>
          <w:rtl/>
        </w:rPr>
        <w:t xml:space="preserve"> </w:t>
      </w:r>
      <w:r w:rsidRPr="000A1E2C">
        <w:rPr>
          <w:rFonts w:ascii="Times New Roman" w:eastAsia="Times New Roman" w:hAnsi="Times New Roman" w:cs="Times New Roman" w:hint="cs"/>
          <w:sz w:val="24"/>
          <w:szCs w:val="24"/>
          <w:rtl/>
        </w:rPr>
        <w:t>إذا كان ذلك ممكناً وآمناً.</w:t>
      </w:r>
    </w:p>
    <w:p w:rsidR="002036AF" w:rsidRDefault="00E12D3C" w:rsidP="00745D0D">
      <w:pPr>
        <w:pStyle w:val="ListParagraph"/>
        <w:numPr>
          <w:ilvl w:val="2"/>
          <w:numId w:val="9"/>
        </w:numPr>
        <w:tabs>
          <w:tab w:val="right" w:pos="882"/>
        </w:tabs>
        <w:bidi/>
        <w:spacing w:after="0" w:line="360" w:lineRule="auto"/>
        <w:jc w:val="both"/>
        <w:rPr>
          <w:rFonts w:ascii="Times New Roman" w:hAnsi="Times New Roman" w:cs="Times New Roman"/>
          <w:sz w:val="24"/>
          <w:szCs w:val="24"/>
        </w:rPr>
      </w:pPr>
      <w:r w:rsidRPr="00B85550">
        <w:rPr>
          <w:rFonts w:ascii="Times New Roman" w:hAnsi="Times New Roman" w:cs="Times New Roman"/>
          <w:sz w:val="24"/>
          <w:szCs w:val="24"/>
          <w:rtl/>
        </w:rPr>
        <w:lastRenderedPageBreak/>
        <w:t xml:space="preserve">إحتواء </w:t>
      </w:r>
      <w:r w:rsidR="00957880" w:rsidRPr="00B85550">
        <w:rPr>
          <w:rFonts w:ascii="Times New Roman" w:hAnsi="Times New Roman" w:cs="Times New Roman"/>
          <w:sz w:val="24"/>
          <w:szCs w:val="24"/>
          <w:rtl/>
        </w:rPr>
        <w:t>ال</w:t>
      </w:r>
      <w:r w:rsidR="003A06A0">
        <w:rPr>
          <w:rFonts w:ascii="Times New Roman" w:hAnsi="Times New Roman" w:cs="Times New Roman"/>
          <w:sz w:val="24"/>
          <w:szCs w:val="24"/>
          <w:rtl/>
        </w:rPr>
        <w:t>تسرّب</w:t>
      </w:r>
      <w:r w:rsidR="00957880" w:rsidRPr="00B85550">
        <w:rPr>
          <w:rFonts w:ascii="Times New Roman" w:hAnsi="Times New Roman" w:cs="Times New Roman"/>
          <w:sz w:val="24"/>
          <w:szCs w:val="24"/>
          <w:rtl/>
        </w:rPr>
        <w:t xml:space="preserve"> أو الإنسكاب داخل المنطقة التي وقع فيها الحادث باستخدام مناديل</w:t>
      </w:r>
      <w:r w:rsidR="00B85550" w:rsidRPr="00B85550">
        <w:rPr>
          <w:rFonts w:ascii="Times New Roman" w:hAnsi="Times New Roman" w:cs="Times New Roman" w:hint="cs"/>
          <w:sz w:val="24"/>
          <w:szCs w:val="24"/>
          <w:rtl/>
        </w:rPr>
        <w:t xml:space="preserve"> </w:t>
      </w:r>
      <w:r w:rsidR="00B85550" w:rsidRPr="00B85550">
        <w:rPr>
          <w:rFonts w:ascii="Times New Roman" w:hAnsi="Times New Roman" w:cs="Times New Roman"/>
          <w:sz w:val="24"/>
          <w:szCs w:val="24"/>
          <w:rtl/>
        </w:rPr>
        <w:t>البوليبروبيلين</w:t>
      </w:r>
      <w:r w:rsidR="00957880" w:rsidRPr="00B85550">
        <w:rPr>
          <w:rFonts w:ascii="Times New Roman" w:hAnsi="Times New Roman" w:cs="Times New Roman"/>
          <w:sz w:val="24"/>
          <w:szCs w:val="24"/>
          <w:rtl/>
        </w:rPr>
        <w:t xml:space="preserve"> الماصة</w:t>
      </w:r>
      <w:r w:rsidR="002036AF" w:rsidRPr="00B85550">
        <w:rPr>
          <w:rFonts w:ascii="Times New Roman" w:hAnsi="Times New Roman" w:cs="Times New Roman"/>
          <w:sz w:val="24"/>
          <w:szCs w:val="24"/>
        </w:rPr>
        <w:t xml:space="preserve"> </w:t>
      </w:r>
      <w:r w:rsidR="002036AF" w:rsidRPr="002036AF">
        <w:rPr>
          <w:rFonts w:ascii="Times New Roman" w:hAnsi="Times New Roman" w:cs="Times New Roman"/>
          <w:sz w:val="24"/>
          <w:szCs w:val="24"/>
        </w:rPr>
        <w:t xml:space="preserve">(polypropylene pads) </w:t>
      </w:r>
      <w:r w:rsidR="00B85550">
        <w:rPr>
          <w:rFonts w:ascii="Times New Roman" w:hAnsi="Times New Roman" w:cs="Times New Roman" w:hint="cs"/>
          <w:sz w:val="24"/>
          <w:szCs w:val="24"/>
          <w:rtl/>
        </w:rPr>
        <w:t xml:space="preserve"> </w:t>
      </w:r>
      <w:r w:rsidR="00957880" w:rsidRPr="00B85550">
        <w:rPr>
          <w:rFonts w:ascii="Times New Roman" w:hAnsi="Times New Roman" w:cs="Times New Roman"/>
          <w:sz w:val="24"/>
          <w:szCs w:val="24"/>
          <w:rtl/>
        </w:rPr>
        <w:t xml:space="preserve">أو بغيرها من المواد الماصّة المناسبة (مثل </w:t>
      </w:r>
      <w:r w:rsidR="002036AF" w:rsidRPr="002036AF">
        <w:rPr>
          <w:rFonts w:ascii="Times New Roman" w:hAnsi="Times New Roman" w:cs="Times New Roman"/>
          <w:sz w:val="24"/>
          <w:szCs w:val="24"/>
          <w:rtl/>
        </w:rPr>
        <w:t>تُرابُ المَشْطورات</w:t>
      </w:r>
      <w:r w:rsidR="002036AF" w:rsidRPr="00B85550">
        <w:rPr>
          <w:rFonts w:ascii="Times New Roman" w:hAnsi="Times New Roman" w:cs="Times New Roman"/>
          <w:sz w:val="24"/>
          <w:szCs w:val="24"/>
          <w:rtl/>
        </w:rPr>
        <w:t xml:space="preserve"> المعروف أيضاً بالتراب الدياتومي </w:t>
      </w:r>
      <w:r w:rsidR="00A75D27">
        <w:rPr>
          <w:rFonts w:ascii="Times New Roman" w:hAnsi="Times New Roman" w:cs="Times New Roman"/>
          <w:sz w:val="24"/>
          <w:szCs w:val="24"/>
        </w:rPr>
        <w:t>(d</w:t>
      </w:r>
      <w:r w:rsidR="002036AF" w:rsidRPr="002036AF">
        <w:rPr>
          <w:rFonts w:ascii="Times New Roman" w:hAnsi="Times New Roman" w:cs="Times New Roman"/>
          <w:sz w:val="24"/>
          <w:szCs w:val="24"/>
        </w:rPr>
        <w:t>iatomaceous earth</w:t>
      </w:r>
      <w:r w:rsidR="00A75D27">
        <w:rPr>
          <w:rFonts w:ascii="Times New Roman" w:hAnsi="Times New Roman" w:cs="Times New Roman"/>
          <w:sz w:val="24"/>
          <w:szCs w:val="24"/>
        </w:rPr>
        <w:t>)</w:t>
      </w:r>
      <w:r w:rsidR="002036AF" w:rsidRPr="002036AF">
        <w:rPr>
          <w:rFonts w:ascii="Times New Roman" w:hAnsi="Times New Roman" w:cs="Times New Roman"/>
          <w:sz w:val="24"/>
          <w:szCs w:val="24"/>
        </w:rPr>
        <w:t xml:space="preserve"> </w:t>
      </w:r>
      <w:r w:rsidR="002036AF" w:rsidRPr="00B85550">
        <w:rPr>
          <w:rFonts w:ascii="Times New Roman" w:hAnsi="Times New Roman" w:cs="Times New Roman" w:hint="cs"/>
          <w:sz w:val="24"/>
          <w:szCs w:val="24"/>
          <w:rtl/>
        </w:rPr>
        <w:t xml:space="preserve"> أو </w:t>
      </w:r>
      <w:r w:rsidR="00B85550" w:rsidRPr="00B85550">
        <w:rPr>
          <w:rFonts w:ascii="Times New Roman" w:hAnsi="Times New Roman" w:cs="Times New Roman"/>
          <w:sz w:val="24"/>
          <w:szCs w:val="24"/>
          <w:rtl/>
        </w:rPr>
        <w:t>بيكربونات الصود</w:t>
      </w:r>
      <w:r w:rsidR="00B85550" w:rsidRPr="00B85550">
        <w:rPr>
          <w:rFonts w:ascii="Times New Roman" w:hAnsi="Times New Roman" w:cs="Times New Roman" w:hint="cs"/>
          <w:sz w:val="24"/>
          <w:szCs w:val="24"/>
          <w:rtl/>
        </w:rPr>
        <w:t xml:space="preserve"> </w:t>
      </w:r>
      <w:r w:rsidR="00A75D27">
        <w:rPr>
          <w:rFonts w:ascii="Times New Roman" w:hAnsi="Times New Roman" w:cs="Times New Roman" w:hint="cs"/>
          <w:sz w:val="24"/>
          <w:szCs w:val="24"/>
          <w:rtl/>
        </w:rPr>
        <w:t>(</w:t>
      </w:r>
      <w:r w:rsidR="00B85550" w:rsidRPr="00B85550">
        <w:rPr>
          <w:rFonts w:ascii="Times New Roman" w:hAnsi="Times New Roman" w:cs="Times New Roman"/>
          <w:sz w:val="24"/>
          <w:szCs w:val="24"/>
        </w:rPr>
        <w:t>baking soda</w:t>
      </w:r>
      <w:r w:rsidR="00957880" w:rsidRPr="00B85550">
        <w:rPr>
          <w:rFonts w:ascii="Times New Roman" w:hAnsi="Times New Roman" w:cs="Times New Roman"/>
          <w:sz w:val="24"/>
          <w:szCs w:val="24"/>
          <w:rtl/>
        </w:rPr>
        <w:t xml:space="preserve">) حول </w:t>
      </w:r>
      <w:r w:rsidR="000E3DA9" w:rsidRPr="00B85550">
        <w:rPr>
          <w:rFonts w:ascii="Times New Roman" w:hAnsi="Times New Roman" w:cs="Times New Roman"/>
          <w:sz w:val="24"/>
          <w:szCs w:val="24"/>
          <w:rtl/>
        </w:rPr>
        <w:t xml:space="preserve">وعلى </w:t>
      </w:r>
      <w:r w:rsidR="00957880" w:rsidRPr="00B85550">
        <w:rPr>
          <w:rFonts w:ascii="Times New Roman" w:hAnsi="Times New Roman" w:cs="Times New Roman"/>
          <w:sz w:val="24"/>
          <w:szCs w:val="24"/>
          <w:rtl/>
        </w:rPr>
        <w:t>مكان ال</w:t>
      </w:r>
      <w:r w:rsidR="003A06A0">
        <w:rPr>
          <w:rFonts w:ascii="Times New Roman" w:hAnsi="Times New Roman" w:cs="Times New Roman"/>
          <w:sz w:val="24"/>
          <w:szCs w:val="24"/>
          <w:rtl/>
        </w:rPr>
        <w:t>تسرّب</w:t>
      </w:r>
      <w:r w:rsidR="00957880" w:rsidRPr="00B85550">
        <w:rPr>
          <w:rFonts w:ascii="Times New Roman" w:hAnsi="Times New Roman" w:cs="Times New Roman"/>
          <w:sz w:val="24"/>
          <w:szCs w:val="24"/>
          <w:rtl/>
        </w:rPr>
        <w:t xml:space="preserve"> أو الانسكاب لتغطيته واحتوائه، مع الأخذ بعين الاعتبار حماية بالوعات الصرف الصحي من </w:t>
      </w:r>
      <w:r w:rsidR="003A06A0">
        <w:rPr>
          <w:rFonts w:ascii="Times New Roman" w:hAnsi="Times New Roman" w:cs="Times New Roman"/>
          <w:sz w:val="24"/>
          <w:szCs w:val="24"/>
          <w:rtl/>
        </w:rPr>
        <w:t>تسرّب</w:t>
      </w:r>
      <w:r w:rsidR="00957880" w:rsidRPr="00B85550">
        <w:rPr>
          <w:rFonts w:ascii="Times New Roman" w:hAnsi="Times New Roman" w:cs="Times New Roman"/>
          <w:sz w:val="24"/>
          <w:szCs w:val="24"/>
          <w:rtl/>
        </w:rPr>
        <w:t xml:space="preserve"> المادة الكيميائية إليها</w:t>
      </w:r>
      <w:r w:rsidR="00957880" w:rsidRPr="00745D0D">
        <w:rPr>
          <w:rFonts w:ascii="Times New Roman" w:hAnsi="Times New Roman" w:cs="Times New Roman"/>
          <w:sz w:val="24"/>
          <w:szCs w:val="24"/>
          <w:rtl/>
        </w:rPr>
        <w:t xml:space="preserve">. </w:t>
      </w:r>
      <w:r w:rsidR="004331CB" w:rsidRPr="00745D0D">
        <w:rPr>
          <w:rFonts w:ascii="Times New Roman" w:eastAsia="Times New Roman" w:hAnsi="Times New Roman" w:cs="Times New Roman" w:hint="cs"/>
          <w:sz w:val="24"/>
          <w:szCs w:val="24"/>
          <w:rtl/>
        </w:rPr>
        <w:t xml:space="preserve">(راجع الجدول رقم </w:t>
      </w:r>
      <w:r w:rsidR="00075664" w:rsidRPr="00745D0D">
        <w:rPr>
          <w:rFonts w:ascii="Times New Roman" w:eastAsia="Times New Roman" w:hAnsi="Times New Roman" w:cs="Times New Roman" w:hint="cs"/>
          <w:sz w:val="24"/>
          <w:szCs w:val="24"/>
          <w:rtl/>
        </w:rPr>
        <w:t>1</w:t>
      </w:r>
      <w:r w:rsidR="004331CB" w:rsidRPr="00745D0D">
        <w:rPr>
          <w:rFonts w:ascii="Times New Roman" w:eastAsia="Times New Roman" w:hAnsi="Times New Roman" w:cs="Times New Roman"/>
          <w:sz w:val="24"/>
          <w:szCs w:val="24"/>
        </w:rPr>
        <w:t xml:space="preserve"> :</w:t>
      </w:r>
      <w:r w:rsidR="004331CB" w:rsidRPr="00745D0D">
        <w:rPr>
          <w:rFonts w:ascii="Times New Roman" w:hAnsi="Times New Roman" w:cs="Times New Roman" w:hint="cs"/>
          <w:sz w:val="24"/>
          <w:szCs w:val="24"/>
          <w:rtl/>
          <w:lang w:bidi="ar-LB"/>
        </w:rPr>
        <w:t>المواد الم</w:t>
      </w:r>
      <w:r w:rsidR="00745D0D" w:rsidRPr="00745D0D">
        <w:rPr>
          <w:rFonts w:ascii="Times New Roman" w:hAnsi="Times New Roman" w:cs="Times New Roman" w:hint="cs"/>
          <w:sz w:val="24"/>
          <w:szCs w:val="24"/>
          <w:rtl/>
          <w:lang w:bidi="ar-LB"/>
        </w:rPr>
        <w:t xml:space="preserve">اصّة </w:t>
      </w:r>
      <w:r w:rsidR="004331CB" w:rsidRPr="00745D0D">
        <w:rPr>
          <w:rFonts w:ascii="Times New Roman" w:hAnsi="Times New Roman" w:cs="Times New Roman" w:hint="cs"/>
          <w:sz w:val="24"/>
          <w:szCs w:val="24"/>
          <w:rtl/>
          <w:lang w:bidi="ar-LB"/>
        </w:rPr>
        <w:t>لل</w:t>
      </w:r>
      <w:r w:rsidR="003A06A0" w:rsidRPr="00745D0D">
        <w:rPr>
          <w:rFonts w:ascii="Times New Roman" w:hAnsi="Times New Roman" w:cs="Times New Roman" w:hint="cs"/>
          <w:sz w:val="24"/>
          <w:szCs w:val="24"/>
          <w:rtl/>
          <w:lang w:bidi="ar-LB"/>
        </w:rPr>
        <w:t>تسرّب</w:t>
      </w:r>
      <w:r w:rsidR="004331CB" w:rsidRPr="00745D0D">
        <w:rPr>
          <w:rFonts w:ascii="Times New Roman" w:eastAsia="Times New Roman" w:hAnsi="Times New Roman" w:cs="Times New Roman" w:hint="cs"/>
          <w:sz w:val="24"/>
          <w:szCs w:val="24"/>
          <w:rtl/>
        </w:rPr>
        <w:t>)</w:t>
      </w:r>
    </w:p>
    <w:p w:rsidR="00B85550" w:rsidRPr="00B85550" w:rsidRDefault="00B85550" w:rsidP="00B85550">
      <w:pPr>
        <w:tabs>
          <w:tab w:val="right" w:pos="882"/>
        </w:tabs>
        <w:bidi/>
        <w:spacing w:after="0"/>
        <w:ind w:left="720"/>
        <w:rPr>
          <w:rFonts w:ascii="Times New Roman" w:hAnsi="Times New Roman" w:cs="Times New Roman"/>
          <w:sz w:val="6"/>
          <w:szCs w:val="6"/>
        </w:rPr>
      </w:pPr>
    </w:p>
    <w:tbl>
      <w:tblPr>
        <w:tblStyle w:val="LightShading-Accent2"/>
        <w:bidiVisual/>
        <w:tblW w:w="0" w:type="auto"/>
        <w:tblInd w:w="828" w:type="dxa"/>
        <w:tblLook w:val="04A0"/>
      </w:tblPr>
      <w:tblGrid>
        <w:gridCol w:w="3942"/>
        <w:gridCol w:w="4788"/>
      </w:tblGrid>
      <w:tr w:rsidR="002036AF" w:rsidRPr="00B85550" w:rsidTr="00480BD3">
        <w:trPr>
          <w:cnfStyle w:val="100000000000"/>
        </w:trPr>
        <w:tc>
          <w:tcPr>
            <w:cnfStyle w:val="001000000000"/>
            <w:tcW w:w="3942" w:type="dxa"/>
            <w:tcBorders>
              <w:top w:val="single" w:sz="8" w:space="0" w:color="808080" w:themeColor="background1" w:themeShade="80"/>
              <w:bottom w:val="thinThickSmallGap" w:sz="24" w:space="0" w:color="808080" w:themeColor="background1" w:themeShade="80"/>
            </w:tcBorders>
          </w:tcPr>
          <w:p w:rsidR="002036AF" w:rsidRPr="00C52FA6" w:rsidRDefault="00B85550" w:rsidP="00A75D27">
            <w:pPr>
              <w:tabs>
                <w:tab w:val="right" w:pos="882"/>
              </w:tabs>
              <w:bidi/>
              <w:spacing w:line="276" w:lineRule="auto"/>
              <w:rPr>
                <w:rFonts w:ascii="Times New Roman" w:eastAsia="Times New Roman" w:hAnsi="Times New Roman" w:cs="Times New Roman"/>
                <w:b w:val="0"/>
                <w:bCs w:val="0"/>
                <w:color w:val="auto"/>
                <w:sz w:val="24"/>
                <w:szCs w:val="24"/>
                <w:rtl/>
              </w:rPr>
            </w:pPr>
            <w:r w:rsidRPr="00C52FA6">
              <w:rPr>
                <w:rFonts w:ascii="Times New Roman" w:eastAsia="Times New Roman" w:hAnsi="Times New Roman" w:cs="Times New Roman"/>
                <w:b w:val="0"/>
                <w:bCs w:val="0"/>
                <w:color w:val="auto"/>
                <w:sz w:val="24"/>
                <w:szCs w:val="24"/>
                <w:rtl/>
              </w:rPr>
              <w:t>المواد الم</w:t>
            </w:r>
            <w:r w:rsidR="003A06A0">
              <w:rPr>
                <w:rFonts w:ascii="Times New Roman" w:eastAsia="Times New Roman" w:hAnsi="Times New Roman" w:cs="Times New Roman"/>
                <w:b w:val="0"/>
                <w:bCs w:val="0"/>
                <w:color w:val="auto"/>
                <w:sz w:val="24"/>
                <w:szCs w:val="24"/>
                <w:rtl/>
              </w:rPr>
              <w:t>تسرّب</w:t>
            </w:r>
            <w:r w:rsidRPr="00C52FA6">
              <w:rPr>
                <w:rFonts w:ascii="Times New Roman" w:eastAsia="Times New Roman" w:hAnsi="Times New Roman" w:cs="Times New Roman"/>
                <w:b w:val="0"/>
                <w:bCs w:val="0"/>
                <w:color w:val="auto"/>
                <w:sz w:val="24"/>
                <w:szCs w:val="24"/>
                <w:rtl/>
              </w:rPr>
              <w:t>ة أو المنسكبة</w:t>
            </w:r>
          </w:p>
        </w:tc>
        <w:tc>
          <w:tcPr>
            <w:tcW w:w="4788" w:type="dxa"/>
            <w:tcBorders>
              <w:top w:val="single" w:sz="8" w:space="0" w:color="808080" w:themeColor="background1" w:themeShade="80"/>
              <w:bottom w:val="thinThickSmallGap" w:sz="24" w:space="0" w:color="808080" w:themeColor="background1" w:themeShade="80"/>
            </w:tcBorders>
          </w:tcPr>
          <w:p w:rsidR="002036AF" w:rsidRPr="00C52FA6" w:rsidRDefault="00B85550" w:rsidP="00A75D27">
            <w:pPr>
              <w:tabs>
                <w:tab w:val="right" w:pos="882"/>
              </w:tabs>
              <w:bidi/>
              <w:spacing w:line="276" w:lineRule="auto"/>
              <w:cnfStyle w:val="100000000000"/>
              <w:rPr>
                <w:rFonts w:ascii="Times New Roman" w:eastAsia="Times New Roman" w:hAnsi="Times New Roman" w:cs="Times New Roman"/>
                <w:b w:val="0"/>
                <w:bCs w:val="0"/>
                <w:color w:val="auto"/>
                <w:sz w:val="24"/>
                <w:szCs w:val="24"/>
                <w:rtl/>
              </w:rPr>
            </w:pPr>
            <w:r w:rsidRPr="00C52FA6">
              <w:rPr>
                <w:rFonts w:ascii="Times New Roman" w:eastAsia="Times New Roman" w:hAnsi="Times New Roman" w:cs="Times New Roman"/>
                <w:b w:val="0"/>
                <w:bCs w:val="0"/>
                <w:color w:val="auto"/>
                <w:sz w:val="24"/>
                <w:szCs w:val="24"/>
                <w:rtl/>
              </w:rPr>
              <w:t>المواد الماصّة المناسبة</w:t>
            </w:r>
          </w:p>
        </w:tc>
      </w:tr>
      <w:tr w:rsidR="002036AF" w:rsidRPr="00B85550" w:rsidTr="00480BD3">
        <w:trPr>
          <w:cnfStyle w:val="000000100000"/>
        </w:trPr>
        <w:tc>
          <w:tcPr>
            <w:cnfStyle w:val="001000000000"/>
            <w:tcW w:w="3942" w:type="dxa"/>
            <w:tcBorders>
              <w:top w:val="thinThickSmallGap" w:sz="24" w:space="0" w:color="808080" w:themeColor="background1" w:themeShade="80"/>
              <w:bottom w:val="nil"/>
            </w:tcBorders>
            <w:shd w:val="clear" w:color="auto" w:fill="D9D9D9" w:themeFill="background1" w:themeFillShade="D9"/>
          </w:tcPr>
          <w:p w:rsidR="002036AF" w:rsidRPr="00C52FA6" w:rsidRDefault="002036AF" w:rsidP="00A75D27">
            <w:pPr>
              <w:tabs>
                <w:tab w:val="right" w:pos="882"/>
              </w:tabs>
              <w:bidi/>
              <w:spacing w:line="276" w:lineRule="auto"/>
              <w:rPr>
                <w:rFonts w:ascii="Times New Roman" w:eastAsia="Times New Roman" w:hAnsi="Times New Roman" w:cs="Times New Roman"/>
                <w:b w:val="0"/>
                <w:bCs w:val="0"/>
                <w:color w:val="auto"/>
                <w:sz w:val="24"/>
                <w:szCs w:val="24"/>
                <w:rtl/>
              </w:rPr>
            </w:pPr>
            <w:r w:rsidRPr="00C52FA6">
              <w:rPr>
                <w:rFonts w:ascii="Times New Roman" w:hAnsi="Times New Roman" w:cs="Times New Roman"/>
                <w:b w:val="0"/>
                <w:bCs w:val="0"/>
                <w:color w:val="auto"/>
                <w:sz w:val="24"/>
                <w:szCs w:val="24"/>
                <w:rtl/>
              </w:rPr>
              <w:t>السوائل الكاوية</w:t>
            </w:r>
            <w:r w:rsidR="00B85550" w:rsidRPr="00C52FA6">
              <w:rPr>
                <w:rFonts w:ascii="Times New Roman" w:hAnsi="Times New Roman" w:cs="Times New Roman"/>
                <w:b w:val="0"/>
                <w:bCs w:val="0"/>
                <w:color w:val="auto"/>
                <w:sz w:val="24"/>
                <w:szCs w:val="24"/>
                <w:rtl/>
              </w:rPr>
              <w:t xml:space="preserve"> </w:t>
            </w:r>
            <w:r w:rsidR="00B85550" w:rsidRPr="00C52FA6">
              <w:rPr>
                <w:rFonts w:ascii="Times New Roman" w:hAnsi="Times New Roman" w:cs="Times New Roman"/>
                <w:b w:val="0"/>
                <w:bCs w:val="0"/>
                <w:color w:val="auto"/>
                <w:sz w:val="24"/>
                <w:szCs w:val="24"/>
              </w:rPr>
              <w:t>caustic liquids</w:t>
            </w:r>
          </w:p>
        </w:tc>
        <w:tc>
          <w:tcPr>
            <w:tcW w:w="4788" w:type="dxa"/>
            <w:tcBorders>
              <w:top w:val="thinThickSmallGap" w:sz="24" w:space="0" w:color="808080" w:themeColor="background1" w:themeShade="80"/>
              <w:bottom w:val="nil"/>
            </w:tcBorders>
            <w:shd w:val="clear" w:color="auto" w:fill="D9D9D9" w:themeFill="background1" w:themeFillShade="D9"/>
          </w:tcPr>
          <w:p w:rsidR="002036AF" w:rsidRPr="00C52FA6" w:rsidRDefault="00B85550" w:rsidP="00A75D27">
            <w:pPr>
              <w:tabs>
                <w:tab w:val="right" w:pos="882"/>
              </w:tabs>
              <w:bidi/>
              <w:spacing w:line="276" w:lineRule="auto"/>
              <w:cnfStyle w:val="000000100000"/>
              <w:rPr>
                <w:rFonts w:ascii="Times New Roman" w:eastAsia="Times New Roman" w:hAnsi="Times New Roman" w:cs="Times New Roman"/>
                <w:color w:val="auto"/>
                <w:sz w:val="24"/>
                <w:szCs w:val="24"/>
                <w:rtl/>
              </w:rPr>
            </w:pPr>
            <w:r w:rsidRPr="00C52FA6">
              <w:rPr>
                <w:rFonts w:ascii="Times New Roman" w:eastAsia="Times New Roman" w:hAnsi="Times New Roman" w:cs="Times New Roman"/>
                <w:color w:val="auto"/>
                <w:sz w:val="24"/>
                <w:szCs w:val="24"/>
                <w:rtl/>
              </w:rPr>
              <w:t>مناديل البوليبروبيلين الماصة</w:t>
            </w:r>
            <w:r w:rsidRPr="00C52FA6">
              <w:rPr>
                <w:rFonts w:ascii="Times New Roman" w:hAnsi="Times New Roman" w:cs="Times New Roman"/>
                <w:color w:val="auto"/>
                <w:sz w:val="24"/>
                <w:szCs w:val="24"/>
              </w:rPr>
              <w:t xml:space="preserve"> polypropylene pads</w:t>
            </w:r>
            <w:r w:rsidR="002036AF" w:rsidRPr="00C52FA6">
              <w:rPr>
                <w:rFonts w:ascii="Times New Roman" w:hAnsi="Times New Roman" w:cs="Times New Roman"/>
                <w:color w:val="auto"/>
                <w:sz w:val="24"/>
                <w:szCs w:val="24"/>
              </w:rPr>
              <w:t xml:space="preserve"> </w:t>
            </w:r>
            <w:r w:rsidRPr="00C52FA6">
              <w:rPr>
                <w:rFonts w:ascii="Times New Roman" w:hAnsi="Times New Roman" w:cs="Times New Roman"/>
                <w:color w:val="auto"/>
                <w:sz w:val="24"/>
                <w:szCs w:val="24"/>
                <w:rtl/>
              </w:rPr>
              <w:t xml:space="preserve">أو </w:t>
            </w:r>
            <w:r w:rsidR="002036AF" w:rsidRPr="00C52FA6">
              <w:rPr>
                <w:rFonts w:ascii="Times New Roman" w:hAnsi="Times New Roman" w:cs="Times New Roman"/>
                <w:color w:val="auto"/>
                <w:sz w:val="24"/>
                <w:szCs w:val="24"/>
              </w:rPr>
              <w:t xml:space="preserve"> </w:t>
            </w:r>
            <w:r w:rsidRPr="00C52FA6">
              <w:rPr>
                <w:rFonts w:ascii="Times New Roman" w:eastAsia="Times New Roman" w:hAnsi="Times New Roman" w:cs="Times New Roman"/>
                <w:color w:val="auto"/>
                <w:sz w:val="24"/>
                <w:szCs w:val="24"/>
                <w:rtl/>
                <w:lang w:bidi="ar-LB"/>
              </w:rPr>
              <w:t xml:space="preserve">التراب الدياتومي </w:t>
            </w:r>
            <w:r w:rsidRPr="00C52FA6">
              <w:rPr>
                <w:rFonts w:ascii="Times New Roman" w:hAnsi="Times New Roman" w:cs="Times New Roman"/>
                <w:color w:val="auto"/>
                <w:sz w:val="24"/>
                <w:szCs w:val="24"/>
              </w:rPr>
              <w:t>diatomaceous earth</w:t>
            </w:r>
          </w:p>
        </w:tc>
      </w:tr>
      <w:tr w:rsidR="002036AF" w:rsidRPr="00B85550" w:rsidTr="00480BD3">
        <w:tc>
          <w:tcPr>
            <w:cnfStyle w:val="001000000000"/>
            <w:tcW w:w="3942" w:type="dxa"/>
            <w:tcBorders>
              <w:top w:val="nil"/>
              <w:bottom w:val="nil"/>
            </w:tcBorders>
          </w:tcPr>
          <w:p w:rsidR="002036AF" w:rsidRPr="00C52FA6" w:rsidRDefault="00B85550" w:rsidP="00A75D27">
            <w:pPr>
              <w:tabs>
                <w:tab w:val="right" w:pos="882"/>
              </w:tabs>
              <w:bidi/>
              <w:spacing w:line="276" w:lineRule="auto"/>
              <w:rPr>
                <w:rFonts w:ascii="Times New Roman" w:eastAsia="Times New Roman" w:hAnsi="Times New Roman" w:cs="Times New Roman"/>
                <w:b w:val="0"/>
                <w:bCs w:val="0"/>
                <w:color w:val="auto"/>
                <w:sz w:val="24"/>
                <w:szCs w:val="24"/>
                <w:rtl/>
              </w:rPr>
            </w:pPr>
            <w:r w:rsidRPr="00C52FA6">
              <w:rPr>
                <w:rStyle w:val="hps"/>
                <w:rFonts w:ascii="Times New Roman" w:hAnsi="Times New Roman" w:cs="Times New Roman"/>
                <w:b w:val="0"/>
                <w:bCs w:val="0"/>
                <w:color w:val="auto"/>
                <w:sz w:val="24"/>
                <w:szCs w:val="24"/>
                <w:rtl/>
              </w:rPr>
              <w:t>الأحماض</w:t>
            </w:r>
            <w:r w:rsidRPr="00C52FA6">
              <w:rPr>
                <w:rFonts w:ascii="Times New Roman" w:hAnsi="Times New Roman" w:cs="Times New Roman"/>
                <w:b w:val="0"/>
                <w:bCs w:val="0"/>
                <w:color w:val="auto"/>
                <w:sz w:val="24"/>
                <w:szCs w:val="24"/>
                <w:rtl/>
              </w:rPr>
              <w:t xml:space="preserve"> </w:t>
            </w:r>
            <w:r w:rsidRPr="00C52FA6">
              <w:rPr>
                <w:rStyle w:val="hps"/>
                <w:rFonts w:ascii="Times New Roman" w:hAnsi="Times New Roman" w:cs="Times New Roman"/>
                <w:b w:val="0"/>
                <w:bCs w:val="0"/>
                <w:color w:val="auto"/>
                <w:sz w:val="24"/>
                <w:szCs w:val="24"/>
                <w:rtl/>
              </w:rPr>
              <w:t xml:space="preserve">المؤكسدة </w:t>
            </w:r>
            <w:r w:rsidRPr="00C52FA6">
              <w:rPr>
                <w:rFonts w:ascii="Times New Roman" w:hAnsi="Times New Roman" w:cs="Times New Roman"/>
                <w:b w:val="0"/>
                <w:bCs w:val="0"/>
                <w:color w:val="auto"/>
                <w:sz w:val="24"/>
                <w:szCs w:val="24"/>
              </w:rPr>
              <w:t>oxidizing acids</w:t>
            </w:r>
          </w:p>
        </w:tc>
        <w:tc>
          <w:tcPr>
            <w:tcW w:w="4788" w:type="dxa"/>
            <w:tcBorders>
              <w:top w:val="nil"/>
              <w:bottom w:val="nil"/>
            </w:tcBorders>
          </w:tcPr>
          <w:p w:rsidR="009B35F1" w:rsidRPr="00815B93" w:rsidRDefault="00B85550" w:rsidP="003D6BDF">
            <w:pPr>
              <w:tabs>
                <w:tab w:val="right" w:pos="882"/>
              </w:tabs>
              <w:bidi/>
              <w:spacing w:line="276" w:lineRule="auto"/>
              <w:cnfStyle w:val="000000000000"/>
              <w:rPr>
                <w:rFonts w:ascii="Times New Roman" w:eastAsia="Times New Roman" w:hAnsi="Times New Roman" w:cs="Times New Roman"/>
                <w:strike/>
                <w:color w:val="FF0000"/>
                <w:sz w:val="24"/>
                <w:szCs w:val="24"/>
                <w:rtl/>
              </w:rPr>
            </w:pPr>
            <w:r w:rsidRPr="00C52FA6">
              <w:rPr>
                <w:rFonts w:ascii="Times New Roman" w:eastAsia="Times New Roman" w:hAnsi="Times New Roman" w:cs="Times New Roman"/>
                <w:color w:val="auto"/>
                <w:sz w:val="24"/>
                <w:szCs w:val="24"/>
                <w:rtl/>
                <w:lang w:bidi="ar-LB"/>
              </w:rPr>
              <w:t xml:space="preserve">التراب الدياتومي </w:t>
            </w:r>
            <w:r w:rsidRPr="00C52FA6">
              <w:rPr>
                <w:rFonts w:ascii="Times New Roman" w:hAnsi="Times New Roman" w:cs="Times New Roman"/>
                <w:color w:val="auto"/>
                <w:sz w:val="24"/>
                <w:szCs w:val="24"/>
              </w:rPr>
              <w:t>diatomaceous earth</w:t>
            </w:r>
          </w:p>
        </w:tc>
      </w:tr>
      <w:tr w:rsidR="002036AF" w:rsidRPr="00B85550" w:rsidTr="00480BD3">
        <w:trPr>
          <w:cnfStyle w:val="000000100000"/>
        </w:trPr>
        <w:tc>
          <w:tcPr>
            <w:cnfStyle w:val="001000000000"/>
            <w:tcW w:w="3942" w:type="dxa"/>
            <w:tcBorders>
              <w:top w:val="nil"/>
              <w:bottom w:val="nil"/>
            </w:tcBorders>
            <w:shd w:val="clear" w:color="auto" w:fill="D9D9D9" w:themeFill="background1" w:themeFillShade="D9"/>
          </w:tcPr>
          <w:p w:rsidR="00480BD3" w:rsidRPr="00C52FA6" w:rsidRDefault="00B85550" w:rsidP="00A75D27">
            <w:pPr>
              <w:tabs>
                <w:tab w:val="right" w:pos="882"/>
              </w:tabs>
              <w:bidi/>
              <w:spacing w:line="276" w:lineRule="auto"/>
              <w:rPr>
                <w:rFonts w:ascii="Times New Roman" w:hAnsi="Times New Roman" w:cs="Times New Roman"/>
                <w:b w:val="0"/>
                <w:bCs w:val="0"/>
                <w:color w:val="auto"/>
                <w:sz w:val="24"/>
                <w:szCs w:val="24"/>
                <w:rtl/>
              </w:rPr>
            </w:pPr>
            <w:r w:rsidRPr="00C52FA6">
              <w:rPr>
                <w:rStyle w:val="hps"/>
                <w:rFonts w:ascii="Times New Roman" w:hAnsi="Times New Roman" w:cs="Times New Roman"/>
                <w:b w:val="0"/>
                <w:bCs w:val="0"/>
                <w:color w:val="auto"/>
                <w:sz w:val="24"/>
                <w:szCs w:val="24"/>
                <w:rtl/>
              </w:rPr>
              <w:t>الأحماض</w:t>
            </w:r>
            <w:r w:rsidRPr="00C52FA6">
              <w:rPr>
                <w:rFonts w:ascii="Times New Roman" w:hAnsi="Times New Roman" w:cs="Times New Roman"/>
                <w:b w:val="0"/>
                <w:bCs w:val="0"/>
                <w:color w:val="auto"/>
                <w:sz w:val="24"/>
                <w:szCs w:val="24"/>
                <w:rtl/>
              </w:rPr>
              <w:t xml:space="preserve"> </w:t>
            </w:r>
            <w:r w:rsidRPr="00C52FA6">
              <w:rPr>
                <w:rStyle w:val="hps"/>
                <w:rFonts w:ascii="Times New Roman" w:hAnsi="Times New Roman" w:cs="Times New Roman"/>
                <w:b w:val="0"/>
                <w:bCs w:val="0"/>
                <w:color w:val="auto"/>
                <w:sz w:val="24"/>
                <w:szCs w:val="24"/>
                <w:rtl/>
              </w:rPr>
              <w:t xml:space="preserve">المعدنية </w:t>
            </w:r>
            <w:r w:rsidRPr="00C52FA6">
              <w:rPr>
                <w:rFonts w:ascii="Times New Roman" w:hAnsi="Times New Roman" w:cs="Times New Roman"/>
                <w:b w:val="0"/>
                <w:bCs w:val="0"/>
                <w:color w:val="auto"/>
                <w:sz w:val="24"/>
                <w:szCs w:val="24"/>
              </w:rPr>
              <w:t>mineral acids</w:t>
            </w:r>
            <w:r w:rsidR="00480BD3" w:rsidRPr="00C52FA6">
              <w:rPr>
                <w:rFonts w:ascii="Times New Roman" w:hAnsi="Times New Roman" w:cs="Times New Roman"/>
                <w:b w:val="0"/>
                <w:bCs w:val="0"/>
                <w:color w:val="auto"/>
                <w:sz w:val="24"/>
                <w:szCs w:val="24"/>
                <w:rtl/>
              </w:rPr>
              <w:t xml:space="preserve">، </w:t>
            </w:r>
          </w:p>
          <w:p w:rsidR="002036AF" w:rsidRPr="00C52FA6" w:rsidRDefault="00480BD3" w:rsidP="00A75D27">
            <w:pPr>
              <w:tabs>
                <w:tab w:val="right" w:pos="882"/>
              </w:tabs>
              <w:bidi/>
              <w:spacing w:line="276" w:lineRule="auto"/>
              <w:rPr>
                <w:rFonts w:ascii="Times New Roman" w:eastAsia="Times New Roman" w:hAnsi="Times New Roman" w:cs="Times New Roman"/>
                <w:b w:val="0"/>
                <w:bCs w:val="0"/>
                <w:color w:val="auto"/>
                <w:sz w:val="24"/>
                <w:szCs w:val="24"/>
                <w:rtl/>
              </w:rPr>
            </w:pPr>
            <w:r w:rsidRPr="00C52FA6">
              <w:rPr>
                <w:rFonts w:ascii="Times New Roman" w:hAnsi="Times New Roman" w:cs="Times New Roman"/>
                <w:b w:val="0"/>
                <w:bCs w:val="0"/>
                <w:color w:val="auto"/>
                <w:sz w:val="24"/>
                <w:szCs w:val="24"/>
                <w:rtl/>
              </w:rPr>
              <w:t>باستثناء حمض الهيدروفلوريك</w:t>
            </w:r>
          </w:p>
        </w:tc>
        <w:tc>
          <w:tcPr>
            <w:tcW w:w="4788" w:type="dxa"/>
            <w:tcBorders>
              <w:top w:val="nil"/>
              <w:bottom w:val="nil"/>
            </w:tcBorders>
            <w:shd w:val="clear" w:color="auto" w:fill="D9D9D9" w:themeFill="background1" w:themeFillShade="D9"/>
          </w:tcPr>
          <w:p w:rsidR="00B85550" w:rsidRPr="00C52FA6" w:rsidRDefault="00B85550" w:rsidP="00A75D27">
            <w:pPr>
              <w:tabs>
                <w:tab w:val="right" w:pos="882"/>
              </w:tabs>
              <w:bidi/>
              <w:spacing w:line="276" w:lineRule="auto"/>
              <w:cnfStyle w:val="000000100000"/>
              <w:rPr>
                <w:rFonts w:ascii="Times New Roman" w:hAnsi="Times New Roman" w:cs="Times New Roman"/>
                <w:color w:val="auto"/>
                <w:sz w:val="24"/>
                <w:szCs w:val="24"/>
                <w:rtl/>
              </w:rPr>
            </w:pPr>
            <w:r w:rsidRPr="00C52FA6">
              <w:rPr>
                <w:rFonts w:ascii="Times New Roman" w:hAnsi="Times New Roman" w:cs="Times New Roman"/>
                <w:color w:val="auto"/>
                <w:sz w:val="24"/>
                <w:szCs w:val="24"/>
                <w:rtl/>
              </w:rPr>
              <w:t>بيكربونات الصود</w:t>
            </w:r>
            <w:r w:rsidR="00480BD3" w:rsidRPr="00C52FA6">
              <w:rPr>
                <w:rFonts w:ascii="Times New Roman" w:hAnsi="Times New Roman" w:cs="Times New Roman"/>
                <w:color w:val="auto"/>
                <w:sz w:val="24"/>
                <w:szCs w:val="24"/>
                <w:rtl/>
              </w:rPr>
              <w:t>ا</w:t>
            </w:r>
            <w:r w:rsidRPr="00C52FA6">
              <w:rPr>
                <w:rFonts w:ascii="Times New Roman" w:hAnsi="Times New Roman" w:cs="Times New Roman"/>
                <w:color w:val="auto"/>
                <w:sz w:val="24"/>
                <w:szCs w:val="24"/>
                <w:rtl/>
              </w:rPr>
              <w:t xml:space="preserve"> </w:t>
            </w:r>
            <w:r w:rsidRPr="00C52FA6">
              <w:rPr>
                <w:rFonts w:ascii="Times New Roman" w:hAnsi="Times New Roman" w:cs="Times New Roman"/>
                <w:color w:val="auto"/>
                <w:sz w:val="24"/>
                <w:szCs w:val="24"/>
              </w:rPr>
              <w:t>baking soda</w:t>
            </w:r>
            <w:r w:rsidRPr="00C52FA6">
              <w:rPr>
                <w:rFonts w:ascii="Times New Roman" w:hAnsi="Times New Roman" w:cs="Times New Roman"/>
                <w:color w:val="auto"/>
                <w:sz w:val="24"/>
                <w:szCs w:val="24"/>
                <w:rtl/>
              </w:rPr>
              <w:t xml:space="preserve"> أو</w:t>
            </w:r>
          </w:p>
          <w:p w:rsidR="00815B93" w:rsidRPr="00815B93" w:rsidRDefault="00B85550" w:rsidP="003D6BDF">
            <w:pPr>
              <w:tabs>
                <w:tab w:val="right" w:pos="882"/>
              </w:tabs>
              <w:bidi/>
              <w:spacing w:line="276" w:lineRule="auto"/>
              <w:cnfStyle w:val="000000100000"/>
              <w:rPr>
                <w:rFonts w:ascii="Times New Roman" w:eastAsia="Times New Roman" w:hAnsi="Times New Roman" w:cs="Times New Roman"/>
                <w:strike/>
                <w:color w:val="FF0000"/>
                <w:sz w:val="24"/>
                <w:szCs w:val="24"/>
                <w:rtl/>
              </w:rPr>
            </w:pPr>
            <w:r w:rsidRPr="00C52FA6">
              <w:rPr>
                <w:rFonts w:ascii="Times New Roman" w:eastAsia="Times New Roman" w:hAnsi="Times New Roman" w:cs="Times New Roman"/>
                <w:color w:val="auto"/>
                <w:sz w:val="24"/>
                <w:szCs w:val="24"/>
                <w:rtl/>
              </w:rPr>
              <w:t>مناديل البوليبروبيلين الماصة</w:t>
            </w:r>
            <w:r w:rsidRPr="00C52FA6">
              <w:rPr>
                <w:rFonts w:ascii="Times New Roman" w:hAnsi="Times New Roman" w:cs="Times New Roman"/>
                <w:color w:val="auto"/>
                <w:sz w:val="24"/>
                <w:szCs w:val="24"/>
              </w:rPr>
              <w:t xml:space="preserve"> polypropylene pads </w:t>
            </w:r>
          </w:p>
        </w:tc>
      </w:tr>
      <w:tr w:rsidR="00480BD3" w:rsidRPr="00B85550" w:rsidTr="00480BD3">
        <w:tc>
          <w:tcPr>
            <w:cnfStyle w:val="001000000000"/>
            <w:tcW w:w="3942" w:type="dxa"/>
            <w:tcBorders>
              <w:top w:val="nil"/>
              <w:bottom w:val="single" w:sz="8" w:space="0" w:color="808080" w:themeColor="background1" w:themeShade="80"/>
            </w:tcBorders>
          </w:tcPr>
          <w:p w:rsidR="00480BD3" w:rsidRPr="00C52FA6" w:rsidRDefault="00480BD3" w:rsidP="00A75D27">
            <w:pPr>
              <w:tabs>
                <w:tab w:val="right" w:pos="882"/>
              </w:tabs>
              <w:bidi/>
              <w:spacing w:line="276" w:lineRule="auto"/>
              <w:rPr>
                <w:rStyle w:val="hps"/>
                <w:rFonts w:ascii="Times New Roman" w:hAnsi="Times New Roman" w:cs="Times New Roman"/>
                <w:color w:val="auto"/>
                <w:sz w:val="24"/>
                <w:szCs w:val="24"/>
                <w:rtl/>
              </w:rPr>
            </w:pPr>
            <w:r w:rsidRPr="00C52FA6">
              <w:rPr>
                <w:rFonts w:ascii="Times New Roman" w:hAnsi="Times New Roman" w:cs="Times New Roman"/>
                <w:b w:val="0"/>
                <w:bCs w:val="0"/>
                <w:color w:val="auto"/>
                <w:sz w:val="24"/>
                <w:szCs w:val="24"/>
                <w:rtl/>
              </w:rPr>
              <w:t xml:space="preserve">حمض الهيدروفلوريك </w:t>
            </w:r>
            <w:r w:rsidRPr="00C52FA6">
              <w:rPr>
                <w:rStyle w:val="Strong"/>
                <w:rFonts w:ascii="Times New Roman" w:hAnsi="Times New Roman" w:cs="Times New Roman"/>
                <w:color w:val="auto"/>
                <w:sz w:val="24"/>
                <w:szCs w:val="24"/>
              </w:rPr>
              <w:t>hydrofluoric acid</w:t>
            </w:r>
          </w:p>
        </w:tc>
        <w:tc>
          <w:tcPr>
            <w:tcW w:w="4788" w:type="dxa"/>
            <w:tcBorders>
              <w:top w:val="nil"/>
              <w:bottom w:val="single" w:sz="8" w:space="0" w:color="808080" w:themeColor="background1" w:themeShade="80"/>
            </w:tcBorders>
          </w:tcPr>
          <w:p w:rsidR="00480BD3" w:rsidRPr="00C52FA6" w:rsidRDefault="00480BD3" w:rsidP="00A75D27">
            <w:pPr>
              <w:tabs>
                <w:tab w:val="right" w:pos="882"/>
              </w:tabs>
              <w:bidi/>
              <w:spacing w:line="276" w:lineRule="auto"/>
              <w:cnfStyle w:val="000000000000"/>
              <w:rPr>
                <w:rStyle w:val="hps"/>
                <w:rFonts w:ascii="Times New Roman" w:hAnsi="Times New Roman" w:cs="Times New Roman"/>
                <w:color w:val="auto"/>
                <w:sz w:val="24"/>
                <w:szCs w:val="24"/>
                <w:rtl/>
              </w:rPr>
            </w:pPr>
            <w:r w:rsidRPr="00C52FA6">
              <w:rPr>
                <w:rStyle w:val="hps"/>
                <w:rFonts w:ascii="Times New Roman" w:hAnsi="Times New Roman" w:cs="Times New Roman"/>
                <w:color w:val="auto"/>
                <w:sz w:val="24"/>
                <w:szCs w:val="24"/>
                <w:rtl/>
              </w:rPr>
              <w:t>كربونات الكالسيوم</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أو</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كربونات</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الكالسيوم</w:t>
            </w:r>
          </w:p>
          <w:p w:rsidR="00480BD3" w:rsidRPr="00C52FA6" w:rsidRDefault="00480BD3" w:rsidP="00A75D27">
            <w:pPr>
              <w:tabs>
                <w:tab w:val="right" w:pos="882"/>
              </w:tabs>
              <w:bidi/>
              <w:spacing w:line="276" w:lineRule="auto"/>
              <w:cnfStyle w:val="000000000000"/>
              <w:rPr>
                <w:rStyle w:val="hps"/>
                <w:rFonts w:ascii="Times New Roman" w:hAnsi="Times New Roman" w:cs="Times New Roman"/>
                <w:color w:val="auto"/>
                <w:sz w:val="24"/>
                <w:szCs w:val="24"/>
                <w:rtl/>
              </w:rPr>
            </w:pPr>
            <w:r w:rsidRPr="00C52FA6">
              <w:rPr>
                <w:rFonts w:ascii="Times New Roman" w:eastAsia="Times New Roman" w:hAnsi="Times New Roman" w:cs="Times New Roman"/>
                <w:color w:val="auto"/>
                <w:sz w:val="24"/>
                <w:szCs w:val="24"/>
              </w:rPr>
              <w:t>calcium carbonate or calcium bicarbonate</w:t>
            </w:r>
            <w:r w:rsidRPr="00C52FA6">
              <w:rPr>
                <w:rStyle w:val="hps"/>
                <w:rFonts w:ascii="Times New Roman" w:hAnsi="Times New Roman" w:cs="Times New Roman"/>
                <w:color w:val="auto"/>
                <w:sz w:val="24"/>
                <w:szCs w:val="24"/>
                <w:rtl/>
              </w:rPr>
              <w:t xml:space="preserve"> </w:t>
            </w:r>
          </w:p>
          <w:p w:rsidR="00480BD3" w:rsidRPr="00C52FA6" w:rsidRDefault="00480BD3" w:rsidP="00A75D27">
            <w:pPr>
              <w:tabs>
                <w:tab w:val="right" w:pos="882"/>
              </w:tabs>
              <w:bidi/>
              <w:spacing w:line="276" w:lineRule="auto"/>
              <w:cnfStyle w:val="000000000000"/>
              <w:rPr>
                <w:rFonts w:ascii="Times New Roman" w:eastAsia="Times New Roman" w:hAnsi="Times New Roman" w:cs="Times New Roman"/>
                <w:color w:val="auto"/>
                <w:sz w:val="24"/>
                <w:szCs w:val="24"/>
                <w:rtl/>
              </w:rPr>
            </w:pPr>
            <w:r w:rsidRPr="00C52FA6">
              <w:rPr>
                <w:rStyle w:val="hps"/>
                <w:rFonts w:ascii="Times New Roman" w:hAnsi="Times New Roman" w:cs="Times New Roman"/>
                <w:color w:val="auto"/>
                <w:sz w:val="24"/>
                <w:szCs w:val="24"/>
                <w:rtl/>
              </w:rPr>
              <w:t xml:space="preserve">ملاحظة: </w:t>
            </w:r>
            <w:r w:rsidRPr="00C52FA6">
              <w:rPr>
                <w:rFonts w:ascii="Times New Roman" w:hAnsi="Times New Roman" w:cs="Times New Roman"/>
                <w:color w:val="auto"/>
                <w:sz w:val="24"/>
                <w:szCs w:val="24"/>
              </w:rPr>
              <w:t xml:space="preserve"> </w:t>
            </w:r>
            <w:r w:rsidRPr="00C52FA6">
              <w:rPr>
                <w:rStyle w:val="hps"/>
                <w:rFonts w:ascii="Times New Roman" w:hAnsi="Times New Roman" w:cs="Times New Roman"/>
                <w:color w:val="auto"/>
                <w:sz w:val="24"/>
                <w:szCs w:val="24"/>
                <w:rtl/>
              </w:rPr>
              <w:t>لا ينبغي أبداً</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استخدام</w:t>
            </w:r>
            <w:r w:rsidRPr="00C52FA6">
              <w:rPr>
                <w:rFonts w:ascii="Times New Roman" w:hAnsi="Times New Roman" w:cs="Times New Roman"/>
                <w:color w:val="auto"/>
                <w:sz w:val="24"/>
                <w:szCs w:val="24"/>
                <w:rtl/>
              </w:rPr>
              <w:t xml:space="preserve"> بيكربونات الصودا </w:t>
            </w:r>
            <w:r w:rsidRPr="00C52FA6">
              <w:rPr>
                <w:rFonts w:ascii="Times New Roman" w:hAnsi="Times New Roman" w:cs="Times New Roman"/>
                <w:color w:val="auto"/>
                <w:sz w:val="24"/>
                <w:szCs w:val="24"/>
              </w:rPr>
              <w:t xml:space="preserve">baking </w:t>
            </w:r>
            <w:r w:rsidRPr="00C52FA6">
              <w:rPr>
                <w:rStyle w:val="hps"/>
                <w:rFonts w:ascii="Times New Roman" w:hAnsi="Times New Roman" w:cs="Times New Roman"/>
                <w:color w:val="auto"/>
                <w:sz w:val="24"/>
                <w:szCs w:val="24"/>
              </w:rPr>
              <w:t>soda</w:t>
            </w:r>
            <w:r w:rsidRPr="00C52FA6">
              <w:rPr>
                <w:rStyle w:val="hps"/>
                <w:rFonts w:ascii="Times New Roman" w:hAnsi="Times New Roman" w:cs="Times New Roman"/>
                <w:color w:val="auto"/>
                <w:sz w:val="24"/>
                <w:szCs w:val="24"/>
                <w:rtl/>
              </w:rPr>
              <w:t xml:space="preserve"> مع حمض الهيدروفلوريك لأنه لا</w:t>
            </w:r>
            <w:r w:rsidRPr="00C52FA6">
              <w:rPr>
                <w:rFonts w:ascii="Times New Roman" w:hAnsi="Times New Roman" w:cs="Times New Roman"/>
                <w:color w:val="auto"/>
                <w:sz w:val="24"/>
                <w:szCs w:val="24"/>
                <w:rtl/>
              </w:rPr>
              <w:t xml:space="preserve"> ي</w:t>
            </w:r>
            <w:r w:rsidRPr="00C52FA6">
              <w:rPr>
                <w:rStyle w:val="hps"/>
                <w:rFonts w:ascii="Times New Roman" w:hAnsi="Times New Roman" w:cs="Times New Roman"/>
                <w:color w:val="auto"/>
                <w:sz w:val="24"/>
                <w:szCs w:val="24"/>
                <w:rtl/>
              </w:rPr>
              <w:t>ربط</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أيون</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الفلوريد</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ويمكن أن يولّد</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هباء</w:t>
            </w:r>
            <w:r w:rsidRPr="00C52FA6">
              <w:rPr>
                <w:rFonts w:ascii="Times New Roman" w:hAnsi="Times New Roman" w:cs="Times New Roman"/>
                <w:color w:val="auto"/>
                <w:sz w:val="24"/>
                <w:szCs w:val="24"/>
                <w:rtl/>
              </w:rPr>
              <w:t xml:space="preserve"> </w:t>
            </w:r>
            <w:r w:rsidRPr="00C52FA6">
              <w:rPr>
                <w:rStyle w:val="hps"/>
                <w:rFonts w:ascii="Times New Roman" w:hAnsi="Times New Roman" w:cs="Times New Roman"/>
                <w:color w:val="auto"/>
                <w:sz w:val="24"/>
                <w:szCs w:val="24"/>
                <w:rtl/>
              </w:rPr>
              <w:t>سام</w:t>
            </w:r>
            <w:r w:rsidRPr="00C52FA6">
              <w:rPr>
                <w:rFonts w:ascii="Times New Roman" w:hAnsi="Times New Roman" w:cs="Times New Roman"/>
                <w:color w:val="auto"/>
                <w:sz w:val="24"/>
                <w:szCs w:val="24"/>
              </w:rPr>
              <w:t>.</w:t>
            </w:r>
          </w:p>
        </w:tc>
      </w:tr>
      <w:tr w:rsidR="00D2157B" w:rsidRPr="00B85550" w:rsidTr="00480BD3">
        <w:trPr>
          <w:cnfStyle w:val="000000100000"/>
        </w:trPr>
        <w:tc>
          <w:tcPr>
            <w:cnfStyle w:val="001000000000"/>
            <w:tcW w:w="3942"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D2157B" w:rsidRPr="00D2157B" w:rsidRDefault="00D2157B" w:rsidP="00A75D27">
            <w:pPr>
              <w:tabs>
                <w:tab w:val="right" w:pos="882"/>
              </w:tabs>
              <w:bidi/>
              <w:spacing w:line="276" w:lineRule="auto"/>
              <w:rPr>
                <w:rStyle w:val="hps"/>
                <w:rFonts w:ascii="Times New Roman" w:hAnsi="Times New Roman" w:cs="Times New Roman"/>
                <w:b w:val="0"/>
                <w:bCs w:val="0"/>
                <w:color w:val="auto"/>
                <w:sz w:val="24"/>
                <w:szCs w:val="24"/>
              </w:rPr>
            </w:pPr>
            <w:r w:rsidRPr="00D2157B">
              <w:rPr>
                <w:rStyle w:val="hps"/>
                <w:rFonts w:ascii="Times New Roman" w:hAnsi="Times New Roman" w:cs="Times New Roman" w:hint="cs"/>
                <w:b w:val="0"/>
                <w:bCs w:val="0"/>
                <w:color w:val="auto"/>
                <w:sz w:val="24"/>
                <w:szCs w:val="24"/>
                <w:rtl/>
              </w:rPr>
              <w:t xml:space="preserve">القلويات السائلة </w:t>
            </w:r>
            <w:r w:rsidRPr="00D2157B">
              <w:rPr>
                <w:rStyle w:val="hps"/>
                <w:rFonts w:ascii="Times New Roman" w:hAnsi="Times New Roman" w:cs="Times New Roman"/>
                <w:b w:val="0"/>
                <w:bCs w:val="0"/>
                <w:color w:val="auto"/>
                <w:sz w:val="24"/>
                <w:szCs w:val="24"/>
              </w:rPr>
              <w:t xml:space="preserve">liquid base </w:t>
            </w:r>
          </w:p>
        </w:tc>
        <w:tc>
          <w:tcPr>
            <w:tcW w:w="4788"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D2157B" w:rsidRPr="00C52FA6" w:rsidRDefault="00D2157B" w:rsidP="00A75D27">
            <w:pPr>
              <w:tabs>
                <w:tab w:val="right" w:pos="882"/>
              </w:tabs>
              <w:bidi/>
              <w:spacing w:line="276" w:lineRule="auto"/>
              <w:cnfStyle w:val="000000100000"/>
              <w:rPr>
                <w:rFonts w:ascii="Times New Roman" w:eastAsia="Times New Roman" w:hAnsi="Times New Roman" w:cs="Times New Roman"/>
                <w:sz w:val="24"/>
                <w:szCs w:val="24"/>
                <w:rtl/>
              </w:rPr>
            </w:pPr>
            <w:r w:rsidRPr="00C52FA6">
              <w:rPr>
                <w:rFonts w:ascii="Times New Roman" w:hAnsi="Times New Roman" w:cs="Times New Roman"/>
                <w:color w:val="auto"/>
                <w:sz w:val="24"/>
                <w:szCs w:val="24"/>
                <w:rtl/>
              </w:rPr>
              <w:t xml:space="preserve">بيكربونات الصودا </w:t>
            </w:r>
            <w:r w:rsidRPr="00C52FA6">
              <w:rPr>
                <w:rFonts w:ascii="Times New Roman" w:hAnsi="Times New Roman" w:cs="Times New Roman"/>
                <w:color w:val="auto"/>
                <w:sz w:val="24"/>
                <w:szCs w:val="24"/>
              </w:rPr>
              <w:t>baking soda</w:t>
            </w:r>
          </w:p>
        </w:tc>
      </w:tr>
      <w:tr w:rsidR="002036AF" w:rsidRPr="00B85550" w:rsidTr="00480BD3">
        <w:tc>
          <w:tcPr>
            <w:cnfStyle w:val="001000000000"/>
            <w:tcW w:w="3942"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2036AF" w:rsidRPr="00C52FA6" w:rsidRDefault="00B85550" w:rsidP="00A75D27">
            <w:pPr>
              <w:tabs>
                <w:tab w:val="right" w:pos="882"/>
              </w:tabs>
              <w:bidi/>
              <w:spacing w:line="276" w:lineRule="auto"/>
              <w:rPr>
                <w:rFonts w:ascii="Times New Roman" w:eastAsia="Times New Roman" w:hAnsi="Times New Roman" w:cs="Times New Roman"/>
                <w:b w:val="0"/>
                <w:bCs w:val="0"/>
                <w:color w:val="auto"/>
                <w:sz w:val="24"/>
                <w:szCs w:val="24"/>
                <w:rtl/>
              </w:rPr>
            </w:pPr>
            <w:r w:rsidRPr="00C52FA6">
              <w:rPr>
                <w:rStyle w:val="hps"/>
                <w:rFonts w:ascii="Times New Roman" w:hAnsi="Times New Roman" w:cs="Times New Roman"/>
                <w:b w:val="0"/>
                <w:bCs w:val="0"/>
                <w:color w:val="auto"/>
                <w:sz w:val="24"/>
                <w:szCs w:val="24"/>
                <w:rtl/>
              </w:rPr>
              <w:t xml:space="preserve">السوائل القابلة للاشتعال </w:t>
            </w:r>
            <w:r w:rsidRPr="00C52FA6">
              <w:rPr>
                <w:rFonts w:ascii="Times New Roman" w:hAnsi="Times New Roman" w:cs="Times New Roman"/>
                <w:b w:val="0"/>
                <w:bCs w:val="0"/>
                <w:color w:val="auto"/>
                <w:sz w:val="24"/>
                <w:szCs w:val="24"/>
              </w:rPr>
              <w:t>flammable liquids</w:t>
            </w:r>
          </w:p>
        </w:tc>
        <w:tc>
          <w:tcPr>
            <w:tcW w:w="4788"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2036AF" w:rsidRPr="00C52FA6" w:rsidRDefault="00B85550" w:rsidP="00A75D27">
            <w:pPr>
              <w:tabs>
                <w:tab w:val="right" w:pos="882"/>
              </w:tabs>
              <w:bidi/>
              <w:spacing w:line="276" w:lineRule="auto"/>
              <w:cnfStyle w:val="000000000000"/>
              <w:rPr>
                <w:rFonts w:ascii="Times New Roman" w:eastAsia="Times New Roman" w:hAnsi="Times New Roman" w:cs="Times New Roman"/>
                <w:color w:val="auto"/>
                <w:sz w:val="24"/>
                <w:szCs w:val="24"/>
                <w:rtl/>
              </w:rPr>
            </w:pPr>
            <w:r w:rsidRPr="00C52FA6">
              <w:rPr>
                <w:rFonts w:ascii="Times New Roman" w:eastAsia="Times New Roman" w:hAnsi="Times New Roman" w:cs="Times New Roman"/>
                <w:color w:val="auto"/>
                <w:sz w:val="24"/>
                <w:szCs w:val="24"/>
                <w:rtl/>
              </w:rPr>
              <w:t>مناديل البوليبروبيلين الماصة</w:t>
            </w:r>
            <w:r w:rsidRPr="00C52FA6">
              <w:rPr>
                <w:rFonts w:ascii="Times New Roman" w:hAnsi="Times New Roman" w:cs="Times New Roman"/>
                <w:color w:val="auto"/>
                <w:sz w:val="24"/>
                <w:szCs w:val="24"/>
              </w:rPr>
              <w:t xml:space="preserve"> polypropylene pads </w:t>
            </w:r>
          </w:p>
        </w:tc>
      </w:tr>
    </w:tbl>
    <w:p w:rsidR="00B85550" w:rsidRPr="009B35F1" w:rsidRDefault="00B85550" w:rsidP="00B85550">
      <w:pPr>
        <w:pStyle w:val="NoSpacing"/>
        <w:bidi/>
        <w:rPr>
          <w:sz w:val="10"/>
          <w:szCs w:val="10"/>
        </w:rPr>
      </w:pPr>
    </w:p>
    <w:p w:rsidR="004331CB" w:rsidRPr="00C52FA6" w:rsidRDefault="002036AF" w:rsidP="00A75D27">
      <w:pPr>
        <w:pStyle w:val="ListParagraph"/>
        <w:numPr>
          <w:ilvl w:val="2"/>
          <w:numId w:val="9"/>
        </w:numPr>
        <w:bidi/>
        <w:spacing w:after="0" w:line="360" w:lineRule="auto"/>
        <w:jc w:val="both"/>
        <w:rPr>
          <w:rStyle w:val="hps"/>
          <w:rFonts w:ascii="Times New Roman" w:hAnsi="Times New Roman" w:cs="Times New Roman"/>
          <w:sz w:val="24"/>
          <w:szCs w:val="24"/>
        </w:rPr>
      </w:pPr>
      <w:r w:rsidRPr="00C52FA6">
        <w:rPr>
          <w:rStyle w:val="hps"/>
          <w:rFonts w:ascii="Times New Roman" w:hAnsi="Times New Roman" w:cs="Times New Roman"/>
          <w:sz w:val="24"/>
          <w:szCs w:val="24"/>
          <w:rtl/>
        </w:rPr>
        <w:t>تحييد</w:t>
      </w:r>
      <w:r w:rsidRPr="00C52FA6">
        <w:rPr>
          <w:rFonts w:ascii="Times New Roman" w:eastAsia="Times New Roman" w:hAnsi="Times New Roman" w:cs="Times New Roman"/>
          <w:sz w:val="24"/>
          <w:szCs w:val="24"/>
          <w:rtl/>
        </w:rPr>
        <w:t xml:space="preserve"> منطقة ال</w:t>
      </w:r>
      <w:r w:rsidR="003A06A0">
        <w:rPr>
          <w:rFonts w:ascii="Times New Roman" w:eastAsia="Times New Roman" w:hAnsi="Times New Roman" w:cs="Times New Roman"/>
          <w:sz w:val="24"/>
          <w:szCs w:val="24"/>
          <w:rtl/>
        </w:rPr>
        <w:t>تسرّب</w:t>
      </w:r>
      <w:r w:rsidRPr="00C52FA6">
        <w:rPr>
          <w:rFonts w:ascii="Times New Roman" w:eastAsia="Times New Roman" w:hAnsi="Times New Roman" w:cs="Times New Roman"/>
          <w:sz w:val="24"/>
          <w:szCs w:val="24"/>
          <w:rtl/>
        </w:rPr>
        <w:t xml:space="preserve"> أو الإنسكاب عند الإقتضاء من خلال </w:t>
      </w:r>
      <w:r w:rsidR="000E3DA9" w:rsidRPr="00C52FA6">
        <w:rPr>
          <w:rFonts w:ascii="Times New Roman" w:eastAsia="Times New Roman" w:hAnsi="Times New Roman" w:cs="Times New Roman"/>
          <w:sz w:val="24"/>
          <w:szCs w:val="24"/>
          <w:rtl/>
        </w:rPr>
        <w:t>إحاط</w:t>
      </w:r>
      <w:r w:rsidRPr="00C52FA6">
        <w:rPr>
          <w:rFonts w:ascii="Times New Roman" w:eastAsia="Times New Roman" w:hAnsi="Times New Roman" w:cs="Times New Roman"/>
          <w:sz w:val="24"/>
          <w:szCs w:val="24"/>
          <w:rtl/>
        </w:rPr>
        <w:t>تها</w:t>
      </w:r>
      <w:r w:rsidR="000E3DA9" w:rsidRPr="00C52FA6">
        <w:rPr>
          <w:rFonts w:ascii="Times New Roman" w:eastAsia="Times New Roman" w:hAnsi="Times New Roman" w:cs="Times New Roman"/>
          <w:sz w:val="24"/>
          <w:szCs w:val="24"/>
          <w:rtl/>
        </w:rPr>
        <w:t xml:space="preserve"> و</w:t>
      </w:r>
      <w:r w:rsidR="00957880" w:rsidRPr="00C52FA6">
        <w:rPr>
          <w:rFonts w:ascii="Times New Roman" w:eastAsia="Times New Roman" w:hAnsi="Times New Roman" w:cs="Times New Roman"/>
          <w:sz w:val="24"/>
          <w:szCs w:val="24"/>
          <w:rtl/>
        </w:rPr>
        <w:t>تغطي</w:t>
      </w:r>
      <w:r w:rsidRPr="00C52FA6">
        <w:rPr>
          <w:rFonts w:ascii="Times New Roman" w:eastAsia="Times New Roman" w:hAnsi="Times New Roman" w:cs="Times New Roman"/>
          <w:sz w:val="24"/>
          <w:szCs w:val="24"/>
          <w:rtl/>
        </w:rPr>
        <w:t>تها</w:t>
      </w:r>
      <w:r w:rsidR="00957880" w:rsidRPr="00C52FA6">
        <w:rPr>
          <w:rFonts w:ascii="Times New Roman" w:eastAsia="Times New Roman" w:hAnsi="Times New Roman" w:cs="Times New Roman"/>
          <w:sz w:val="24"/>
          <w:szCs w:val="24"/>
          <w:rtl/>
        </w:rPr>
        <w:t xml:space="preserve"> بمادة معدّلة </w:t>
      </w:r>
      <w:r w:rsidR="00A75D27">
        <w:rPr>
          <w:rFonts w:ascii="Times New Roman" w:eastAsia="Times New Roman" w:hAnsi="Times New Roman" w:cs="Times New Roman"/>
          <w:sz w:val="24"/>
          <w:szCs w:val="24"/>
        </w:rPr>
        <w:t xml:space="preserve"> ‘</w:t>
      </w:r>
      <w:r w:rsidR="00957880" w:rsidRPr="00C52FA6">
        <w:rPr>
          <w:rFonts w:ascii="Times New Roman" w:eastAsia="Times New Roman" w:hAnsi="Times New Roman" w:cs="Times New Roman"/>
          <w:sz w:val="24"/>
          <w:szCs w:val="24"/>
        </w:rPr>
        <w:t>neutralizing agent</w:t>
      </w:r>
      <w:r w:rsidR="00A75D27">
        <w:rPr>
          <w:rFonts w:ascii="Times New Roman" w:eastAsia="Times New Roman" w:hAnsi="Times New Roman" w:cs="Times New Roman"/>
          <w:sz w:val="24"/>
          <w:szCs w:val="24"/>
        </w:rPr>
        <w:t>’</w:t>
      </w:r>
      <w:r w:rsidR="00957880" w:rsidRPr="00C52FA6">
        <w:rPr>
          <w:rFonts w:ascii="Times New Roman" w:eastAsia="Times New Roman" w:hAnsi="Times New Roman" w:cs="Times New Roman"/>
          <w:sz w:val="24"/>
          <w:szCs w:val="24"/>
          <w:rtl/>
        </w:rPr>
        <w:t xml:space="preserve"> رويداً رويدا</w:t>
      </w:r>
      <w:r w:rsidRPr="00C52FA6">
        <w:rPr>
          <w:rFonts w:ascii="Times New Roman" w:eastAsia="Times New Roman" w:hAnsi="Times New Roman" w:cs="Times New Roman"/>
          <w:sz w:val="24"/>
          <w:szCs w:val="24"/>
          <w:rtl/>
        </w:rPr>
        <w:t>ً</w:t>
      </w:r>
      <w:r w:rsidR="00957880" w:rsidRPr="00C52FA6">
        <w:rPr>
          <w:rFonts w:ascii="Times New Roman" w:eastAsia="Times New Roman" w:hAnsi="Times New Roman" w:cs="Times New Roman"/>
          <w:sz w:val="24"/>
          <w:szCs w:val="24"/>
          <w:rtl/>
        </w:rPr>
        <w:t xml:space="preserve">، مثلاً عند </w:t>
      </w:r>
      <w:r w:rsidR="003A06A0">
        <w:rPr>
          <w:rFonts w:ascii="Times New Roman" w:eastAsia="Times New Roman" w:hAnsi="Times New Roman" w:cs="Times New Roman"/>
          <w:sz w:val="24"/>
          <w:szCs w:val="24"/>
          <w:rtl/>
        </w:rPr>
        <w:t>تسرّب</w:t>
      </w:r>
      <w:r w:rsidR="00957880" w:rsidRPr="00C52FA6">
        <w:rPr>
          <w:rFonts w:ascii="Times New Roman" w:eastAsia="Times New Roman" w:hAnsi="Times New Roman" w:cs="Times New Roman"/>
          <w:sz w:val="24"/>
          <w:szCs w:val="24"/>
          <w:rtl/>
        </w:rPr>
        <w:t xml:space="preserve"> أو انسكاب الأحماض القويّة أو القلويات </w:t>
      </w:r>
      <w:r w:rsidR="00A75D27">
        <w:rPr>
          <w:rFonts w:ascii="Times New Roman" w:eastAsia="Times New Roman" w:hAnsi="Times New Roman" w:cs="Times New Roman"/>
          <w:sz w:val="24"/>
          <w:szCs w:val="24"/>
        </w:rPr>
        <w:t>‘</w:t>
      </w:r>
      <w:r w:rsidR="00957880" w:rsidRPr="00C52FA6">
        <w:rPr>
          <w:rFonts w:ascii="Times New Roman" w:eastAsia="Times New Roman" w:hAnsi="Times New Roman" w:cs="Times New Roman"/>
          <w:sz w:val="24"/>
          <w:szCs w:val="24"/>
        </w:rPr>
        <w:t>strong acids or base</w:t>
      </w:r>
      <w:r w:rsidR="00A75D27">
        <w:rPr>
          <w:rFonts w:ascii="Times New Roman" w:eastAsia="Times New Roman" w:hAnsi="Times New Roman" w:cs="Times New Roman"/>
          <w:sz w:val="24"/>
          <w:szCs w:val="24"/>
        </w:rPr>
        <w:t>s’</w:t>
      </w:r>
      <w:r w:rsidR="00957880" w:rsidRPr="00C52FA6">
        <w:rPr>
          <w:rFonts w:ascii="Times New Roman" w:eastAsia="Times New Roman" w:hAnsi="Times New Roman" w:cs="Times New Roman"/>
          <w:sz w:val="24"/>
          <w:szCs w:val="24"/>
          <w:rtl/>
        </w:rPr>
        <w:t>.</w:t>
      </w:r>
      <w:r w:rsidRPr="00C52FA6">
        <w:rPr>
          <w:rFonts w:ascii="Times New Roman" w:eastAsia="Times New Roman" w:hAnsi="Times New Roman" w:cs="Times New Roman"/>
          <w:sz w:val="24"/>
          <w:szCs w:val="24"/>
          <w:rtl/>
        </w:rPr>
        <w:t xml:space="preserve"> </w:t>
      </w:r>
      <w:r w:rsidR="004331CB" w:rsidRPr="00C52FA6">
        <w:rPr>
          <w:rStyle w:val="hps"/>
          <w:rFonts w:ascii="Times New Roman" w:hAnsi="Times New Roman" w:cs="Times New Roman"/>
          <w:sz w:val="24"/>
          <w:szCs w:val="24"/>
          <w:rtl/>
        </w:rPr>
        <w:t>يجب مراجعة</w:t>
      </w:r>
      <w:r w:rsidR="004331CB" w:rsidRPr="00C52FA6">
        <w:rPr>
          <w:rStyle w:val="hps"/>
          <w:rFonts w:ascii="Times New Roman" w:hAnsi="Times New Roman" w:cs="Times New Roman"/>
          <w:sz w:val="24"/>
          <w:szCs w:val="24"/>
        </w:rPr>
        <w:t xml:space="preserve"> </w:t>
      </w:r>
      <w:r w:rsidR="004331CB" w:rsidRPr="00C52FA6">
        <w:rPr>
          <w:rStyle w:val="hps"/>
          <w:rFonts w:ascii="Times New Roman" w:hAnsi="Times New Roman" w:cs="Times New Roman"/>
          <w:sz w:val="24"/>
          <w:szCs w:val="24"/>
          <w:rtl/>
        </w:rPr>
        <w:t>ورقة بيانات سلامة المادة الكيميائية المنسكبة والصادرة عن الشركة المصنّعة</w:t>
      </w:r>
      <w:r w:rsidR="004331CB" w:rsidRPr="00C52FA6">
        <w:rPr>
          <w:rStyle w:val="hps"/>
          <w:rFonts w:ascii="Times New Roman" w:hAnsi="Times New Roman" w:cs="Times New Roman"/>
          <w:sz w:val="24"/>
          <w:szCs w:val="24"/>
        </w:rPr>
        <w:t xml:space="preserve"> </w:t>
      </w:r>
      <w:r w:rsidR="004331CB" w:rsidRPr="00C52FA6">
        <w:rPr>
          <w:rStyle w:val="hps"/>
          <w:rFonts w:ascii="Times New Roman" w:hAnsi="Times New Roman" w:cs="Times New Roman"/>
          <w:sz w:val="24"/>
          <w:szCs w:val="24"/>
          <w:rtl/>
        </w:rPr>
        <w:t>عند الضرورة، ل</w:t>
      </w:r>
      <w:r w:rsidR="004331CB" w:rsidRPr="00C52FA6">
        <w:rPr>
          <w:rStyle w:val="hps"/>
          <w:rFonts w:ascii="Times New Roman" w:hAnsi="Times New Roman" w:cs="Times New Roman"/>
          <w:sz w:val="24"/>
          <w:szCs w:val="24"/>
          <w:rtl/>
          <w:lang w:bidi="ar-LB"/>
        </w:rPr>
        <w:t>معرفة المادّة المعدّلة</w:t>
      </w:r>
      <w:r w:rsidR="004331CB" w:rsidRPr="00C52FA6">
        <w:rPr>
          <w:rStyle w:val="hps"/>
          <w:rFonts w:ascii="Times New Roman" w:hAnsi="Times New Roman" w:cs="Times New Roman"/>
          <w:sz w:val="24"/>
          <w:szCs w:val="24"/>
          <w:rtl/>
        </w:rPr>
        <w:t>.</w:t>
      </w:r>
    </w:p>
    <w:p w:rsidR="008B7DA1" w:rsidRPr="003E057E" w:rsidRDefault="008B7DA1" w:rsidP="00A75D27">
      <w:pPr>
        <w:pStyle w:val="ListParagraph"/>
        <w:numPr>
          <w:ilvl w:val="2"/>
          <w:numId w:val="9"/>
        </w:numPr>
        <w:bidi/>
        <w:spacing w:after="0" w:line="360" w:lineRule="auto"/>
        <w:jc w:val="both"/>
        <w:rPr>
          <w:rFonts w:ascii="Times New Roman" w:eastAsia="Times New Roman" w:hAnsi="Times New Roman" w:cs="Times New Roman"/>
          <w:sz w:val="24"/>
          <w:szCs w:val="24"/>
        </w:rPr>
      </w:pPr>
      <w:r w:rsidRPr="00C52FA6">
        <w:rPr>
          <w:rFonts w:ascii="Times New Roman" w:eastAsia="Times New Roman" w:hAnsi="Times New Roman" w:cs="Times New Roman"/>
          <w:sz w:val="24"/>
          <w:szCs w:val="24"/>
          <w:rtl/>
        </w:rPr>
        <w:t xml:space="preserve">استخدام ملقط </w:t>
      </w:r>
      <w:r w:rsidR="00A75D27">
        <w:rPr>
          <w:rFonts w:ascii="Times New Roman" w:eastAsia="Times New Roman" w:hAnsi="Times New Roman" w:cs="Times New Roman"/>
          <w:sz w:val="24"/>
          <w:szCs w:val="24"/>
        </w:rPr>
        <w:t>‘</w:t>
      </w:r>
      <w:r w:rsidRPr="00C52FA6">
        <w:rPr>
          <w:rFonts w:ascii="Times New Roman" w:eastAsia="Times New Roman" w:hAnsi="Times New Roman" w:cs="Times New Roman"/>
          <w:sz w:val="24"/>
          <w:szCs w:val="24"/>
        </w:rPr>
        <w:t>forceps</w:t>
      </w:r>
      <w:r w:rsidR="00A75D27">
        <w:rPr>
          <w:rFonts w:ascii="Times New Roman" w:eastAsia="Times New Roman" w:hAnsi="Times New Roman" w:cs="Times New Roman"/>
          <w:sz w:val="24"/>
          <w:szCs w:val="24"/>
        </w:rPr>
        <w:t>’</w:t>
      </w:r>
      <w:r w:rsidRPr="00C52FA6">
        <w:rPr>
          <w:rFonts w:ascii="Times New Roman" w:eastAsia="Times New Roman" w:hAnsi="Times New Roman" w:cs="Times New Roman"/>
          <w:sz w:val="24"/>
          <w:szCs w:val="24"/>
          <w:rtl/>
        </w:rPr>
        <w:t xml:space="preserve"> أو قطعتين من الورق المقوى القاسي للإمساك بالمناشف (مناديل) الورقية المبلّلة ورميها في حاوية مناسبة</w:t>
      </w:r>
      <w:r w:rsidRPr="001F0C09">
        <w:rPr>
          <w:rFonts w:ascii="Times New Roman" w:eastAsia="Times New Roman" w:hAnsi="Times New Roman" w:cs="Times New Roman"/>
          <w:sz w:val="24"/>
          <w:szCs w:val="24"/>
          <w:rtl/>
        </w:rPr>
        <w:t xml:space="preserve"> للنفايات </w:t>
      </w:r>
      <w:r w:rsidRPr="003E057E">
        <w:rPr>
          <w:rFonts w:ascii="Times New Roman" w:eastAsia="Times New Roman" w:hAnsi="Times New Roman" w:cs="Times New Roman"/>
          <w:sz w:val="24"/>
          <w:szCs w:val="24"/>
          <w:rtl/>
        </w:rPr>
        <w:t>الكيميائية</w:t>
      </w:r>
      <w:r>
        <w:rPr>
          <w:rFonts w:ascii="Times New Roman" w:eastAsia="Times New Roman" w:hAnsi="Times New Roman" w:cs="Times New Roman" w:hint="cs"/>
          <w:sz w:val="24"/>
          <w:szCs w:val="24"/>
          <w:rtl/>
        </w:rPr>
        <w:t xml:space="preserve"> ومن ثم وضعها بعد إقفالها في كيس أصفر</w:t>
      </w:r>
      <w:r w:rsidRPr="00DA4D4E">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وإقفاله جيداً مع لصق إشارة "مواد كيميائية خطرة" عليه</w:t>
      </w:r>
      <w:r w:rsidRPr="003E057E">
        <w:rPr>
          <w:rFonts w:ascii="Times New Roman" w:eastAsia="Times New Roman" w:hAnsi="Times New Roman" w:cs="Times New Roman"/>
          <w:sz w:val="24"/>
          <w:szCs w:val="24"/>
          <w:rtl/>
        </w:rPr>
        <w:t>.</w:t>
      </w:r>
    </w:p>
    <w:p w:rsidR="008B7DA1" w:rsidRPr="001F0C09" w:rsidRDefault="008B7DA1" w:rsidP="00A75D27">
      <w:pPr>
        <w:pStyle w:val="ListParagraph"/>
        <w:numPr>
          <w:ilvl w:val="2"/>
          <w:numId w:val="9"/>
        </w:numPr>
        <w:bidi/>
        <w:spacing w:after="0" w:line="360" w:lineRule="auto"/>
        <w:jc w:val="both"/>
        <w:rPr>
          <w:rFonts w:ascii="Times New Roman" w:eastAsia="Times New Roman" w:hAnsi="Times New Roman" w:cs="Times New Roman"/>
          <w:sz w:val="24"/>
          <w:szCs w:val="24"/>
        </w:rPr>
      </w:pPr>
      <w:r w:rsidRPr="001F0C09">
        <w:rPr>
          <w:rFonts w:ascii="Times New Roman" w:eastAsia="Times New Roman" w:hAnsi="Times New Roman" w:cs="Times New Roman"/>
          <w:sz w:val="24"/>
          <w:szCs w:val="24"/>
          <w:rtl/>
        </w:rPr>
        <w:t xml:space="preserve">إزالة الحطام (مثلاً الزجاج أو البلاستك المكسور) </w:t>
      </w:r>
      <w:r>
        <w:rPr>
          <w:rFonts w:ascii="Times New Roman" w:eastAsia="Times New Roman" w:hAnsi="Times New Roman" w:cs="Times New Roman" w:hint="cs"/>
          <w:sz w:val="24"/>
          <w:szCs w:val="24"/>
          <w:rtl/>
        </w:rPr>
        <w:t xml:space="preserve">بملقط </w:t>
      </w:r>
      <w:r w:rsidR="00A75D27">
        <w:rPr>
          <w:rFonts w:ascii="Times New Roman" w:eastAsia="Times New Roman" w:hAnsi="Times New Roman" w:cs="Times New Roman"/>
          <w:sz w:val="24"/>
          <w:szCs w:val="24"/>
        </w:rPr>
        <w:t>‘</w:t>
      </w:r>
      <w:r>
        <w:rPr>
          <w:rFonts w:ascii="Times New Roman" w:eastAsia="Times New Roman" w:hAnsi="Times New Roman" w:cs="Times New Roman"/>
          <w:sz w:val="24"/>
          <w:szCs w:val="24"/>
        </w:rPr>
        <w:t>forceps</w:t>
      </w:r>
      <w:r w:rsidR="00A75D27">
        <w:rPr>
          <w:rFonts w:ascii="Times New Roman" w:eastAsia="Times New Roman" w:hAnsi="Times New Roman" w:cs="Times New Roman"/>
          <w:sz w:val="24"/>
          <w:szCs w:val="24"/>
        </w:rPr>
        <w:t>’</w:t>
      </w:r>
      <w:r>
        <w:rPr>
          <w:rFonts w:ascii="Times New Roman" w:eastAsia="Times New Roman" w:hAnsi="Times New Roman" w:cs="Times New Roman" w:hint="cs"/>
          <w:sz w:val="24"/>
          <w:szCs w:val="24"/>
          <w:rtl/>
        </w:rPr>
        <w:t xml:space="preserve"> أو بمغرفة </w:t>
      </w:r>
      <w:r w:rsidR="00A75D27">
        <w:rPr>
          <w:rFonts w:ascii="Times New Roman" w:eastAsia="Times New Roman" w:hAnsi="Times New Roman" w:cs="Times New Roman"/>
          <w:sz w:val="24"/>
          <w:szCs w:val="24"/>
        </w:rPr>
        <w:t>‘</w:t>
      </w:r>
      <w:r>
        <w:rPr>
          <w:rFonts w:ascii="Times New Roman" w:eastAsia="Times New Roman" w:hAnsi="Times New Roman" w:cs="Times New Roman"/>
          <w:sz w:val="24"/>
          <w:szCs w:val="24"/>
        </w:rPr>
        <w:t>scoop</w:t>
      </w:r>
      <w:r w:rsidR="00A75D27">
        <w:rPr>
          <w:rFonts w:ascii="Times New Roman" w:eastAsia="Times New Roman" w:hAnsi="Times New Roman" w:cs="Times New Roman"/>
          <w:sz w:val="24"/>
          <w:szCs w:val="24"/>
        </w:rPr>
        <w:t>’</w:t>
      </w:r>
      <w:r w:rsidRPr="001F0C09">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أ</w:t>
      </w:r>
      <w:r w:rsidRPr="001F0C09">
        <w:rPr>
          <w:rFonts w:ascii="Times New Roman" w:eastAsia="Times New Roman" w:hAnsi="Times New Roman" w:cs="Times New Roman"/>
          <w:sz w:val="24"/>
          <w:szCs w:val="24"/>
          <w:rtl/>
        </w:rPr>
        <w:t xml:space="preserve">و بواسطة </w:t>
      </w:r>
      <w:r w:rsidR="00C67D2A">
        <w:rPr>
          <w:rFonts w:ascii="Times New Roman" w:eastAsia="Times New Roman" w:hAnsi="Times New Roman" w:cs="Times New Roman" w:hint="cs"/>
          <w:sz w:val="24"/>
          <w:szCs w:val="24"/>
          <w:rtl/>
        </w:rPr>
        <w:t>مكنسة صغيرة</w:t>
      </w:r>
      <w:r w:rsidRPr="001F0C09">
        <w:rPr>
          <w:rFonts w:ascii="Times New Roman" w:eastAsia="Times New Roman" w:hAnsi="Times New Roman" w:cs="Times New Roman"/>
          <w:sz w:val="24"/>
          <w:szCs w:val="24"/>
          <w:rtl/>
        </w:rPr>
        <w:t xml:space="preserve"> ومجرود (لقاطة زبالة) بلاستيك ثم رميه في حاوية مناسبة للأدوات الحادة.</w:t>
      </w:r>
    </w:p>
    <w:p w:rsidR="00957880" w:rsidRPr="007E1E1F" w:rsidRDefault="00957880" w:rsidP="00A75D27">
      <w:pPr>
        <w:pStyle w:val="ListParagraph"/>
        <w:numPr>
          <w:ilvl w:val="2"/>
          <w:numId w:val="9"/>
        </w:numPr>
        <w:bidi/>
        <w:spacing w:after="0" w:line="360" w:lineRule="auto"/>
        <w:jc w:val="both"/>
        <w:rPr>
          <w:rFonts w:ascii="Times New Roman" w:eastAsia="Times New Roman" w:hAnsi="Times New Roman" w:cs="Times New Roman"/>
          <w:sz w:val="24"/>
          <w:szCs w:val="24"/>
        </w:rPr>
      </w:pPr>
      <w:r w:rsidRPr="007E1E1F">
        <w:rPr>
          <w:rFonts w:ascii="Times New Roman" w:eastAsia="Times New Roman" w:hAnsi="Times New Roman" w:cs="Times New Roman"/>
          <w:sz w:val="24"/>
          <w:szCs w:val="24"/>
          <w:rtl/>
        </w:rPr>
        <w:t xml:space="preserve">مسح المنطقة بعناية، وأخيراً شطفها جيداً بالماء والصابون وشطف الأدوات التي تمّ استعمالها (الفرشاة والمجرود) بالماء والصابون لإزالة كل آثار المادة الكيميائية. </w:t>
      </w:r>
      <w:r w:rsidRPr="007E1E1F">
        <w:rPr>
          <w:rFonts w:ascii="Times New Roman" w:eastAsia="Times New Roman" w:hAnsi="Times New Roman" w:cs="Times New Roman" w:hint="cs"/>
          <w:sz w:val="24"/>
          <w:szCs w:val="24"/>
          <w:rtl/>
        </w:rPr>
        <w:t>يجب جمع مياه الشطف في وعاء محكم الإغلاق إذا كانت المادة الكيميائية الم</w:t>
      </w:r>
      <w:r w:rsidR="003A06A0" w:rsidRPr="007E1E1F">
        <w:rPr>
          <w:rFonts w:ascii="Times New Roman" w:eastAsia="Times New Roman" w:hAnsi="Times New Roman" w:cs="Times New Roman" w:hint="cs"/>
          <w:sz w:val="24"/>
          <w:szCs w:val="24"/>
          <w:rtl/>
        </w:rPr>
        <w:t>تسرّب</w:t>
      </w:r>
      <w:r w:rsidRPr="007E1E1F">
        <w:rPr>
          <w:rFonts w:ascii="Times New Roman" w:eastAsia="Times New Roman" w:hAnsi="Times New Roman" w:cs="Times New Roman" w:hint="cs"/>
          <w:sz w:val="24"/>
          <w:szCs w:val="24"/>
          <w:rtl/>
        </w:rPr>
        <w:t>ة أوالمنسكبة شديدة السمّية ثم التخلّص الآمن منها.</w:t>
      </w:r>
    </w:p>
    <w:p w:rsidR="00665729" w:rsidRDefault="00665729" w:rsidP="00665729">
      <w:pPr>
        <w:pStyle w:val="NoSpacing"/>
        <w:numPr>
          <w:ilvl w:val="2"/>
          <w:numId w:val="9"/>
        </w:numPr>
        <w:bidi/>
        <w:spacing w:line="360" w:lineRule="auto"/>
        <w:jc w:val="both"/>
        <w:rPr>
          <w:rFonts w:ascii="Times New Roman" w:hAnsi="Times New Roman" w:cs="Times New Roman"/>
          <w:sz w:val="24"/>
          <w:szCs w:val="24"/>
        </w:rPr>
      </w:pPr>
      <w:r w:rsidRPr="00665729">
        <w:rPr>
          <w:rStyle w:val="longtext1"/>
          <w:rFonts w:ascii="Times New Roman" w:hAnsi="Times New Roman" w:cs="Times New Roman" w:hint="cs"/>
          <w:sz w:val="24"/>
          <w:szCs w:val="24"/>
          <w:rtl/>
          <w:lang w:val="en-GB" w:bidi="ar-LB"/>
        </w:rPr>
        <w:t xml:space="preserve">نزع القفازات الواقية </w:t>
      </w:r>
      <w:r>
        <w:rPr>
          <w:rFonts w:ascii="Times New Roman" w:hAnsi="Times New Roman" w:cs="Times New Roman" w:hint="cs"/>
          <w:sz w:val="24"/>
          <w:szCs w:val="24"/>
          <w:rtl/>
        </w:rPr>
        <w:t>(عبر لفّ الداخل إلى الخارج) ثمّ</w:t>
      </w:r>
      <w:r w:rsidRPr="00C3652E">
        <w:rPr>
          <w:rFonts w:ascii="Times New Roman" w:hAnsi="Times New Roman" w:cs="Times New Roman"/>
          <w:sz w:val="24"/>
          <w:szCs w:val="24"/>
          <w:rtl/>
        </w:rPr>
        <w:t xml:space="preserve"> </w:t>
      </w:r>
      <w:r>
        <w:rPr>
          <w:rFonts w:ascii="Times New Roman" w:hAnsi="Times New Roman" w:cs="Times New Roman" w:hint="cs"/>
          <w:sz w:val="24"/>
          <w:szCs w:val="24"/>
          <w:rtl/>
        </w:rPr>
        <w:t>رميها في الوعاء المخصّص لها.</w:t>
      </w:r>
    </w:p>
    <w:p w:rsidR="0048737C" w:rsidRPr="00665729" w:rsidRDefault="0048737C" w:rsidP="00665729">
      <w:pPr>
        <w:pStyle w:val="NoSpacing"/>
        <w:numPr>
          <w:ilvl w:val="2"/>
          <w:numId w:val="9"/>
        </w:numPr>
        <w:bidi/>
        <w:spacing w:line="360" w:lineRule="auto"/>
        <w:jc w:val="both"/>
        <w:rPr>
          <w:rStyle w:val="longtext1"/>
          <w:rFonts w:ascii="Times New Roman" w:hAnsi="Times New Roman" w:cs="Times New Roman"/>
          <w:sz w:val="24"/>
          <w:szCs w:val="24"/>
        </w:rPr>
      </w:pPr>
      <w:r w:rsidRPr="00665729">
        <w:rPr>
          <w:rStyle w:val="longtext1"/>
          <w:rFonts w:ascii="Times New Roman" w:hAnsi="Times New Roman" w:cs="Times New Roman"/>
          <w:sz w:val="24"/>
          <w:szCs w:val="24"/>
          <w:rtl/>
          <w:lang w:val="en-GB" w:bidi="ar-LB"/>
        </w:rPr>
        <w:t>غسل الأيدي بالماء والصابون بعد التعامل مع المادة المنسكبة، حتى لو تم إرتداء القفازات قبل إزالة المادة المنسكبة.</w:t>
      </w:r>
    </w:p>
    <w:p w:rsidR="00957880" w:rsidRPr="00EA2A3D" w:rsidRDefault="00957880" w:rsidP="000F5B3F">
      <w:pPr>
        <w:pStyle w:val="ListParagraph"/>
        <w:numPr>
          <w:ilvl w:val="1"/>
          <w:numId w:val="9"/>
        </w:numPr>
        <w:bidi/>
        <w:spacing w:after="0" w:line="360" w:lineRule="auto"/>
        <w:jc w:val="both"/>
        <w:rPr>
          <w:rFonts w:ascii="Times New Roman" w:hAnsi="Times New Roman" w:cs="Times New Roman"/>
          <w:sz w:val="24"/>
          <w:szCs w:val="24"/>
        </w:rPr>
      </w:pPr>
      <w:r w:rsidRPr="003E057E">
        <w:rPr>
          <w:rStyle w:val="hps"/>
          <w:rFonts w:ascii="Times New Roman" w:hAnsi="Times New Roman" w:cs="Times New Roman"/>
          <w:sz w:val="24"/>
          <w:szCs w:val="24"/>
          <w:rtl/>
        </w:rPr>
        <w:lastRenderedPageBreak/>
        <w:t>إبلاغ</w:t>
      </w:r>
      <w:r w:rsidRPr="003E057E">
        <w:rPr>
          <w:rFonts w:ascii="Times New Roman" w:eastAsia="Times New Roman" w:hAnsi="Times New Roman" w:cs="Times New Roman"/>
          <w:sz w:val="24"/>
          <w:szCs w:val="24"/>
          <w:rtl/>
        </w:rPr>
        <w:t xml:space="preserve"> المسؤول القانوني عن المختبر </w:t>
      </w:r>
      <w:r w:rsidR="001278E4">
        <w:rPr>
          <w:rFonts w:ascii="Times New Roman" w:eastAsia="Times New Roman" w:hAnsi="Times New Roman" w:cs="Times New Roman" w:hint="cs"/>
          <w:sz w:val="24"/>
          <w:szCs w:val="24"/>
          <w:rtl/>
        </w:rPr>
        <w:t>شفهياً و</w:t>
      </w:r>
      <w:r w:rsidRPr="003E057E">
        <w:rPr>
          <w:rFonts w:ascii="Times New Roman" w:eastAsia="Times New Roman" w:hAnsi="Times New Roman" w:cs="Times New Roman"/>
          <w:sz w:val="24"/>
          <w:szCs w:val="24"/>
          <w:rtl/>
        </w:rPr>
        <w:t xml:space="preserve">فوراَ بأي </w:t>
      </w:r>
      <w:r w:rsidR="000F5B3F">
        <w:rPr>
          <w:rFonts w:ascii="Times New Roman" w:eastAsia="Times New Roman" w:hAnsi="Times New Roman" w:cs="Times New Roman" w:hint="cs"/>
          <w:sz w:val="24"/>
          <w:szCs w:val="24"/>
          <w:rtl/>
          <w:lang w:bidi="ar-LB"/>
        </w:rPr>
        <w:t xml:space="preserve">تسرّب / </w:t>
      </w:r>
      <w:r w:rsidRPr="003E057E">
        <w:rPr>
          <w:rFonts w:ascii="Times New Roman" w:eastAsia="Times New Roman" w:hAnsi="Times New Roman" w:cs="Times New Roman"/>
          <w:sz w:val="24"/>
          <w:szCs w:val="24"/>
          <w:rtl/>
        </w:rPr>
        <w:t xml:space="preserve">انسكاب أو حوادث أو تعرّض ظاهر أو محتمل للمواد الكيميائية </w:t>
      </w:r>
      <w:r w:rsidR="00EA2A3D">
        <w:rPr>
          <w:rFonts w:ascii="Times New Roman" w:eastAsia="Times New Roman" w:hAnsi="Times New Roman" w:cs="Times New Roman" w:hint="cs"/>
          <w:sz w:val="24"/>
          <w:szCs w:val="24"/>
          <w:rtl/>
        </w:rPr>
        <w:t>.</w:t>
      </w:r>
    </w:p>
    <w:p w:rsidR="000F5B3F" w:rsidRDefault="00EA2A3D" w:rsidP="000F5B3F">
      <w:pPr>
        <w:pStyle w:val="NoSpacing"/>
        <w:numPr>
          <w:ilvl w:val="1"/>
          <w:numId w:val="9"/>
        </w:numPr>
        <w:tabs>
          <w:tab w:val="right" w:pos="990"/>
        </w:tabs>
        <w:bidi/>
        <w:spacing w:line="360" w:lineRule="auto"/>
        <w:rPr>
          <w:rFonts w:ascii="Times New Roman" w:hAnsi="Times New Roman" w:cs="Times New Roman"/>
          <w:sz w:val="24"/>
          <w:szCs w:val="24"/>
        </w:rPr>
      </w:pPr>
      <w:r>
        <w:rPr>
          <w:rFonts w:ascii="Times New Roman" w:eastAsia="Times New Roman" w:hAnsi="Times New Roman" w:cs="Times New Roman" w:hint="cs"/>
          <w:sz w:val="24"/>
          <w:szCs w:val="24"/>
          <w:rtl/>
        </w:rPr>
        <w:t>تعبئة نموذج "</w:t>
      </w:r>
      <w:r w:rsidRPr="00621AC2">
        <w:rPr>
          <w:rFonts w:ascii="Times New Roman" w:hAnsi="Times New Roman" w:cs="Times New Roman"/>
          <w:sz w:val="24"/>
          <w:szCs w:val="24"/>
          <w:rtl/>
        </w:rPr>
        <w:t xml:space="preserve"> </w:t>
      </w:r>
      <w:r w:rsidRPr="009D5F22">
        <w:rPr>
          <w:rFonts w:ascii="Times New Roman" w:hAnsi="Times New Roman" w:cs="Times New Roman"/>
          <w:sz w:val="24"/>
          <w:szCs w:val="24"/>
          <w:rtl/>
        </w:rPr>
        <w:t>تقرير إبلاغ عن إصابة أو حادث</w:t>
      </w:r>
      <w:r>
        <w:rPr>
          <w:rFonts w:ascii="Times New Roman" w:hAnsi="Times New Roman" w:cs="Times New Roman" w:hint="cs"/>
          <w:sz w:val="24"/>
          <w:szCs w:val="24"/>
          <w:rtl/>
        </w:rPr>
        <w:t xml:space="preserve">" </w:t>
      </w:r>
      <w:r w:rsidRPr="009D5F22">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من قبل ا</w:t>
      </w:r>
      <w:r w:rsidRPr="009D5F22">
        <w:rPr>
          <w:rFonts w:ascii="Times New Roman" w:eastAsia="Times New Roman" w:hAnsi="Times New Roman" w:cs="Times New Roman"/>
          <w:sz w:val="24"/>
          <w:szCs w:val="24"/>
          <w:rtl/>
        </w:rPr>
        <w:t xml:space="preserve">لمسؤول القانوني عن المختبر </w:t>
      </w:r>
      <w:r>
        <w:rPr>
          <w:rFonts w:ascii="Times New Roman" w:eastAsia="Times New Roman" w:hAnsi="Times New Roman" w:cs="Times New Roman" w:hint="cs"/>
          <w:sz w:val="24"/>
          <w:szCs w:val="24"/>
          <w:rtl/>
        </w:rPr>
        <w:t>وبحضور الشاهد</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الشهود على الحادث</w:t>
      </w:r>
      <w:r w:rsidR="000F5B3F">
        <w:rPr>
          <w:rFonts w:ascii="Times New Roman" w:eastAsia="Times New Roman" w:hAnsi="Times New Roman" w:cs="Times New Roman" w:hint="cs"/>
          <w:sz w:val="24"/>
          <w:szCs w:val="24"/>
          <w:rtl/>
        </w:rPr>
        <w:t xml:space="preserve"> </w:t>
      </w:r>
      <w:r w:rsidR="000F5B3F" w:rsidRPr="003E057E">
        <w:rPr>
          <w:rFonts w:ascii="Times New Roman" w:hAnsi="Times New Roman" w:cs="Times New Roman"/>
          <w:sz w:val="24"/>
          <w:szCs w:val="24"/>
          <w:rtl/>
        </w:rPr>
        <w:t>الأمر (راجع سياسة</w:t>
      </w:r>
      <w:r w:rsidR="000F5B3F">
        <w:rPr>
          <w:rFonts w:ascii="Times New Roman" w:hAnsi="Times New Roman" w:cs="Times New Roman" w:hint="cs"/>
          <w:sz w:val="24"/>
          <w:szCs w:val="24"/>
          <w:rtl/>
        </w:rPr>
        <w:t xml:space="preserve"> </w:t>
      </w:r>
      <w:r w:rsidR="000F5B3F" w:rsidRPr="003E057E">
        <w:rPr>
          <w:rFonts w:ascii="Times New Roman" w:hAnsi="Times New Roman" w:cs="Times New Roman"/>
          <w:sz w:val="24"/>
          <w:szCs w:val="24"/>
          <w:rtl/>
        </w:rPr>
        <w:t>وإجراءات الإبلاغ عن الإصابات والحوادث غير المتعلّقة بالمرضى).</w:t>
      </w:r>
    </w:p>
    <w:p w:rsidR="00EA2A3D" w:rsidRDefault="00EA2A3D" w:rsidP="000F5B3F">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وضع تقرير مفصّل عن الإجراءات الوقائية اللازمة أو الإضافية الواجب الالتزام بها لتفادي وقوع حوادث شبيهة في المستقبل</w:t>
      </w:r>
      <w:r>
        <w:rPr>
          <w:rFonts w:ascii="Times New Roman" w:eastAsia="Times New Roman" w:hAnsi="Times New Roman" w:cs="Times New Roman" w:hint="cs"/>
          <w:sz w:val="24"/>
          <w:szCs w:val="24"/>
          <w:rtl/>
        </w:rPr>
        <w:t xml:space="preserve">. </w:t>
      </w:r>
    </w:p>
    <w:p w:rsidR="00EA2A3D" w:rsidRDefault="00EA2A3D" w:rsidP="000F5B3F">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تقرير واضح بحالة المصابين</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المتعرّضين</w:t>
      </w:r>
      <w:r w:rsidRPr="009D5F22">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على </w:t>
      </w:r>
      <w:r w:rsidRPr="009D5F22">
        <w:rPr>
          <w:rFonts w:ascii="Times New Roman" w:eastAsia="Times New Roman" w:hAnsi="Times New Roman" w:cs="Times New Roman"/>
          <w:sz w:val="24"/>
          <w:szCs w:val="24"/>
          <w:rtl/>
        </w:rPr>
        <w:t xml:space="preserve">أن يحفظ </w:t>
      </w:r>
      <w:r>
        <w:rPr>
          <w:rFonts w:ascii="Times New Roman" w:eastAsia="Times New Roman" w:hAnsi="Times New Roman" w:cs="Times New Roman" w:hint="cs"/>
          <w:sz w:val="24"/>
          <w:szCs w:val="24"/>
          <w:rtl/>
        </w:rPr>
        <w:t xml:space="preserve">هذا التقرير في </w:t>
      </w:r>
      <w:r w:rsidRPr="009D5F22">
        <w:rPr>
          <w:rFonts w:ascii="Times New Roman" w:eastAsia="Times New Roman" w:hAnsi="Times New Roman" w:cs="Times New Roman"/>
          <w:sz w:val="24"/>
          <w:szCs w:val="24"/>
          <w:rtl/>
        </w:rPr>
        <w:t xml:space="preserve">السجل </w:t>
      </w:r>
      <w:r>
        <w:rPr>
          <w:rFonts w:ascii="Times New Roman" w:eastAsia="Times New Roman" w:hAnsi="Times New Roman" w:cs="Times New Roman" w:hint="cs"/>
          <w:sz w:val="24"/>
          <w:szCs w:val="24"/>
          <w:rtl/>
        </w:rPr>
        <w:t xml:space="preserve">الصحي للعاملين في المختبر أي </w:t>
      </w:r>
      <w:r w:rsidRPr="009D5F22">
        <w:rPr>
          <w:rFonts w:ascii="Times New Roman" w:eastAsia="Times New Roman" w:hAnsi="Times New Roman" w:cs="Times New Roman"/>
          <w:sz w:val="24"/>
          <w:szCs w:val="24"/>
          <w:rtl/>
        </w:rPr>
        <w:t>لدى المسؤول القانوني على المختبر لمتابعة حال</w:t>
      </w:r>
      <w:r>
        <w:rPr>
          <w:rFonts w:ascii="Times New Roman" w:eastAsia="Times New Roman" w:hAnsi="Times New Roman" w:cs="Times New Roman" w:hint="cs"/>
          <w:sz w:val="24"/>
          <w:szCs w:val="24"/>
          <w:rtl/>
        </w:rPr>
        <w:t xml:space="preserve">تهم </w:t>
      </w:r>
      <w:r w:rsidRPr="009D5F22">
        <w:rPr>
          <w:rFonts w:ascii="Times New Roman" w:eastAsia="Times New Roman" w:hAnsi="Times New Roman" w:cs="Times New Roman"/>
          <w:sz w:val="24"/>
          <w:szCs w:val="24"/>
          <w:rtl/>
        </w:rPr>
        <w:t>الصحية وفقاَ لتعليمات  طبيب العمل أو القائم مقامه</w:t>
      </w:r>
      <w:r>
        <w:rPr>
          <w:rFonts w:ascii="Times New Roman" w:eastAsia="Times New Roman" w:hAnsi="Times New Roman" w:cs="Times New Roman" w:hint="cs"/>
          <w:sz w:val="24"/>
          <w:szCs w:val="24"/>
          <w:rtl/>
        </w:rPr>
        <w:t>.</w:t>
      </w:r>
    </w:p>
    <w:p w:rsidR="00862775" w:rsidRPr="00773B5A" w:rsidRDefault="00862775" w:rsidP="00773B5A">
      <w:pPr>
        <w:pStyle w:val="NoSpacing"/>
        <w:bidi/>
      </w:pPr>
    </w:p>
    <w:tbl>
      <w:tblPr>
        <w:tblStyle w:val="TableGrid"/>
        <w:bidiVisual/>
        <w:tblW w:w="0" w:type="auto"/>
        <w:tblInd w:w="918" w:type="dxa"/>
        <w:shd w:val="clear" w:color="auto" w:fill="D9D9D9" w:themeFill="background1" w:themeFillShade="D9"/>
        <w:tblLook w:val="04A0"/>
      </w:tblPr>
      <w:tblGrid>
        <w:gridCol w:w="8658"/>
      </w:tblGrid>
      <w:tr w:rsidR="00862775" w:rsidRPr="009D5F22" w:rsidTr="005E27A4">
        <w:tc>
          <w:tcPr>
            <w:tcW w:w="8658" w:type="dxa"/>
            <w:shd w:val="clear" w:color="auto" w:fill="D9D9D9" w:themeFill="background1" w:themeFillShade="D9"/>
          </w:tcPr>
          <w:p w:rsidR="00862775" w:rsidRPr="009D5F22" w:rsidRDefault="00862775" w:rsidP="005E27A4">
            <w:pPr>
              <w:bidi/>
              <w:spacing w:line="276" w:lineRule="auto"/>
              <w:ind w:left="720" w:hanging="720"/>
              <w:rPr>
                <w:rFonts w:ascii="Times New Roman" w:hAnsi="Times New Roman" w:cs="Times New Roman"/>
                <w:sz w:val="24"/>
                <w:szCs w:val="24"/>
                <w:rtl/>
              </w:rPr>
            </w:pPr>
            <w:r w:rsidRPr="009D5F22">
              <w:rPr>
                <w:rStyle w:val="hps"/>
                <w:rFonts w:ascii="Times New Roman" w:hAnsi="Times New Roman" w:cs="Times New Roman"/>
                <w:sz w:val="24"/>
                <w:szCs w:val="24"/>
                <w:rtl/>
              </w:rPr>
              <w:t>سرد المعلومات التالية عن الحادثة</w:t>
            </w:r>
            <w:r w:rsidRPr="009D5F22">
              <w:rPr>
                <w:rFonts w:ascii="Times New Roman" w:hAnsi="Times New Roman" w:cs="Times New Roman"/>
                <w:sz w:val="24"/>
                <w:szCs w:val="24"/>
                <w:rtl/>
              </w:rPr>
              <w:t xml:space="preserve"> في تقرير إبلاغ عن إصابة أو حادث</w:t>
            </w:r>
          </w:p>
        </w:tc>
      </w:tr>
      <w:tr w:rsidR="00862775" w:rsidRPr="009D5F22" w:rsidTr="005E27A4">
        <w:tc>
          <w:tcPr>
            <w:tcW w:w="8658" w:type="dxa"/>
            <w:shd w:val="clear" w:color="auto" w:fill="D9D9D9" w:themeFill="background1" w:themeFillShade="D9"/>
          </w:tcPr>
          <w:p w:rsidR="00862775" w:rsidRPr="009D5F22" w:rsidRDefault="00862775" w:rsidP="005E27A4">
            <w:pPr>
              <w:pStyle w:val="ListParagraph"/>
              <w:numPr>
                <w:ilvl w:val="0"/>
                <w:numId w:val="10"/>
              </w:numPr>
              <w:bidi/>
              <w:spacing w:after="0" w:line="276" w:lineRule="auto"/>
              <w:rPr>
                <w:rStyle w:val="hps"/>
                <w:rFonts w:ascii="Times New Roman" w:hAnsi="Times New Roman" w:cs="Times New Roman"/>
                <w:sz w:val="24"/>
                <w:szCs w:val="24"/>
              </w:rPr>
            </w:pPr>
            <w:r w:rsidRPr="009D5F22">
              <w:rPr>
                <w:rStyle w:val="hps"/>
                <w:rFonts w:ascii="Times New Roman" w:hAnsi="Times New Roman" w:cs="Times New Roman"/>
                <w:sz w:val="24"/>
                <w:szCs w:val="24"/>
                <w:rtl/>
              </w:rPr>
              <w:t>تاريخ ووقت حدوث ال</w:t>
            </w:r>
            <w:r>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Pr>
            </w:pPr>
            <w:r w:rsidRPr="009D5F22">
              <w:rPr>
                <w:rStyle w:val="hps"/>
                <w:rFonts w:ascii="Times New Roman" w:hAnsi="Times New Roman" w:cs="Times New Roman"/>
                <w:sz w:val="24"/>
                <w:szCs w:val="24"/>
                <w:rtl/>
              </w:rPr>
              <w:t>مكان</w:t>
            </w:r>
            <w:r w:rsidRPr="009D5F22">
              <w:rPr>
                <w:rFonts w:ascii="Times New Roman" w:hAnsi="Times New Roman" w:cs="Times New Roman"/>
                <w:sz w:val="24"/>
                <w:szCs w:val="24"/>
                <w:rtl/>
              </w:rPr>
              <w:t xml:space="preserve"> </w:t>
            </w:r>
            <w:r w:rsidRPr="009D5F22">
              <w:rPr>
                <w:rStyle w:val="hps"/>
                <w:rFonts w:ascii="Times New Roman" w:hAnsi="Times New Roman" w:cs="Times New Roman"/>
                <w:sz w:val="24"/>
                <w:szCs w:val="24"/>
                <w:rtl/>
              </w:rPr>
              <w:t>حدوث</w:t>
            </w:r>
            <w:r w:rsidRPr="009D5F22">
              <w:rPr>
                <w:rFonts w:ascii="Times New Roman" w:hAnsi="Times New Roman" w:cs="Times New Roman"/>
                <w:sz w:val="24"/>
                <w:szCs w:val="24"/>
                <w:rtl/>
              </w:rPr>
              <w:t xml:space="preserve"> ال</w:t>
            </w:r>
            <w:r>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w:t>
            </w:r>
            <w:r w:rsidRPr="009D5F22">
              <w:rPr>
                <w:rFonts w:ascii="Times New Roman" w:hAnsi="Times New Roman" w:cs="Times New Roman"/>
                <w:sz w:val="24"/>
                <w:szCs w:val="24"/>
                <w:rtl/>
              </w:rPr>
              <w:t xml:space="preserve"> </w:t>
            </w:r>
            <w:r w:rsidRPr="009D5F22">
              <w:rPr>
                <w:rStyle w:val="hps"/>
                <w:rFonts w:ascii="Times New Roman" w:hAnsi="Times New Roman" w:cs="Times New Roman"/>
                <w:sz w:val="24"/>
                <w:szCs w:val="24"/>
                <w:rtl/>
              </w:rPr>
              <w:t>(</w:t>
            </w:r>
            <w:r w:rsidRPr="009D5F22">
              <w:rPr>
                <w:rFonts w:ascii="Times New Roman" w:hAnsi="Times New Roman" w:cs="Times New Roman"/>
                <w:sz w:val="24"/>
                <w:szCs w:val="24"/>
                <w:rtl/>
              </w:rPr>
              <w:t>اسم المكان، الطابق والغرفة).</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إسم المادة</w:t>
            </w:r>
            <w:r>
              <w:rPr>
                <w:rFonts w:ascii="Times New Roman" w:hAnsi="Times New Roman" w:cs="Times New Roman"/>
                <w:sz w:val="24"/>
                <w:szCs w:val="24"/>
                <w:rtl/>
              </w:rPr>
              <w:t xml:space="preserve"> / </w:t>
            </w:r>
            <w:r w:rsidRPr="009D5F22">
              <w:rPr>
                <w:rFonts w:ascii="Times New Roman" w:hAnsi="Times New Roman" w:cs="Times New Roman"/>
                <w:sz w:val="24"/>
                <w:szCs w:val="24"/>
                <w:rtl/>
              </w:rPr>
              <w:t xml:space="preserve"> المواد الكيميائية المنسكبة أو الم</w:t>
            </w:r>
            <w:r>
              <w:rPr>
                <w:rFonts w:ascii="Times New Roman" w:hAnsi="Times New Roman" w:cs="Times New Roman"/>
                <w:sz w:val="24"/>
                <w:szCs w:val="24"/>
                <w:rtl/>
              </w:rPr>
              <w:t>تسرّب</w:t>
            </w:r>
            <w:r w:rsidRPr="009D5F22">
              <w:rPr>
                <w:rFonts w:ascii="Times New Roman" w:hAnsi="Times New Roman" w:cs="Times New Roman"/>
                <w:sz w:val="24"/>
                <w:szCs w:val="24"/>
                <w:rtl/>
              </w:rPr>
              <w:t>ة وكميتها.</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كيفية حدوث ال</w:t>
            </w:r>
            <w:r>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 (إذا كان معروفاً).</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إسم الشخص الأول الذي لاحظ أو اكتشف ال</w:t>
            </w:r>
            <w:r>
              <w:rPr>
                <w:rFonts w:ascii="Times New Roman" w:hAnsi="Times New Roman" w:cs="Times New Roman"/>
                <w:sz w:val="24"/>
                <w:szCs w:val="24"/>
                <w:rtl/>
              </w:rPr>
              <w:t>تسرّب</w:t>
            </w:r>
            <w:r w:rsidRPr="009D5F22">
              <w:rPr>
                <w:rFonts w:ascii="Times New Roman" w:hAnsi="Times New Roman" w:cs="Times New Roman"/>
                <w:sz w:val="24"/>
                <w:szCs w:val="24"/>
                <w:rtl/>
              </w:rPr>
              <w:t xml:space="preserve"> أو الانسكاب</w:t>
            </w:r>
            <w:r w:rsidRPr="009D5F22">
              <w:rPr>
                <w:rStyle w:val="hps"/>
                <w:rFonts w:ascii="Times New Roman" w:hAnsi="Times New Roman" w:cs="Times New Roman"/>
                <w:sz w:val="24"/>
                <w:szCs w:val="24"/>
                <w:rtl/>
              </w:rPr>
              <w:t xml:space="preserve"> والوقت التقريبي بين بدئه</w:t>
            </w:r>
            <w:r>
              <w:rPr>
                <w:rStyle w:val="hps"/>
                <w:rFonts w:ascii="Times New Roman" w:hAnsi="Times New Roman" w:cs="Times New Roman"/>
                <w:sz w:val="24"/>
                <w:szCs w:val="24"/>
                <w:rtl/>
              </w:rPr>
              <w:t xml:space="preserve"> / </w:t>
            </w:r>
            <w:r w:rsidRPr="009D5F22">
              <w:rPr>
                <w:rStyle w:val="hps"/>
                <w:rFonts w:ascii="Times New Roman" w:hAnsi="Times New Roman" w:cs="Times New Roman"/>
                <w:sz w:val="24"/>
                <w:szCs w:val="24"/>
                <w:rtl/>
              </w:rPr>
              <w:t>وقوعه واكتشافه.</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سرد ووصف الإجراءات الفورية التي تمّ اتخاذها والمدة التي استغرقتها</w:t>
            </w:r>
            <w:r w:rsidRPr="009D5F22">
              <w:rPr>
                <w:rFonts w:ascii="Times New Roman" w:hAnsi="Times New Roman" w:cs="Times New Roman"/>
                <w:sz w:val="24"/>
                <w:szCs w:val="24"/>
              </w:rPr>
              <w:t>.</w:t>
            </w:r>
          </w:p>
          <w:p w:rsidR="00862775" w:rsidRPr="009D5F22" w:rsidRDefault="00862775" w:rsidP="005E27A4">
            <w:pPr>
              <w:pStyle w:val="ListParagraph"/>
              <w:numPr>
                <w:ilvl w:val="0"/>
                <w:numId w:val="10"/>
              </w:numPr>
              <w:bidi/>
              <w:spacing w:after="0" w:line="276" w:lineRule="auto"/>
              <w:rPr>
                <w:rFonts w:ascii="Times New Roman" w:hAnsi="Times New Roman" w:cs="Times New Roman"/>
                <w:sz w:val="24"/>
                <w:szCs w:val="24"/>
                <w:rtl/>
              </w:rPr>
            </w:pPr>
            <w:r w:rsidRPr="009D5F22">
              <w:rPr>
                <w:rFonts w:ascii="Times New Roman" w:hAnsi="Times New Roman" w:cs="Times New Roman"/>
                <w:sz w:val="24"/>
                <w:szCs w:val="24"/>
                <w:rtl/>
              </w:rPr>
              <w:t>أسماء الأشخاص الذين تأذّوا من الحادثة، وصف الإصابات، ونوع الإسعافات الطارئة و العناية الطبية التي تلقّوها.</w:t>
            </w:r>
          </w:p>
        </w:tc>
      </w:tr>
    </w:tbl>
    <w:p w:rsidR="00E12D3C" w:rsidRPr="00862775" w:rsidRDefault="00E12D3C" w:rsidP="00EE115D">
      <w:pPr>
        <w:pStyle w:val="NoSpacing"/>
        <w:bidi/>
      </w:pPr>
    </w:p>
    <w:p w:rsidR="00065160" w:rsidRDefault="00065160" w:rsidP="00EE115D">
      <w:pPr>
        <w:pStyle w:val="NoSpacing"/>
        <w:numPr>
          <w:ilvl w:val="0"/>
          <w:numId w:val="9"/>
        </w:numPr>
        <w:tabs>
          <w:tab w:val="right" w:pos="990"/>
        </w:tabs>
        <w:bidi/>
        <w:spacing w:line="360" w:lineRule="auto"/>
        <w:rPr>
          <w:rFonts w:ascii="Times New Roman" w:eastAsia="Times New Roman" w:hAnsi="Times New Roman" w:cs="Times New Roman"/>
          <w:sz w:val="24"/>
          <w:szCs w:val="24"/>
          <w:rtl/>
        </w:rPr>
      </w:pPr>
      <w:r w:rsidRPr="00065160">
        <w:rPr>
          <w:rFonts w:ascii="Times New Roman" w:eastAsia="Times New Roman" w:hAnsi="Times New Roman" w:cs="Times New Roman"/>
          <w:b/>
          <w:bCs/>
          <w:sz w:val="24"/>
          <w:szCs w:val="24"/>
          <w:rtl/>
        </w:rPr>
        <w:t xml:space="preserve">تنظيف </w:t>
      </w:r>
      <w:r w:rsidR="003A06A0">
        <w:rPr>
          <w:rFonts w:ascii="Times New Roman" w:eastAsia="Times New Roman" w:hAnsi="Times New Roman" w:cs="Times New Roman"/>
          <w:b/>
          <w:bCs/>
          <w:sz w:val="24"/>
          <w:szCs w:val="24"/>
          <w:rtl/>
        </w:rPr>
        <w:t>تسرّب</w:t>
      </w:r>
      <w:r w:rsidRPr="00065160">
        <w:rPr>
          <w:rFonts w:ascii="Times New Roman" w:eastAsia="Times New Roman" w:hAnsi="Times New Roman" w:cs="Times New Roman"/>
          <w:b/>
          <w:bCs/>
          <w:sz w:val="24"/>
          <w:szCs w:val="24"/>
          <w:rtl/>
        </w:rPr>
        <w:t xml:space="preserve"> </w:t>
      </w:r>
      <w:r w:rsidRPr="00065160">
        <w:rPr>
          <w:rFonts w:ascii="Times New Roman" w:eastAsia="Times New Roman" w:hAnsi="Times New Roman" w:cs="Times New Roman" w:hint="cs"/>
          <w:b/>
          <w:bCs/>
          <w:sz w:val="24"/>
          <w:szCs w:val="24"/>
          <w:rtl/>
        </w:rPr>
        <w:t xml:space="preserve">أوانسكاب </w:t>
      </w:r>
      <w:r w:rsidRPr="00065160">
        <w:rPr>
          <w:rFonts w:ascii="Times New Roman" w:eastAsia="Times New Roman" w:hAnsi="Times New Roman" w:cs="Times New Roman"/>
          <w:b/>
          <w:bCs/>
          <w:sz w:val="24"/>
          <w:szCs w:val="24"/>
          <w:rtl/>
        </w:rPr>
        <w:t xml:space="preserve">كيميائي </w:t>
      </w:r>
      <w:r w:rsidRPr="00065160">
        <w:rPr>
          <w:rStyle w:val="hps"/>
          <w:rFonts w:ascii="Times New Roman" w:hAnsi="Times New Roman" w:cs="Times New Roman"/>
          <w:b/>
          <w:bCs/>
          <w:sz w:val="24"/>
          <w:szCs w:val="24"/>
          <w:rtl/>
        </w:rPr>
        <w:t>كبير</w:t>
      </w:r>
      <w:r w:rsidRPr="003E057E">
        <w:rPr>
          <w:rFonts w:ascii="Times New Roman" w:eastAsia="Times New Roman" w:hAnsi="Times New Roman" w:cs="Times New Roman"/>
          <w:sz w:val="24"/>
          <w:szCs w:val="24"/>
          <w:rtl/>
        </w:rPr>
        <w:t>:</w:t>
      </w:r>
    </w:p>
    <w:p w:rsidR="00065160" w:rsidRPr="009D5F22" w:rsidRDefault="003F5504" w:rsidP="00EE115D">
      <w:pPr>
        <w:pStyle w:val="NoSpacing"/>
        <w:tabs>
          <w:tab w:val="right" w:pos="990"/>
        </w:tabs>
        <w:bidi/>
        <w:spacing w:line="360" w:lineRule="auto"/>
        <w:ind w:left="360"/>
        <w:rPr>
          <w:rStyle w:val="hps"/>
          <w:rFonts w:ascii="Times New Roman" w:hAnsi="Times New Roman" w:cs="Times New Roman"/>
          <w:sz w:val="24"/>
          <w:szCs w:val="24"/>
        </w:rPr>
      </w:pPr>
      <w:r>
        <w:rPr>
          <w:rStyle w:val="hps"/>
          <w:rFonts w:ascii="Times New Roman" w:hAnsi="Times New Roman" w:cs="Times New Roman" w:hint="cs"/>
          <w:sz w:val="24"/>
          <w:szCs w:val="24"/>
          <w:rtl/>
        </w:rPr>
        <w:t>ي</w:t>
      </w:r>
      <w:r w:rsidR="00237CF5">
        <w:rPr>
          <w:rStyle w:val="hps"/>
          <w:rFonts w:ascii="Times New Roman" w:hAnsi="Times New Roman" w:cs="Times New Roman" w:hint="cs"/>
          <w:sz w:val="24"/>
          <w:szCs w:val="24"/>
          <w:rtl/>
        </w:rPr>
        <w:t xml:space="preserve">جب التعامل مع أي </w:t>
      </w:r>
      <w:r w:rsidR="003A06A0">
        <w:rPr>
          <w:rStyle w:val="hps"/>
          <w:rFonts w:ascii="Times New Roman" w:hAnsi="Times New Roman" w:cs="Times New Roman" w:hint="cs"/>
          <w:sz w:val="24"/>
          <w:szCs w:val="24"/>
          <w:rtl/>
        </w:rPr>
        <w:t>تسرّب</w:t>
      </w:r>
      <w:r w:rsidR="00237CF5">
        <w:rPr>
          <w:rStyle w:val="hps"/>
          <w:rFonts w:ascii="Times New Roman" w:hAnsi="Times New Roman" w:cs="Times New Roman" w:hint="cs"/>
          <w:sz w:val="24"/>
          <w:szCs w:val="24"/>
          <w:rtl/>
        </w:rPr>
        <w:t xml:space="preserve"> يتجاوز ال</w:t>
      </w:r>
      <w:r w:rsidR="003A06A0">
        <w:rPr>
          <w:rStyle w:val="hps"/>
          <w:rFonts w:ascii="Times New Roman" w:hAnsi="Times New Roman" w:cs="Times New Roman" w:hint="cs"/>
          <w:sz w:val="24"/>
          <w:szCs w:val="24"/>
          <w:rtl/>
        </w:rPr>
        <w:t>تسرّب</w:t>
      </w:r>
      <w:r w:rsidR="00237CF5">
        <w:rPr>
          <w:rStyle w:val="hps"/>
          <w:rFonts w:ascii="Times New Roman" w:hAnsi="Times New Roman" w:cs="Times New Roman" w:hint="cs"/>
          <w:sz w:val="24"/>
          <w:szCs w:val="24"/>
          <w:rtl/>
        </w:rPr>
        <w:t xml:space="preserve"> الطفيف على أنّه </w:t>
      </w:r>
      <w:r w:rsidR="003A06A0">
        <w:rPr>
          <w:rStyle w:val="hps"/>
          <w:rFonts w:ascii="Times New Roman" w:hAnsi="Times New Roman" w:cs="Times New Roman" w:hint="cs"/>
          <w:sz w:val="24"/>
          <w:szCs w:val="24"/>
          <w:rtl/>
        </w:rPr>
        <w:t>تسرّب</w:t>
      </w:r>
      <w:r w:rsidR="00237CF5">
        <w:rPr>
          <w:rStyle w:val="hps"/>
          <w:rFonts w:ascii="Times New Roman" w:hAnsi="Times New Roman" w:cs="Times New Roman" w:hint="cs"/>
          <w:sz w:val="24"/>
          <w:szCs w:val="24"/>
          <w:rtl/>
        </w:rPr>
        <w:t xml:space="preserve"> كبير. مثلاُ، </w:t>
      </w:r>
      <w:r w:rsidR="00065160" w:rsidRPr="009D5F22">
        <w:rPr>
          <w:rStyle w:val="hps"/>
          <w:rFonts w:ascii="Times New Roman" w:hAnsi="Times New Roman" w:cs="Times New Roman"/>
          <w:sz w:val="24"/>
          <w:szCs w:val="24"/>
          <w:rtl/>
        </w:rPr>
        <w:t>وقوع</w:t>
      </w:r>
      <w:r w:rsidR="00065160" w:rsidRPr="009D5F22">
        <w:rPr>
          <w:rStyle w:val="hps"/>
          <w:rFonts w:ascii="Times New Roman" w:hAnsi="Times New Roman" w:cs="Times New Roman"/>
          <w:sz w:val="24"/>
          <w:szCs w:val="24"/>
        </w:rPr>
        <w:t xml:space="preserve"> </w:t>
      </w:r>
      <w:r w:rsidR="00065160" w:rsidRPr="009D5F22">
        <w:rPr>
          <w:rStyle w:val="hps"/>
          <w:rFonts w:ascii="Times New Roman" w:hAnsi="Times New Roman" w:cs="Times New Roman"/>
          <w:sz w:val="24"/>
          <w:szCs w:val="24"/>
          <w:rtl/>
        </w:rPr>
        <w:t>غالون</w:t>
      </w:r>
      <w:r w:rsidR="00065160" w:rsidRPr="009D5F22">
        <w:rPr>
          <w:rStyle w:val="hps"/>
          <w:rFonts w:ascii="Times New Roman" w:hAnsi="Times New Roman" w:cs="Times New Roman"/>
          <w:sz w:val="24"/>
          <w:szCs w:val="24"/>
        </w:rPr>
        <w:t xml:space="preserve"> </w:t>
      </w:r>
      <w:r w:rsidR="00065160" w:rsidRPr="009D5F22">
        <w:rPr>
          <w:rStyle w:val="hps"/>
          <w:rFonts w:ascii="Times New Roman" w:hAnsi="Times New Roman" w:cs="Times New Roman"/>
          <w:sz w:val="24"/>
          <w:szCs w:val="24"/>
          <w:rtl/>
        </w:rPr>
        <w:t>ال</w:t>
      </w:r>
      <w:r w:rsidR="009C6B95">
        <w:rPr>
          <w:rStyle w:val="hps"/>
          <w:rFonts w:ascii="Times New Roman" w:hAnsi="Times New Roman" w:cs="Times New Roman"/>
          <w:sz w:val="24"/>
          <w:szCs w:val="24"/>
          <w:rtl/>
        </w:rPr>
        <w:t xml:space="preserve">كلورين </w:t>
      </w:r>
      <w:r w:rsidR="00065160" w:rsidRPr="009D5F22">
        <w:rPr>
          <w:rFonts w:ascii="Times New Roman" w:hAnsi="Times New Roman" w:cs="Times New Roman"/>
          <w:sz w:val="24"/>
          <w:szCs w:val="24"/>
          <w:rtl/>
        </w:rPr>
        <w:t xml:space="preserve">وانشقاق </w:t>
      </w:r>
      <w:r w:rsidR="00065160" w:rsidRPr="009D5F22">
        <w:rPr>
          <w:rStyle w:val="hps"/>
          <w:rFonts w:ascii="Times New Roman" w:hAnsi="Times New Roman" w:cs="Times New Roman"/>
          <w:sz w:val="24"/>
          <w:szCs w:val="24"/>
          <w:rtl/>
        </w:rPr>
        <w:t>جانبه</w:t>
      </w:r>
      <w:r w:rsidR="00065160" w:rsidRPr="009D5F22">
        <w:rPr>
          <w:rFonts w:ascii="Times New Roman" w:hAnsi="Times New Roman" w:cs="Times New Roman"/>
          <w:sz w:val="24"/>
          <w:szCs w:val="24"/>
          <w:rtl/>
        </w:rPr>
        <w:t xml:space="preserve"> مما أدّى إلى </w:t>
      </w:r>
      <w:r w:rsidR="00EE115D">
        <w:rPr>
          <w:rFonts w:ascii="Times New Roman" w:hAnsi="Times New Roman" w:cs="Times New Roman" w:hint="cs"/>
          <w:sz w:val="24"/>
          <w:szCs w:val="24"/>
          <w:rtl/>
        </w:rPr>
        <w:t>تسرّب / انسكاب</w:t>
      </w:r>
      <w:r w:rsidR="00065160" w:rsidRPr="009D5F22">
        <w:rPr>
          <w:rStyle w:val="hps"/>
          <w:rFonts w:ascii="Times New Roman" w:hAnsi="Times New Roman" w:cs="Times New Roman"/>
          <w:sz w:val="24"/>
          <w:szCs w:val="24"/>
          <w:rtl/>
        </w:rPr>
        <w:t xml:space="preserve"> محتواه</w:t>
      </w:r>
      <w:r w:rsidR="00065160" w:rsidRPr="009D5F22">
        <w:rPr>
          <w:rStyle w:val="hps"/>
          <w:rFonts w:ascii="Times New Roman" w:hAnsi="Times New Roman" w:cs="Times New Roman"/>
          <w:sz w:val="24"/>
          <w:szCs w:val="24"/>
        </w:rPr>
        <w:t xml:space="preserve"> </w:t>
      </w:r>
      <w:r w:rsidR="00065160" w:rsidRPr="009D5F22">
        <w:rPr>
          <w:rStyle w:val="hps"/>
          <w:rFonts w:ascii="Times New Roman" w:hAnsi="Times New Roman" w:cs="Times New Roman"/>
          <w:sz w:val="24"/>
          <w:szCs w:val="24"/>
          <w:rtl/>
        </w:rPr>
        <w:t>على الأرض</w:t>
      </w:r>
      <w:r w:rsidR="00065160" w:rsidRPr="009D5F22">
        <w:rPr>
          <w:rStyle w:val="hps"/>
          <w:rFonts w:ascii="Times New Roman" w:hAnsi="Times New Roman" w:cs="Times New Roman"/>
          <w:sz w:val="24"/>
          <w:szCs w:val="24"/>
        </w:rPr>
        <w:t>.</w:t>
      </w:r>
    </w:p>
    <w:p w:rsidR="00065160" w:rsidRPr="009D5F22" w:rsidRDefault="00065160" w:rsidP="003D6BDF">
      <w:pPr>
        <w:pStyle w:val="NoSpacing"/>
        <w:tabs>
          <w:tab w:val="right" w:pos="990"/>
        </w:tabs>
        <w:bidi/>
        <w:spacing w:line="360" w:lineRule="auto"/>
        <w:ind w:left="360"/>
        <w:rPr>
          <w:rFonts w:ascii="Times New Roman" w:hAnsi="Times New Roman" w:cs="Times New Roman"/>
          <w:sz w:val="24"/>
          <w:szCs w:val="24"/>
          <w:rtl/>
        </w:rPr>
      </w:pPr>
      <w:r w:rsidRPr="009D5F22">
        <w:rPr>
          <w:rStyle w:val="hps"/>
          <w:rFonts w:ascii="Times New Roman" w:hAnsi="Times New Roman" w:cs="Times New Roman"/>
          <w:sz w:val="24"/>
          <w:szCs w:val="24"/>
          <w:rtl/>
        </w:rPr>
        <w:t>هذا ال</w:t>
      </w:r>
      <w:r w:rsidR="003A06A0">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الإنسكاب</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يمكن أن تنتج عنه</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أبخرة</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سامة</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كافية</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ربما</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لإحداث تلفٍ</w:t>
      </w:r>
      <w:r w:rsidRPr="009D5F22">
        <w:rPr>
          <w:rFonts w:ascii="Times New Roman" w:hAnsi="Times New Roman" w:cs="Times New Roman"/>
          <w:sz w:val="24"/>
          <w:szCs w:val="24"/>
          <w:rtl/>
        </w:rPr>
        <w:t xml:space="preserve"> في </w:t>
      </w:r>
      <w:r w:rsidRPr="009D5F22">
        <w:rPr>
          <w:rStyle w:val="hps"/>
          <w:rFonts w:ascii="Times New Roman" w:hAnsi="Times New Roman" w:cs="Times New Roman"/>
          <w:sz w:val="24"/>
          <w:szCs w:val="24"/>
          <w:rtl/>
        </w:rPr>
        <w:t>الرئتين</w:t>
      </w:r>
      <w:r w:rsidRPr="009D5F22">
        <w:rPr>
          <w:rStyle w:val="hps"/>
          <w:rFonts w:ascii="Times New Roman" w:hAnsi="Times New Roman" w:cs="Times New Roman"/>
          <w:sz w:val="24"/>
          <w:szCs w:val="24"/>
        </w:rPr>
        <w:t xml:space="preserve"> </w:t>
      </w:r>
      <w:r w:rsidRPr="009D5F22">
        <w:rPr>
          <w:rStyle w:val="hps"/>
          <w:rFonts w:ascii="Times New Roman" w:hAnsi="Times New Roman" w:cs="Times New Roman"/>
          <w:sz w:val="24"/>
          <w:szCs w:val="24"/>
          <w:rtl/>
        </w:rPr>
        <w:t>عند العامل</w:t>
      </w:r>
      <w:r w:rsidRPr="009D5F22">
        <w:rPr>
          <w:rFonts w:ascii="Times New Roman" w:hAnsi="Times New Roman" w:cs="Times New Roman"/>
          <w:sz w:val="24"/>
          <w:szCs w:val="24"/>
          <w:rtl/>
        </w:rPr>
        <w:t xml:space="preserve"> الذي </w:t>
      </w:r>
      <w:r w:rsidRPr="009D5F22">
        <w:rPr>
          <w:rStyle w:val="hps"/>
          <w:rFonts w:ascii="Times New Roman" w:hAnsi="Times New Roman" w:cs="Times New Roman"/>
          <w:sz w:val="24"/>
          <w:szCs w:val="24"/>
          <w:rtl/>
        </w:rPr>
        <w:t xml:space="preserve">يتنشّقها خلال </w:t>
      </w:r>
      <w:r w:rsidRPr="009D5F22">
        <w:rPr>
          <w:rFonts w:ascii="Times New Roman" w:hAnsi="Times New Roman" w:cs="Times New Roman"/>
          <w:sz w:val="24"/>
          <w:szCs w:val="24"/>
          <w:rtl/>
        </w:rPr>
        <w:t xml:space="preserve">تنظيفه </w:t>
      </w:r>
      <w:r w:rsidRPr="009D5F22">
        <w:rPr>
          <w:rStyle w:val="hps"/>
          <w:rFonts w:ascii="Times New Roman" w:hAnsi="Times New Roman" w:cs="Times New Roman"/>
          <w:sz w:val="24"/>
          <w:szCs w:val="24"/>
          <w:rtl/>
        </w:rPr>
        <w:t>لل</w:t>
      </w:r>
      <w:r w:rsidR="003A06A0">
        <w:rPr>
          <w:rStyle w:val="hps"/>
          <w:rFonts w:ascii="Times New Roman" w:hAnsi="Times New Roman" w:cs="Times New Roman"/>
          <w:sz w:val="24"/>
          <w:szCs w:val="24"/>
          <w:rtl/>
        </w:rPr>
        <w:t>تسرّب</w:t>
      </w:r>
      <w:r w:rsidR="003D6BDF" w:rsidRPr="003D6BDF">
        <w:rPr>
          <w:rStyle w:val="hps"/>
          <w:rFonts w:ascii="Times New Roman" w:hAnsi="Times New Roman" w:cs="Times New Roman"/>
          <w:sz w:val="24"/>
          <w:szCs w:val="24"/>
          <w:rtl/>
        </w:rPr>
        <w:t xml:space="preserve"> </w:t>
      </w:r>
      <w:r w:rsidR="003D6BDF" w:rsidRPr="009D5F22">
        <w:rPr>
          <w:rStyle w:val="hps"/>
          <w:rFonts w:ascii="Times New Roman" w:hAnsi="Times New Roman" w:cs="Times New Roman"/>
          <w:sz w:val="24"/>
          <w:szCs w:val="24"/>
          <w:rtl/>
        </w:rPr>
        <w:t>أو الإنسكاب</w:t>
      </w:r>
      <w:r w:rsidR="003D6BDF" w:rsidRPr="009D5F22">
        <w:rPr>
          <w:rStyle w:val="hps"/>
          <w:rFonts w:ascii="Times New Roman" w:hAnsi="Times New Roman" w:cs="Times New Roman"/>
          <w:sz w:val="24"/>
          <w:szCs w:val="24"/>
        </w:rPr>
        <w:t xml:space="preserve"> </w:t>
      </w:r>
      <w:r w:rsidRPr="009D5F22">
        <w:rPr>
          <w:rFonts w:ascii="Times New Roman" w:hAnsi="Times New Roman" w:cs="Times New Roman"/>
          <w:sz w:val="24"/>
          <w:szCs w:val="24"/>
          <w:rtl/>
        </w:rPr>
        <w:t xml:space="preserve"> لذا ضرورة القيام بما يلي بالتسلسل ومباشرة بعد وقوع الحادث:</w:t>
      </w:r>
    </w:p>
    <w:p w:rsidR="00065160" w:rsidRPr="00EE115D" w:rsidRDefault="00065160"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t xml:space="preserve">إبلاغ العاملين في المختبر فوراَ بأي </w:t>
      </w:r>
      <w:r w:rsidR="003A06A0" w:rsidRPr="00EE115D">
        <w:rPr>
          <w:rStyle w:val="hps"/>
          <w:rFonts w:ascii="Times New Roman" w:hAnsi="Times New Roman" w:cs="Times New Roman"/>
          <w:sz w:val="24"/>
          <w:szCs w:val="24"/>
          <w:rtl/>
        </w:rPr>
        <w:t>تسرّب</w:t>
      </w:r>
      <w:r w:rsidRPr="00EE115D">
        <w:rPr>
          <w:rStyle w:val="hps"/>
          <w:rFonts w:ascii="Times New Roman" w:hAnsi="Times New Roman" w:cs="Times New Roman"/>
          <w:sz w:val="24"/>
          <w:szCs w:val="24"/>
          <w:rtl/>
        </w:rPr>
        <w:t xml:space="preserve"> أو انسكاب يحدث في المختبر، حتى يأخذوا الاحتياطات اللازمة كعدم السير فوق مكان ال</w:t>
      </w:r>
      <w:r w:rsidR="003A06A0" w:rsidRPr="00EE115D">
        <w:rPr>
          <w:rStyle w:val="hps"/>
          <w:rFonts w:ascii="Times New Roman" w:hAnsi="Times New Roman" w:cs="Times New Roman"/>
          <w:sz w:val="24"/>
          <w:szCs w:val="24"/>
          <w:rtl/>
        </w:rPr>
        <w:t>تسرّب</w:t>
      </w:r>
      <w:r w:rsidRPr="00EE115D">
        <w:rPr>
          <w:rStyle w:val="hps"/>
          <w:rFonts w:ascii="Times New Roman" w:hAnsi="Times New Roman" w:cs="Times New Roman"/>
          <w:sz w:val="24"/>
          <w:szCs w:val="24"/>
          <w:rtl/>
        </w:rPr>
        <w:t xml:space="preserve"> أو الانسكاب عند الخروج من المختبر.</w:t>
      </w:r>
    </w:p>
    <w:p w:rsidR="00065160" w:rsidRPr="00EE115D" w:rsidRDefault="00065160"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t>إخلاء المختبر (منطقة الانسكاب) فوراً، وإقفال الباب</w:t>
      </w:r>
      <w:r w:rsidR="00DB1BEB" w:rsidRPr="00EE115D">
        <w:rPr>
          <w:rStyle w:val="hps"/>
          <w:rFonts w:ascii="Times New Roman" w:hAnsi="Times New Roman" w:cs="Times New Roman"/>
          <w:sz w:val="24"/>
          <w:szCs w:val="24"/>
          <w:rtl/>
        </w:rPr>
        <w:t xml:space="preserve"> / </w:t>
      </w:r>
      <w:r w:rsidRPr="00EE115D">
        <w:rPr>
          <w:rStyle w:val="hps"/>
          <w:rFonts w:ascii="Times New Roman" w:hAnsi="Times New Roman" w:cs="Times New Roman"/>
          <w:sz w:val="24"/>
          <w:szCs w:val="24"/>
          <w:rtl/>
        </w:rPr>
        <w:t>الأبواب إلى موقع الانسكاب مع وضع علامة "الدخول خطر".</w:t>
      </w:r>
    </w:p>
    <w:p w:rsidR="004278A9" w:rsidRPr="00EE115D" w:rsidRDefault="004278A9"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t>الامتناع عن فصل الكهرباء أو إيقاف ال</w:t>
      </w:r>
      <w:r w:rsidR="005B2EFC" w:rsidRPr="00EE115D">
        <w:rPr>
          <w:rStyle w:val="hps"/>
          <w:rFonts w:ascii="Times New Roman" w:hAnsi="Times New Roman" w:cs="Times New Roman"/>
          <w:sz w:val="24"/>
          <w:szCs w:val="24"/>
          <w:rtl/>
        </w:rPr>
        <w:t>معدّات</w:t>
      </w:r>
      <w:r w:rsidRPr="00EE115D">
        <w:rPr>
          <w:rStyle w:val="hps"/>
          <w:rFonts w:ascii="Times New Roman" w:hAnsi="Times New Roman" w:cs="Times New Roman"/>
          <w:sz w:val="24"/>
          <w:szCs w:val="24"/>
          <w:rtl/>
        </w:rPr>
        <w:t xml:space="preserve"> الكهربائية إذا كان هناك خطر انفجار لأنَ ذلك يمكن أن يؤدي إلى حدوث شرارة فاشتعال فحريق.</w:t>
      </w:r>
    </w:p>
    <w:p w:rsidR="00065160" w:rsidRPr="00EE115D" w:rsidRDefault="00065160"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t>تحذير الموجودين في الغرف المجاورة والطلب منهم فتح النوافذ والأبواب فيها</w:t>
      </w:r>
      <w:r w:rsidR="00D16042" w:rsidRPr="00EE115D">
        <w:rPr>
          <w:rStyle w:val="hps"/>
          <w:rFonts w:ascii="Times New Roman" w:hAnsi="Times New Roman" w:cs="Times New Roman"/>
          <w:sz w:val="24"/>
          <w:szCs w:val="24"/>
          <w:rtl/>
        </w:rPr>
        <w:t>، أو إخلائها وفقاً لحجم الخطر.</w:t>
      </w:r>
      <w:r w:rsidRPr="00EE115D">
        <w:rPr>
          <w:rStyle w:val="hps"/>
          <w:rFonts w:ascii="Times New Roman" w:hAnsi="Times New Roman" w:cs="Times New Roman"/>
          <w:sz w:val="24"/>
          <w:szCs w:val="24"/>
        </w:rPr>
        <w:t xml:space="preserve"> </w:t>
      </w:r>
    </w:p>
    <w:p w:rsidR="00065160" w:rsidRPr="00EE115D" w:rsidRDefault="00065160"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t xml:space="preserve">إبلاغ المسؤول القانوني عن المختبر </w:t>
      </w:r>
      <w:r w:rsidR="00621AC2" w:rsidRPr="00EE115D">
        <w:rPr>
          <w:rStyle w:val="hps"/>
          <w:rFonts w:ascii="Times New Roman" w:hAnsi="Times New Roman" w:cs="Times New Roman"/>
          <w:sz w:val="24"/>
          <w:szCs w:val="24"/>
          <w:rtl/>
        </w:rPr>
        <w:t>شفهياً و</w:t>
      </w:r>
      <w:r w:rsidRPr="00EE115D">
        <w:rPr>
          <w:rStyle w:val="hps"/>
          <w:rFonts w:ascii="Times New Roman" w:hAnsi="Times New Roman" w:cs="Times New Roman"/>
          <w:sz w:val="24"/>
          <w:szCs w:val="24"/>
          <w:rtl/>
        </w:rPr>
        <w:t>فوراَ بأي انسكاب أو حوادث أو تعرّض ظاهر أو محتمل للمواد الكيميائية</w:t>
      </w:r>
      <w:r w:rsidR="00621AC2" w:rsidRPr="00EE115D">
        <w:rPr>
          <w:rStyle w:val="hps"/>
          <w:rFonts w:ascii="Times New Roman" w:hAnsi="Times New Roman" w:cs="Times New Roman"/>
          <w:sz w:val="24"/>
          <w:szCs w:val="24"/>
          <w:rtl/>
        </w:rPr>
        <w:t>.</w:t>
      </w:r>
    </w:p>
    <w:p w:rsidR="00065160" w:rsidRPr="00EE115D" w:rsidRDefault="00065160" w:rsidP="00EE115D">
      <w:pPr>
        <w:pStyle w:val="NoSpacing"/>
        <w:numPr>
          <w:ilvl w:val="1"/>
          <w:numId w:val="9"/>
        </w:numPr>
        <w:tabs>
          <w:tab w:val="right" w:pos="990"/>
        </w:tabs>
        <w:bidi/>
        <w:spacing w:line="360" w:lineRule="auto"/>
        <w:rPr>
          <w:rStyle w:val="hps"/>
          <w:rFonts w:ascii="Times New Roman" w:hAnsi="Times New Roman" w:cs="Times New Roman"/>
          <w:sz w:val="24"/>
          <w:szCs w:val="24"/>
        </w:rPr>
      </w:pPr>
      <w:r w:rsidRPr="00EE115D">
        <w:rPr>
          <w:rStyle w:val="hps"/>
          <w:rFonts w:ascii="Times New Roman" w:hAnsi="Times New Roman" w:cs="Times New Roman"/>
          <w:sz w:val="24"/>
          <w:szCs w:val="24"/>
          <w:rtl/>
        </w:rPr>
        <w:lastRenderedPageBreak/>
        <w:t>الامتناع عن دخول أي شخص غير خبير بالمادة الم</w:t>
      </w:r>
      <w:r w:rsidR="003A06A0" w:rsidRPr="00EE115D">
        <w:rPr>
          <w:rStyle w:val="hps"/>
          <w:rFonts w:ascii="Times New Roman" w:hAnsi="Times New Roman" w:cs="Times New Roman"/>
          <w:sz w:val="24"/>
          <w:szCs w:val="24"/>
          <w:rtl/>
        </w:rPr>
        <w:t>تسرّب</w:t>
      </w:r>
      <w:r w:rsidRPr="00EE115D">
        <w:rPr>
          <w:rStyle w:val="hps"/>
          <w:rFonts w:ascii="Times New Roman" w:hAnsi="Times New Roman" w:cs="Times New Roman"/>
          <w:sz w:val="24"/>
          <w:szCs w:val="24"/>
          <w:rtl/>
        </w:rPr>
        <w:t>ة أو المنسكبة إلى موقع الانسكاب أو ال</w:t>
      </w:r>
      <w:r w:rsidR="003A06A0" w:rsidRPr="00EE115D">
        <w:rPr>
          <w:rStyle w:val="hps"/>
          <w:rFonts w:ascii="Times New Roman" w:hAnsi="Times New Roman" w:cs="Times New Roman"/>
          <w:sz w:val="24"/>
          <w:szCs w:val="24"/>
          <w:rtl/>
        </w:rPr>
        <w:t>تسرّب</w:t>
      </w:r>
      <w:r w:rsidRPr="00EE115D">
        <w:rPr>
          <w:rStyle w:val="hps"/>
          <w:rFonts w:ascii="Times New Roman" w:hAnsi="Times New Roman" w:cs="Times New Roman"/>
          <w:sz w:val="24"/>
          <w:szCs w:val="24"/>
          <w:rtl/>
        </w:rPr>
        <w:t>. يستحسن مراجعة</w:t>
      </w:r>
      <w:r w:rsidRPr="00EE115D">
        <w:rPr>
          <w:rStyle w:val="hps"/>
          <w:rFonts w:ascii="Times New Roman" w:hAnsi="Times New Roman" w:cs="Times New Roman"/>
          <w:sz w:val="24"/>
          <w:szCs w:val="24"/>
        </w:rPr>
        <w:t xml:space="preserve"> </w:t>
      </w:r>
      <w:r w:rsidRPr="00EE115D">
        <w:rPr>
          <w:rStyle w:val="hps"/>
          <w:rFonts w:ascii="Times New Roman" w:hAnsi="Times New Roman" w:cs="Times New Roman"/>
          <w:sz w:val="24"/>
          <w:szCs w:val="24"/>
          <w:rtl/>
        </w:rPr>
        <w:t xml:space="preserve">ورقة بيانات سلامة المادة الكيميائية </w:t>
      </w:r>
      <w:r w:rsidR="003D6BDF" w:rsidRPr="00EE115D">
        <w:rPr>
          <w:rStyle w:val="hps"/>
          <w:rFonts w:ascii="Times New Roman" w:hAnsi="Times New Roman" w:cs="Times New Roman"/>
          <w:sz w:val="24"/>
          <w:szCs w:val="24"/>
          <w:rtl/>
        </w:rPr>
        <w:t xml:space="preserve">المتسرّبة أو </w:t>
      </w:r>
      <w:r w:rsidRPr="00EE115D">
        <w:rPr>
          <w:rStyle w:val="hps"/>
          <w:rFonts w:ascii="Times New Roman" w:hAnsi="Times New Roman" w:cs="Times New Roman"/>
          <w:sz w:val="24"/>
          <w:szCs w:val="24"/>
          <w:rtl/>
        </w:rPr>
        <w:t>المنسكبة والصادرة عن الشركة المصنّعة</w:t>
      </w:r>
      <w:r w:rsidRPr="00EE115D">
        <w:rPr>
          <w:rStyle w:val="hps"/>
          <w:rFonts w:ascii="Times New Roman" w:hAnsi="Times New Roman" w:cs="Times New Roman"/>
          <w:sz w:val="24"/>
          <w:szCs w:val="24"/>
        </w:rPr>
        <w:t xml:space="preserve"> </w:t>
      </w:r>
      <w:r w:rsidRPr="00EE115D">
        <w:rPr>
          <w:rStyle w:val="hps"/>
          <w:rFonts w:ascii="Times New Roman" w:hAnsi="Times New Roman" w:cs="Times New Roman"/>
          <w:sz w:val="24"/>
          <w:szCs w:val="24"/>
          <w:rtl/>
        </w:rPr>
        <w:t>قبل الدخول.</w:t>
      </w:r>
    </w:p>
    <w:p w:rsidR="00750185" w:rsidRPr="00796FF3" w:rsidRDefault="00750185" w:rsidP="00EE115D">
      <w:pPr>
        <w:pStyle w:val="NoSpacing"/>
        <w:numPr>
          <w:ilvl w:val="1"/>
          <w:numId w:val="9"/>
        </w:numPr>
        <w:tabs>
          <w:tab w:val="right" w:pos="990"/>
        </w:tabs>
        <w:bidi/>
        <w:spacing w:line="360" w:lineRule="auto"/>
        <w:rPr>
          <w:rFonts w:ascii="Times New Roman" w:hAnsi="Times New Roman" w:cs="Times New Roman"/>
          <w:sz w:val="24"/>
          <w:szCs w:val="24"/>
        </w:rPr>
      </w:pPr>
      <w:r w:rsidRPr="00EE115D">
        <w:rPr>
          <w:rStyle w:val="hps"/>
          <w:rFonts w:ascii="Times New Roman" w:hAnsi="Times New Roman" w:cs="Times New Roman"/>
          <w:sz w:val="24"/>
          <w:szCs w:val="24"/>
          <w:rtl/>
        </w:rPr>
        <w:t>في حال تعرّض</w:t>
      </w:r>
      <w:r w:rsidRPr="00796FF3">
        <w:rPr>
          <w:rFonts w:ascii="Times New Roman" w:hAnsi="Times New Roman" w:cs="Times New Roman" w:hint="cs"/>
          <w:sz w:val="24"/>
          <w:szCs w:val="24"/>
          <w:rtl/>
        </w:rPr>
        <w:t xml:space="preserve"> </w:t>
      </w:r>
      <w:r w:rsidRPr="00796FF3">
        <w:rPr>
          <w:rFonts w:ascii="Times New Roman" w:eastAsia="Times New Roman" w:hAnsi="Times New Roman" w:cs="Times New Roman" w:hint="cs"/>
          <w:sz w:val="24"/>
          <w:szCs w:val="24"/>
          <w:rtl/>
        </w:rPr>
        <w:t>أي</w:t>
      </w:r>
      <w:r w:rsidRPr="00796FF3">
        <w:rPr>
          <w:rFonts w:ascii="Times New Roman" w:hAnsi="Times New Roman" w:cs="Times New Roman" w:hint="cs"/>
          <w:sz w:val="24"/>
          <w:szCs w:val="24"/>
          <w:rtl/>
        </w:rPr>
        <w:t xml:space="preserve"> عامل جسديّاً لرذاذ أو </w:t>
      </w:r>
      <w:r w:rsidR="003A06A0">
        <w:rPr>
          <w:rFonts w:ascii="Times New Roman" w:hAnsi="Times New Roman" w:cs="Times New Roman" w:hint="cs"/>
          <w:sz w:val="24"/>
          <w:szCs w:val="24"/>
          <w:rtl/>
        </w:rPr>
        <w:t>تسرّب</w:t>
      </w:r>
      <w:r w:rsidRPr="00796FF3">
        <w:rPr>
          <w:rFonts w:ascii="Times New Roman" w:hAnsi="Times New Roman" w:cs="Times New Roman" w:hint="cs"/>
          <w:sz w:val="24"/>
          <w:szCs w:val="24"/>
          <w:rtl/>
        </w:rPr>
        <w:t xml:space="preserve"> أوانسكاب مواد كيميائية، يجب القيام فوراً ب</w:t>
      </w:r>
      <w:r w:rsidRPr="00796FF3">
        <w:rPr>
          <w:rFonts w:ascii="Times New Roman" w:hAnsi="Times New Roman" w:cs="Times New Roman" w:hint="cs"/>
          <w:sz w:val="24"/>
          <w:szCs w:val="24"/>
          <w:rtl/>
          <w:lang w:bidi="ar-LB"/>
        </w:rPr>
        <w:t>الإجراءات المبيّنة في سياسة وإجراءات الإسعافات الأولية عند</w:t>
      </w:r>
      <w:r w:rsidRPr="00796FF3">
        <w:rPr>
          <w:rFonts w:ascii="Times New Roman" w:hAnsi="Times New Roman" w:cs="Times New Roman"/>
          <w:sz w:val="24"/>
          <w:szCs w:val="24"/>
          <w:rtl/>
          <w:lang w:bidi="ar-LB"/>
        </w:rPr>
        <w:t xml:space="preserve"> </w:t>
      </w:r>
      <w:r w:rsidRPr="00796FF3">
        <w:rPr>
          <w:rFonts w:ascii="Times New Roman" w:hAnsi="Times New Roman" w:cs="Times New Roman" w:hint="cs"/>
          <w:sz w:val="24"/>
          <w:szCs w:val="24"/>
          <w:rtl/>
          <w:lang w:bidi="ar-LB"/>
        </w:rPr>
        <w:t>حصول</w:t>
      </w:r>
      <w:r w:rsidRPr="00796FF3">
        <w:rPr>
          <w:rFonts w:ascii="Times New Roman" w:hAnsi="Times New Roman" w:cs="Times New Roman"/>
          <w:sz w:val="24"/>
          <w:szCs w:val="24"/>
          <w:rtl/>
          <w:lang w:bidi="ar-LB"/>
        </w:rPr>
        <w:t xml:space="preserve"> </w:t>
      </w:r>
      <w:r w:rsidRPr="00796FF3">
        <w:rPr>
          <w:rFonts w:ascii="Times New Roman" w:hAnsi="Times New Roman" w:cs="Times New Roman" w:hint="cs"/>
          <w:sz w:val="24"/>
          <w:szCs w:val="24"/>
          <w:rtl/>
          <w:lang w:bidi="ar-LB"/>
        </w:rPr>
        <w:t>حادث</w:t>
      </w:r>
      <w:r w:rsidRPr="00796FF3">
        <w:rPr>
          <w:rFonts w:ascii="Times New Roman" w:hAnsi="Times New Roman" w:cs="Times New Roman"/>
          <w:sz w:val="24"/>
          <w:szCs w:val="24"/>
          <w:rtl/>
          <w:lang w:bidi="ar-LB"/>
        </w:rPr>
        <w:t xml:space="preserve"> </w:t>
      </w:r>
      <w:r w:rsidRPr="00796FF3">
        <w:rPr>
          <w:rFonts w:ascii="Times New Roman" w:hAnsi="Times New Roman" w:cs="Times New Roman" w:hint="cs"/>
          <w:sz w:val="24"/>
          <w:szCs w:val="24"/>
          <w:rtl/>
          <w:lang w:bidi="ar-LB"/>
        </w:rPr>
        <w:t>تعرّض.</w:t>
      </w:r>
      <w:r>
        <w:rPr>
          <w:rFonts w:ascii="Times New Roman" w:hAnsi="Times New Roman" w:cs="Times New Roman" w:hint="cs"/>
          <w:sz w:val="24"/>
          <w:szCs w:val="24"/>
          <w:rtl/>
          <w:lang w:bidi="ar-LB"/>
        </w:rPr>
        <w:t xml:space="preserve"> </w:t>
      </w:r>
      <w:r w:rsidRPr="00796FF3">
        <w:rPr>
          <w:rFonts w:ascii="Times New Roman" w:hAnsi="Times New Roman" w:cs="Times New Roman" w:hint="cs"/>
          <w:sz w:val="24"/>
          <w:szCs w:val="24"/>
          <w:rtl/>
        </w:rPr>
        <w:t>ثمّ ت</w:t>
      </w:r>
      <w:r w:rsidRPr="00796FF3">
        <w:rPr>
          <w:rFonts w:ascii="Times New Roman" w:hAnsi="Times New Roman" w:cs="Times New Roman"/>
          <w:sz w:val="24"/>
          <w:szCs w:val="24"/>
          <w:rtl/>
        </w:rPr>
        <w:t>حد</w:t>
      </w:r>
      <w:r w:rsidRPr="00796FF3">
        <w:rPr>
          <w:rFonts w:ascii="Times New Roman" w:hAnsi="Times New Roman" w:cs="Times New Roman" w:hint="cs"/>
          <w:sz w:val="24"/>
          <w:szCs w:val="24"/>
          <w:rtl/>
        </w:rPr>
        <w:t>ي</w:t>
      </w:r>
      <w:r w:rsidRPr="00796FF3">
        <w:rPr>
          <w:rFonts w:ascii="Times New Roman" w:hAnsi="Times New Roman" w:cs="Times New Roman"/>
          <w:sz w:val="24"/>
          <w:szCs w:val="24"/>
          <w:rtl/>
        </w:rPr>
        <w:t xml:space="preserve">د ما إذا كانت الرعاية الطبية ضرورية </w:t>
      </w:r>
      <w:r w:rsidRPr="00796FF3">
        <w:rPr>
          <w:rFonts w:ascii="Times New Roman" w:hAnsi="Times New Roman" w:cs="Times New Roman" w:hint="cs"/>
          <w:sz w:val="24"/>
          <w:szCs w:val="24"/>
          <w:rtl/>
        </w:rPr>
        <w:t>للقيام بما يلزم من استدعاء طبيب أو نقل المصاب إلى قسم الطوارئ في مستشفى قريب</w:t>
      </w:r>
      <w:r w:rsidRPr="00796FF3">
        <w:rPr>
          <w:rFonts w:ascii="Times New Roman" w:hAnsi="Times New Roman" w:cs="Times New Roman"/>
          <w:sz w:val="24"/>
          <w:szCs w:val="24"/>
        </w:rPr>
        <w:t>.</w:t>
      </w:r>
    </w:p>
    <w:p w:rsidR="00065160" w:rsidRPr="003D6BDF" w:rsidRDefault="00065160" w:rsidP="00075664">
      <w:pPr>
        <w:pStyle w:val="NoSpacing"/>
        <w:numPr>
          <w:ilvl w:val="1"/>
          <w:numId w:val="9"/>
        </w:numPr>
        <w:tabs>
          <w:tab w:val="right" w:pos="990"/>
        </w:tabs>
        <w:bidi/>
        <w:spacing w:line="360" w:lineRule="auto"/>
        <w:rPr>
          <w:rStyle w:val="hps"/>
          <w:rFonts w:ascii="Times New Roman" w:hAnsi="Times New Roman" w:cs="Times New Roman"/>
          <w:sz w:val="24"/>
          <w:szCs w:val="24"/>
        </w:rPr>
      </w:pPr>
      <w:r w:rsidRPr="003D6BDF">
        <w:rPr>
          <w:rStyle w:val="hps"/>
          <w:rFonts w:ascii="Times New Roman" w:hAnsi="Times New Roman" w:cs="Times New Roman"/>
          <w:sz w:val="24"/>
          <w:szCs w:val="24"/>
          <w:rtl/>
        </w:rPr>
        <w:t xml:space="preserve">ارتداء </w:t>
      </w:r>
      <w:r w:rsidR="005B2EFC" w:rsidRPr="003D6BDF">
        <w:rPr>
          <w:rStyle w:val="hps"/>
          <w:rFonts w:ascii="Times New Roman" w:hAnsi="Times New Roman" w:cs="Times New Roman"/>
          <w:sz w:val="24"/>
          <w:szCs w:val="24"/>
          <w:rtl/>
        </w:rPr>
        <w:t>معدّات</w:t>
      </w:r>
      <w:r w:rsidR="00DB1BEB" w:rsidRPr="003D6BDF">
        <w:rPr>
          <w:rStyle w:val="hps"/>
          <w:rFonts w:ascii="Times New Roman" w:hAnsi="Times New Roman" w:cs="Times New Roman"/>
          <w:sz w:val="24"/>
          <w:szCs w:val="24"/>
          <w:rtl/>
        </w:rPr>
        <w:t xml:space="preserve"> / </w:t>
      </w:r>
      <w:r w:rsidRPr="003D6BDF">
        <w:rPr>
          <w:rStyle w:val="hps"/>
          <w:rFonts w:ascii="Times New Roman" w:hAnsi="Times New Roman" w:cs="Times New Roman"/>
          <w:sz w:val="24"/>
          <w:szCs w:val="24"/>
        </w:rPr>
        <w:t xml:space="preserve"> </w:t>
      </w:r>
      <w:r w:rsidRPr="003D6BDF">
        <w:rPr>
          <w:rStyle w:val="hps"/>
          <w:rFonts w:ascii="Times New Roman" w:hAnsi="Times New Roman" w:cs="Times New Roman"/>
          <w:sz w:val="24"/>
          <w:szCs w:val="24"/>
          <w:rtl/>
        </w:rPr>
        <w:t>ملابس واقية</w:t>
      </w:r>
      <w:r w:rsidRPr="003D6BDF">
        <w:rPr>
          <w:rStyle w:val="hps"/>
          <w:rFonts w:ascii="Times New Roman" w:hAnsi="Times New Roman" w:cs="Times New Roman"/>
          <w:sz w:val="24"/>
          <w:szCs w:val="24"/>
        </w:rPr>
        <w:t xml:space="preserve"> </w:t>
      </w:r>
      <w:r w:rsidRPr="003D6BDF">
        <w:rPr>
          <w:rStyle w:val="hps"/>
          <w:rFonts w:ascii="Times New Roman" w:hAnsi="Times New Roman" w:cs="Times New Roman"/>
          <w:sz w:val="24"/>
          <w:szCs w:val="24"/>
          <w:rtl/>
        </w:rPr>
        <w:t>قبل الدخول مثل</w:t>
      </w:r>
      <w:r w:rsidRPr="003D6BDF">
        <w:rPr>
          <w:rStyle w:val="hps"/>
          <w:rFonts w:ascii="Times New Roman" w:hAnsi="Times New Roman" w:cs="Times New Roman"/>
          <w:sz w:val="24"/>
          <w:szCs w:val="24"/>
        </w:rPr>
        <w:t xml:space="preserve"> </w:t>
      </w:r>
      <w:r w:rsidRPr="003D6BDF">
        <w:rPr>
          <w:rStyle w:val="hps"/>
          <w:rFonts w:ascii="Times New Roman" w:hAnsi="Times New Roman" w:cs="Times New Roman"/>
          <w:sz w:val="24"/>
          <w:szCs w:val="24"/>
          <w:rtl/>
        </w:rPr>
        <w:t xml:space="preserve">مريول المختبر، </w:t>
      </w:r>
      <w:r w:rsidR="00FB7EB8" w:rsidRPr="003D6BDF">
        <w:rPr>
          <w:rStyle w:val="hps"/>
          <w:rFonts w:ascii="Times New Roman" w:hAnsi="Times New Roman" w:cs="Times New Roman"/>
          <w:sz w:val="24"/>
          <w:szCs w:val="24"/>
          <w:rtl/>
        </w:rPr>
        <w:t>قناع</w:t>
      </w:r>
      <w:r w:rsidRPr="003D6BDF">
        <w:rPr>
          <w:rStyle w:val="hps"/>
          <w:rFonts w:ascii="Times New Roman" w:hAnsi="Times New Roman" w:cs="Times New Roman"/>
          <w:sz w:val="24"/>
          <w:szCs w:val="24"/>
          <w:rtl/>
        </w:rPr>
        <w:t xml:space="preserve"> كامل للوجه أو نظارات واقية </w:t>
      </w:r>
      <w:r w:rsidR="00FB7EB8" w:rsidRPr="003D6BDF">
        <w:rPr>
          <w:rStyle w:val="hps"/>
          <w:rFonts w:ascii="Times New Roman" w:hAnsi="Times New Roman" w:cs="Times New Roman"/>
          <w:sz w:val="24"/>
          <w:szCs w:val="24"/>
          <w:rtl/>
        </w:rPr>
        <w:t xml:space="preserve">لها حواجز </w:t>
      </w:r>
      <w:r w:rsidRPr="003D6BDF">
        <w:rPr>
          <w:rStyle w:val="hps"/>
          <w:rFonts w:ascii="Times New Roman" w:hAnsi="Times New Roman" w:cs="Times New Roman"/>
          <w:sz w:val="24"/>
          <w:szCs w:val="24"/>
          <w:rtl/>
        </w:rPr>
        <w:t>وكم</w:t>
      </w:r>
      <w:r w:rsidR="003D6BDF">
        <w:rPr>
          <w:rStyle w:val="hps"/>
          <w:rFonts w:ascii="Times New Roman" w:hAnsi="Times New Roman" w:cs="Times New Roman" w:hint="cs"/>
          <w:sz w:val="24"/>
          <w:szCs w:val="24"/>
          <w:rtl/>
        </w:rPr>
        <w:t>ّ</w:t>
      </w:r>
      <w:r w:rsidRPr="003D6BDF">
        <w:rPr>
          <w:rStyle w:val="hps"/>
          <w:rFonts w:ascii="Times New Roman" w:hAnsi="Times New Roman" w:cs="Times New Roman"/>
          <w:sz w:val="24"/>
          <w:szCs w:val="24"/>
          <w:rtl/>
        </w:rPr>
        <w:t>امة</w:t>
      </w:r>
      <w:r w:rsidR="003D6BDF">
        <w:rPr>
          <w:rStyle w:val="hps"/>
          <w:rFonts w:ascii="Times New Roman" w:hAnsi="Times New Roman" w:cs="Times New Roman" w:hint="cs"/>
          <w:sz w:val="24"/>
          <w:szCs w:val="24"/>
          <w:rtl/>
        </w:rPr>
        <w:t xml:space="preserve"> مناسبة</w:t>
      </w:r>
      <w:r w:rsidRPr="003D6BDF">
        <w:rPr>
          <w:rStyle w:val="hps"/>
          <w:rFonts w:ascii="Times New Roman" w:hAnsi="Times New Roman" w:cs="Times New Roman"/>
          <w:sz w:val="24"/>
          <w:szCs w:val="24"/>
          <w:rtl/>
        </w:rPr>
        <w:t>، وقفازات واقية مناسبة (</w:t>
      </w:r>
      <w:r w:rsidR="00075664" w:rsidRPr="003A06A0">
        <w:rPr>
          <w:rFonts w:ascii="Times New Roman" w:hAnsi="Times New Roman" w:cs="Times New Roman"/>
          <w:sz w:val="24"/>
          <w:szCs w:val="24"/>
          <w:rtl/>
        </w:rPr>
        <w:t xml:space="preserve">راجع </w:t>
      </w:r>
      <w:r w:rsidR="00075664" w:rsidRPr="003A06A0">
        <w:rPr>
          <w:rFonts w:ascii="Times New Roman" w:hAnsi="Times New Roman" w:cs="Times New Roman"/>
          <w:sz w:val="24"/>
          <w:szCs w:val="24"/>
          <w:rtl/>
          <w:lang w:bidi="ar-LB"/>
        </w:rPr>
        <w:t>دليل اختيار القفازات الواقية</w:t>
      </w:r>
      <w:r w:rsidR="00075664" w:rsidRPr="003A06A0">
        <w:rPr>
          <w:rFonts w:ascii="Times New Roman" w:hAnsi="Times New Roman" w:cs="Times New Roman"/>
          <w:sz w:val="24"/>
          <w:szCs w:val="24"/>
          <w:lang w:bidi="ar-LB"/>
        </w:rPr>
        <w:t xml:space="preserve"> </w:t>
      </w:r>
      <w:r w:rsidR="00075664" w:rsidRPr="003A06A0">
        <w:rPr>
          <w:rFonts w:ascii="Times New Roman" w:hAnsi="Times New Roman" w:cs="Times New Roman"/>
          <w:sz w:val="24"/>
          <w:szCs w:val="24"/>
          <w:rtl/>
          <w:lang w:bidi="ar-LB"/>
        </w:rPr>
        <w:t xml:space="preserve">في </w:t>
      </w:r>
      <w:r w:rsidR="00075664">
        <w:rPr>
          <w:rFonts w:ascii="Times New Roman" w:hAnsi="Times New Roman" w:cs="Times New Roman" w:hint="cs"/>
          <w:sz w:val="24"/>
          <w:szCs w:val="24"/>
          <w:rtl/>
          <w:lang w:bidi="ar-LB"/>
        </w:rPr>
        <w:t>مراكز الرعاية الصحية الأولية ومختبراتها</w:t>
      </w:r>
      <w:r w:rsidRPr="003D6BDF">
        <w:rPr>
          <w:rStyle w:val="hps"/>
          <w:rFonts w:ascii="Times New Roman" w:hAnsi="Times New Roman" w:cs="Times New Roman"/>
          <w:sz w:val="24"/>
          <w:szCs w:val="24"/>
          <w:rtl/>
        </w:rPr>
        <w:t>)، وأحذية جلدية مغلقة الأصابع. يجب استخدام قفازات مقاومة للثقب عند أي تعامل مع أدوات حادّة مسبّبة لل</w:t>
      </w:r>
      <w:r w:rsidR="003A06A0" w:rsidRPr="003D6BDF">
        <w:rPr>
          <w:rStyle w:val="hps"/>
          <w:rFonts w:ascii="Times New Roman" w:hAnsi="Times New Roman" w:cs="Times New Roman"/>
          <w:sz w:val="24"/>
          <w:szCs w:val="24"/>
          <w:rtl/>
        </w:rPr>
        <w:t>تسرّب</w:t>
      </w:r>
      <w:r w:rsidRPr="003D6BDF">
        <w:rPr>
          <w:rStyle w:val="hps"/>
          <w:rFonts w:ascii="Times New Roman" w:hAnsi="Times New Roman" w:cs="Times New Roman"/>
          <w:sz w:val="24"/>
          <w:szCs w:val="24"/>
          <w:rtl/>
        </w:rPr>
        <w:t xml:space="preserve"> أو للإنسكاب. </w:t>
      </w:r>
    </w:p>
    <w:p w:rsidR="00065160" w:rsidRPr="007964D3" w:rsidRDefault="00DA4D4E" w:rsidP="003D6BDF">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7964D3">
        <w:rPr>
          <w:rFonts w:ascii="Times New Roman" w:eastAsia="Times New Roman" w:hAnsi="Times New Roman" w:cs="Times New Roman"/>
          <w:sz w:val="24"/>
          <w:szCs w:val="24"/>
          <w:rtl/>
        </w:rPr>
        <w:t>زيادة التهوئة في مكان الانسكاب (فتح النوافذ وتشغيل خزانة شفط الغازات)</w:t>
      </w:r>
      <w:r w:rsidR="00065160" w:rsidRPr="007964D3">
        <w:rPr>
          <w:rFonts w:ascii="Times New Roman" w:eastAsia="Times New Roman" w:hAnsi="Times New Roman" w:cs="Times New Roman"/>
          <w:sz w:val="24"/>
          <w:szCs w:val="24"/>
        </w:rPr>
        <w:t>.</w:t>
      </w:r>
    </w:p>
    <w:p w:rsidR="00065160" w:rsidRPr="007964D3" w:rsidRDefault="00065160" w:rsidP="003D6BDF">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7964D3">
        <w:rPr>
          <w:rFonts w:ascii="Times New Roman" w:eastAsia="Times New Roman" w:hAnsi="Times New Roman" w:cs="Times New Roman"/>
          <w:sz w:val="24"/>
          <w:szCs w:val="24"/>
          <w:rtl/>
        </w:rPr>
        <w:t>القيام بما يلي لتوقيف وتنظيف ال</w:t>
      </w:r>
      <w:r w:rsidR="003A06A0" w:rsidRPr="007964D3">
        <w:rPr>
          <w:rFonts w:ascii="Times New Roman" w:eastAsia="Times New Roman" w:hAnsi="Times New Roman" w:cs="Times New Roman"/>
          <w:sz w:val="24"/>
          <w:szCs w:val="24"/>
          <w:rtl/>
        </w:rPr>
        <w:t>تسرّب</w:t>
      </w:r>
      <w:r w:rsidRPr="007964D3">
        <w:rPr>
          <w:rFonts w:ascii="Times New Roman" w:eastAsia="Times New Roman" w:hAnsi="Times New Roman" w:cs="Times New Roman"/>
          <w:sz w:val="24"/>
          <w:szCs w:val="24"/>
          <w:rtl/>
        </w:rPr>
        <w:t xml:space="preserve"> أو الانسكاب:</w:t>
      </w:r>
    </w:p>
    <w:p w:rsidR="00065160" w:rsidRPr="007964D3" w:rsidRDefault="00065160" w:rsidP="003D6BDF">
      <w:pPr>
        <w:pStyle w:val="NoSpacing"/>
        <w:numPr>
          <w:ilvl w:val="2"/>
          <w:numId w:val="9"/>
        </w:numPr>
        <w:tabs>
          <w:tab w:val="right" w:pos="990"/>
        </w:tabs>
        <w:bidi/>
        <w:spacing w:line="360" w:lineRule="auto"/>
        <w:rPr>
          <w:rFonts w:ascii="Times New Roman" w:eastAsia="Times New Roman" w:hAnsi="Times New Roman" w:cs="Times New Roman"/>
          <w:sz w:val="24"/>
          <w:szCs w:val="24"/>
        </w:rPr>
      </w:pPr>
      <w:r w:rsidRPr="007964D3">
        <w:rPr>
          <w:rFonts w:ascii="Times New Roman" w:eastAsia="Times New Roman" w:hAnsi="Times New Roman" w:cs="Times New Roman"/>
          <w:sz w:val="24"/>
          <w:szCs w:val="24"/>
          <w:rtl/>
        </w:rPr>
        <w:t>توقيف ال</w:t>
      </w:r>
      <w:r w:rsidR="003A06A0" w:rsidRPr="007964D3">
        <w:rPr>
          <w:rFonts w:ascii="Times New Roman" w:eastAsia="Times New Roman" w:hAnsi="Times New Roman" w:cs="Times New Roman"/>
          <w:sz w:val="24"/>
          <w:szCs w:val="24"/>
          <w:rtl/>
        </w:rPr>
        <w:t>تسرّب</w:t>
      </w:r>
      <w:r w:rsidRPr="007964D3">
        <w:rPr>
          <w:rFonts w:ascii="Times New Roman" w:eastAsia="Times New Roman" w:hAnsi="Times New Roman" w:cs="Times New Roman"/>
          <w:sz w:val="24"/>
          <w:szCs w:val="24"/>
          <w:rtl/>
        </w:rPr>
        <w:t xml:space="preserve"> إذا كان ذلك ممكناً وآمناً.</w:t>
      </w:r>
    </w:p>
    <w:p w:rsidR="008C7D66" w:rsidRPr="007964D3" w:rsidRDefault="008C7D66" w:rsidP="007964D3">
      <w:pPr>
        <w:pStyle w:val="NoSpacing"/>
        <w:numPr>
          <w:ilvl w:val="2"/>
          <w:numId w:val="9"/>
        </w:numPr>
        <w:tabs>
          <w:tab w:val="right" w:pos="990"/>
        </w:tabs>
        <w:bidi/>
        <w:spacing w:line="360" w:lineRule="auto"/>
        <w:rPr>
          <w:rFonts w:ascii="Times New Roman" w:hAnsi="Times New Roman" w:cs="Times New Roman"/>
          <w:sz w:val="24"/>
          <w:szCs w:val="24"/>
        </w:rPr>
      </w:pPr>
      <w:r w:rsidRPr="007964D3">
        <w:rPr>
          <w:rFonts w:ascii="Times New Roman" w:eastAsia="Times New Roman" w:hAnsi="Times New Roman" w:cs="Times New Roman"/>
          <w:sz w:val="24"/>
          <w:szCs w:val="24"/>
          <w:rtl/>
        </w:rPr>
        <w:t>الحدّ من وقت تعرّض كل عامل من خلال وجود عدة أشخاص يتناوبون ل</w:t>
      </w:r>
      <w:r w:rsidRPr="007964D3">
        <w:rPr>
          <w:rFonts w:ascii="Times New Roman" w:eastAsia="Times New Roman" w:hAnsi="Times New Roman" w:cs="Times New Roman" w:hint="cs"/>
          <w:sz w:val="24"/>
          <w:szCs w:val="24"/>
          <w:rtl/>
        </w:rPr>
        <w:t>ا</w:t>
      </w:r>
      <w:r w:rsidRPr="007964D3">
        <w:rPr>
          <w:rFonts w:ascii="Times New Roman" w:hAnsi="Times New Roman" w:cs="Times New Roman"/>
          <w:sz w:val="24"/>
          <w:szCs w:val="24"/>
          <w:rtl/>
        </w:rPr>
        <w:t>حتواء ال</w:t>
      </w:r>
      <w:r w:rsidR="003A06A0" w:rsidRPr="007964D3">
        <w:rPr>
          <w:rFonts w:ascii="Times New Roman" w:hAnsi="Times New Roman" w:cs="Times New Roman"/>
          <w:sz w:val="24"/>
          <w:szCs w:val="24"/>
          <w:rtl/>
        </w:rPr>
        <w:t>تسرّب</w:t>
      </w:r>
      <w:r w:rsidRPr="007964D3">
        <w:rPr>
          <w:rFonts w:ascii="Times New Roman" w:hAnsi="Times New Roman" w:cs="Times New Roman"/>
          <w:sz w:val="24"/>
          <w:szCs w:val="24"/>
          <w:rtl/>
        </w:rPr>
        <w:t xml:space="preserve"> أو الإنسكاب داخل المنطقة التي وقع فيها الحادث باستخدام مناديل</w:t>
      </w:r>
      <w:r w:rsidRPr="007964D3">
        <w:rPr>
          <w:rFonts w:ascii="Times New Roman" w:hAnsi="Times New Roman" w:cs="Times New Roman" w:hint="cs"/>
          <w:sz w:val="24"/>
          <w:szCs w:val="24"/>
          <w:rtl/>
        </w:rPr>
        <w:t xml:space="preserve"> </w:t>
      </w:r>
      <w:r w:rsidRPr="007964D3">
        <w:rPr>
          <w:rFonts w:ascii="Times New Roman" w:hAnsi="Times New Roman" w:cs="Times New Roman"/>
          <w:sz w:val="24"/>
          <w:szCs w:val="24"/>
          <w:rtl/>
        </w:rPr>
        <w:t>البوليبروبيلين الماصة</w:t>
      </w:r>
      <w:r w:rsidRPr="007964D3">
        <w:rPr>
          <w:rFonts w:ascii="Times New Roman" w:hAnsi="Times New Roman" w:cs="Times New Roman"/>
          <w:sz w:val="24"/>
          <w:szCs w:val="24"/>
        </w:rPr>
        <w:t xml:space="preserve"> </w:t>
      </w:r>
      <w:r w:rsidR="003D6BDF" w:rsidRPr="007964D3">
        <w:rPr>
          <w:rFonts w:ascii="Times New Roman" w:hAnsi="Times New Roman" w:cs="Times New Roman"/>
          <w:sz w:val="24"/>
          <w:szCs w:val="24"/>
        </w:rPr>
        <w:t>‘</w:t>
      </w:r>
      <w:r w:rsidRPr="007964D3">
        <w:rPr>
          <w:rFonts w:ascii="Times New Roman" w:hAnsi="Times New Roman" w:cs="Times New Roman"/>
          <w:sz w:val="24"/>
          <w:szCs w:val="24"/>
        </w:rPr>
        <w:t>polypropylene pads</w:t>
      </w:r>
      <w:r w:rsidR="003D6BDF" w:rsidRPr="007964D3">
        <w:rPr>
          <w:rFonts w:ascii="Times New Roman" w:hAnsi="Times New Roman" w:cs="Times New Roman"/>
          <w:sz w:val="24"/>
          <w:szCs w:val="24"/>
        </w:rPr>
        <w:t>’</w:t>
      </w:r>
      <w:r w:rsidRPr="007964D3">
        <w:rPr>
          <w:rFonts w:ascii="Times New Roman" w:hAnsi="Times New Roman" w:cs="Times New Roman"/>
          <w:sz w:val="24"/>
          <w:szCs w:val="24"/>
        </w:rPr>
        <w:t xml:space="preserve"> </w:t>
      </w:r>
      <w:r w:rsidRPr="007964D3">
        <w:rPr>
          <w:rFonts w:ascii="Times New Roman" w:hAnsi="Times New Roman" w:cs="Times New Roman" w:hint="cs"/>
          <w:sz w:val="24"/>
          <w:szCs w:val="24"/>
          <w:rtl/>
        </w:rPr>
        <w:t xml:space="preserve"> </w:t>
      </w:r>
      <w:r w:rsidRPr="007964D3">
        <w:rPr>
          <w:rFonts w:ascii="Times New Roman" w:hAnsi="Times New Roman" w:cs="Times New Roman"/>
          <w:sz w:val="24"/>
          <w:szCs w:val="24"/>
          <w:rtl/>
        </w:rPr>
        <w:t xml:space="preserve">أو بغيرها من المواد الماصّة المناسبة (مثل تُرابُ المَشْطورات المعروف أيضاً بالتراب الدياتومي </w:t>
      </w:r>
      <w:r w:rsidR="003D6BDF" w:rsidRPr="007964D3">
        <w:rPr>
          <w:rFonts w:ascii="Times New Roman" w:hAnsi="Times New Roman" w:cs="Times New Roman"/>
          <w:sz w:val="24"/>
          <w:szCs w:val="24"/>
        </w:rPr>
        <w:t>‘</w:t>
      </w:r>
      <w:r w:rsidRPr="007964D3">
        <w:rPr>
          <w:rFonts w:ascii="Times New Roman" w:hAnsi="Times New Roman" w:cs="Times New Roman"/>
          <w:sz w:val="24"/>
          <w:szCs w:val="24"/>
        </w:rPr>
        <w:t>diatomaceous earth</w:t>
      </w:r>
      <w:r w:rsidR="003D6BDF" w:rsidRPr="007964D3">
        <w:rPr>
          <w:rFonts w:ascii="Times New Roman" w:hAnsi="Times New Roman" w:cs="Times New Roman"/>
          <w:sz w:val="24"/>
          <w:szCs w:val="24"/>
        </w:rPr>
        <w:t>’</w:t>
      </w:r>
      <w:r w:rsidRPr="007964D3">
        <w:rPr>
          <w:rFonts w:ascii="Times New Roman" w:hAnsi="Times New Roman" w:cs="Times New Roman"/>
          <w:sz w:val="24"/>
          <w:szCs w:val="24"/>
        </w:rPr>
        <w:t xml:space="preserve"> </w:t>
      </w:r>
      <w:r w:rsidRPr="007964D3">
        <w:rPr>
          <w:rFonts w:ascii="Times New Roman" w:hAnsi="Times New Roman" w:cs="Times New Roman" w:hint="cs"/>
          <w:sz w:val="24"/>
          <w:szCs w:val="24"/>
          <w:rtl/>
        </w:rPr>
        <w:t xml:space="preserve"> أو </w:t>
      </w:r>
      <w:r w:rsidRPr="007964D3">
        <w:rPr>
          <w:rFonts w:ascii="Times New Roman" w:hAnsi="Times New Roman" w:cs="Times New Roman"/>
          <w:sz w:val="24"/>
          <w:szCs w:val="24"/>
          <w:rtl/>
        </w:rPr>
        <w:t>بيكربونات الصود</w:t>
      </w:r>
      <w:r w:rsidRPr="007964D3">
        <w:rPr>
          <w:rFonts w:ascii="Times New Roman" w:hAnsi="Times New Roman" w:cs="Times New Roman" w:hint="cs"/>
          <w:sz w:val="24"/>
          <w:szCs w:val="24"/>
          <w:rtl/>
        </w:rPr>
        <w:t xml:space="preserve"> </w:t>
      </w:r>
      <w:r w:rsidR="003D6BDF" w:rsidRPr="007964D3">
        <w:rPr>
          <w:rFonts w:ascii="Times New Roman" w:hAnsi="Times New Roman" w:cs="Times New Roman"/>
          <w:sz w:val="24"/>
          <w:szCs w:val="24"/>
        </w:rPr>
        <w:t>‘b</w:t>
      </w:r>
      <w:r w:rsidRPr="007964D3">
        <w:rPr>
          <w:rFonts w:ascii="Times New Roman" w:hAnsi="Times New Roman" w:cs="Times New Roman"/>
          <w:sz w:val="24"/>
          <w:szCs w:val="24"/>
        </w:rPr>
        <w:t>aking soda</w:t>
      </w:r>
      <w:r w:rsidR="003D6BDF" w:rsidRPr="007964D3">
        <w:rPr>
          <w:rFonts w:ascii="Times New Roman" w:hAnsi="Times New Roman" w:cs="Times New Roman"/>
          <w:sz w:val="24"/>
          <w:szCs w:val="24"/>
        </w:rPr>
        <w:t>’</w:t>
      </w:r>
      <w:r w:rsidRPr="007964D3">
        <w:rPr>
          <w:rFonts w:ascii="Times New Roman" w:hAnsi="Times New Roman" w:cs="Times New Roman"/>
          <w:sz w:val="24"/>
          <w:szCs w:val="24"/>
          <w:rtl/>
        </w:rPr>
        <w:t xml:space="preserve"> حول وعلى مكان ال</w:t>
      </w:r>
      <w:r w:rsidR="003A06A0" w:rsidRPr="007964D3">
        <w:rPr>
          <w:rFonts w:ascii="Times New Roman" w:hAnsi="Times New Roman" w:cs="Times New Roman"/>
          <w:sz w:val="24"/>
          <w:szCs w:val="24"/>
          <w:rtl/>
        </w:rPr>
        <w:t>تسرّب</w:t>
      </w:r>
      <w:r w:rsidRPr="007964D3">
        <w:rPr>
          <w:rFonts w:ascii="Times New Roman" w:hAnsi="Times New Roman" w:cs="Times New Roman"/>
          <w:sz w:val="24"/>
          <w:szCs w:val="24"/>
          <w:rtl/>
        </w:rPr>
        <w:t xml:space="preserve"> أو الانسكاب لتغطيته واحتوائه، مع الأخذ بعين الاعتبار حماية بالوعات الصرف الصحي من </w:t>
      </w:r>
      <w:r w:rsidR="003A06A0" w:rsidRPr="007964D3">
        <w:rPr>
          <w:rFonts w:ascii="Times New Roman" w:hAnsi="Times New Roman" w:cs="Times New Roman"/>
          <w:sz w:val="24"/>
          <w:szCs w:val="24"/>
          <w:rtl/>
        </w:rPr>
        <w:t>تسرّب</w:t>
      </w:r>
      <w:r w:rsidRPr="007964D3">
        <w:rPr>
          <w:rFonts w:ascii="Times New Roman" w:hAnsi="Times New Roman" w:cs="Times New Roman"/>
          <w:sz w:val="24"/>
          <w:szCs w:val="24"/>
          <w:rtl/>
        </w:rPr>
        <w:t xml:space="preserve"> المادة الكيميائية إليها </w:t>
      </w:r>
      <w:r w:rsidR="004331CB" w:rsidRPr="007964D3">
        <w:rPr>
          <w:rFonts w:ascii="Times New Roman" w:eastAsia="Times New Roman" w:hAnsi="Times New Roman" w:cs="Times New Roman" w:hint="cs"/>
          <w:sz w:val="24"/>
          <w:szCs w:val="24"/>
          <w:rtl/>
        </w:rPr>
        <w:t>(راجع الجدول رقم 3</w:t>
      </w:r>
      <w:r w:rsidR="004331CB" w:rsidRPr="007964D3">
        <w:rPr>
          <w:rFonts w:ascii="Times New Roman" w:eastAsia="Times New Roman" w:hAnsi="Times New Roman" w:cs="Times New Roman"/>
          <w:sz w:val="24"/>
          <w:szCs w:val="24"/>
        </w:rPr>
        <w:t xml:space="preserve"> :</w:t>
      </w:r>
      <w:r w:rsidR="004331CB" w:rsidRPr="007964D3">
        <w:rPr>
          <w:rFonts w:ascii="Times New Roman" w:hAnsi="Times New Roman" w:cs="Times New Roman" w:hint="cs"/>
          <w:sz w:val="24"/>
          <w:szCs w:val="24"/>
          <w:rtl/>
          <w:lang w:bidi="ar-LB"/>
        </w:rPr>
        <w:t>المواد الم</w:t>
      </w:r>
      <w:r w:rsidR="007964D3" w:rsidRPr="007964D3">
        <w:rPr>
          <w:rFonts w:ascii="Times New Roman" w:hAnsi="Times New Roman" w:cs="Times New Roman" w:hint="cs"/>
          <w:sz w:val="24"/>
          <w:szCs w:val="24"/>
          <w:rtl/>
          <w:lang w:bidi="ar-LB"/>
        </w:rPr>
        <w:t>اصّة</w:t>
      </w:r>
      <w:r w:rsidR="004331CB" w:rsidRPr="007964D3">
        <w:rPr>
          <w:rFonts w:ascii="Times New Roman" w:hAnsi="Times New Roman" w:cs="Times New Roman" w:hint="cs"/>
          <w:sz w:val="24"/>
          <w:szCs w:val="24"/>
          <w:rtl/>
          <w:lang w:bidi="ar-LB"/>
        </w:rPr>
        <w:t xml:space="preserve"> لل</w:t>
      </w:r>
      <w:r w:rsidR="003A06A0" w:rsidRPr="007964D3">
        <w:rPr>
          <w:rFonts w:ascii="Times New Roman" w:hAnsi="Times New Roman" w:cs="Times New Roman" w:hint="cs"/>
          <w:sz w:val="24"/>
          <w:szCs w:val="24"/>
          <w:rtl/>
          <w:lang w:bidi="ar-LB"/>
        </w:rPr>
        <w:t>تسرّب</w:t>
      </w:r>
      <w:r w:rsidR="004331CB" w:rsidRPr="007964D3">
        <w:rPr>
          <w:rFonts w:ascii="Times New Roman" w:eastAsia="Times New Roman" w:hAnsi="Times New Roman" w:cs="Times New Roman" w:hint="cs"/>
          <w:sz w:val="24"/>
          <w:szCs w:val="24"/>
          <w:rtl/>
        </w:rPr>
        <w:t>).</w:t>
      </w:r>
    </w:p>
    <w:p w:rsidR="008C7D66" w:rsidRPr="007964D3" w:rsidRDefault="008C7D66" w:rsidP="008C7D66">
      <w:pPr>
        <w:tabs>
          <w:tab w:val="right" w:pos="882"/>
        </w:tabs>
        <w:bidi/>
        <w:spacing w:after="0"/>
        <w:ind w:left="720"/>
        <w:rPr>
          <w:rFonts w:ascii="Times New Roman" w:hAnsi="Times New Roman" w:cs="Times New Roman"/>
          <w:sz w:val="6"/>
          <w:szCs w:val="6"/>
        </w:rPr>
      </w:pPr>
    </w:p>
    <w:tbl>
      <w:tblPr>
        <w:tblStyle w:val="LightShading-Accent2"/>
        <w:bidiVisual/>
        <w:tblW w:w="0" w:type="auto"/>
        <w:tblInd w:w="828" w:type="dxa"/>
        <w:tblLook w:val="04A0"/>
      </w:tblPr>
      <w:tblGrid>
        <w:gridCol w:w="3942"/>
        <w:gridCol w:w="4788"/>
      </w:tblGrid>
      <w:tr w:rsidR="008C7D66" w:rsidRPr="003D6BDF" w:rsidTr="0008063C">
        <w:trPr>
          <w:cnfStyle w:val="100000000000"/>
        </w:trPr>
        <w:tc>
          <w:tcPr>
            <w:cnfStyle w:val="001000000000"/>
            <w:tcW w:w="3942" w:type="dxa"/>
            <w:tcBorders>
              <w:top w:val="single" w:sz="8" w:space="0" w:color="808080" w:themeColor="background1" w:themeShade="80"/>
              <w:bottom w:val="thinThickSmallGap" w:sz="24" w:space="0" w:color="808080" w:themeColor="background1" w:themeShade="80"/>
            </w:tcBorders>
          </w:tcPr>
          <w:p w:rsidR="008C7D66" w:rsidRPr="007964D3" w:rsidRDefault="008C7D66" w:rsidP="003D6BDF">
            <w:pPr>
              <w:tabs>
                <w:tab w:val="right" w:pos="882"/>
              </w:tabs>
              <w:bidi/>
              <w:spacing w:line="276" w:lineRule="auto"/>
              <w:rPr>
                <w:rFonts w:ascii="Times New Roman" w:eastAsia="Times New Roman" w:hAnsi="Times New Roman" w:cs="Times New Roman"/>
                <w:b w:val="0"/>
                <w:bCs w:val="0"/>
                <w:color w:val="auto"/>
                <w:sz w:val="24"/>
                <w:szCs w:val="24"/>
                <w:rtl/>
              </w:rPr>
            </w:pPr>
            <w:r w:rsidRPr="007964D3">
              <w:rPr>
                <w:rFonts w:ascii="Times New Roman" w:eastAsia="Times New Roman" w:hAnsi="Times New Roman" w:cs="Times New Roman"/>
                <w:b w:val="0"/>
                <w:bCs w:val="0"/>
                <w:color w:val="auto"/>
                <w:sz w:val="24"/>
                <w:szCs w:val="24"/>
                <w:rtl/>
              </w:rPr>
              <w:t>المواد الم</w:t>
            </w:r>
            <w:r w:rsidR="003A06A0" w:rsidRPr="007964D3">
              <w:rPr>
                <w:rFonts w:ascii="Times New Roman" w:eastAsia="Times New Roman" w:hAnsi="Times New Roman" w:cs="Times New Roman"/>
                <w:b w:val="0"/>
                <w:bCs w:val="0"/>
                <w:color w:val="auto"/>
                <w:sz w:val="24"/>
                <w:szCs w:val="24"/>
                <w:rtl/>
              </w:rPr>
              <w:t>تسرّب</w:t>
            </w:r>
            <w:r w:rsidRPr="007964D3">
              <w:rPr>
                <w:rFonts w:ascii="Times New Roman" w:eastAsia="Times New Roman" w:hAnsi="Times New Roman" w:cs="Times New Roman"/>
                <w:b w:val="0"/>
                <w:bCs w:val="0"/>
                <w:color w:val="auto"/>
                <w:sz w:val="24"/>
                <w:szCs w:val="24"/>
                <w:rtl/>
              </w:rPr>
              <w:t>ة أو المنسكبة</w:t>
            </w:r>
          </w:p>
        </w:tc>
        <w:tc>
          <w:tcPr>
            <w:tcW w:w="4788" w:type="dxa"/>
            <w:tcBorders>
              <w:top w:val="single" w:sz="8" w:space="0" w:color="808080" w:themeColor="background1" w:themeShade="80"/>
              <w:bottom w:val="thinThickSmallGap" w:sz="24" w:space="0" w:color="808080" w:themeColor="background1" w:themeShade="80"/>
            </w:tcBorders>
          </w:tcPr>
          <w:p w:rsidR="008C7D66" w:rsidRPr="003D6BDF" w:rsidRDefault="008C7D66" w:rsidP="003D6BDF">
            <w:pPr>
              <w:tabs>
                <w:tab w:val="right" w:pos="882"/>
              </w:tabs>
              <w:bidi/>
              <w:spacing w:line="276" w:lineRule="auto"/>
              <w:cnfStyle w:val="100000000000"/>
              <w:rPr>
                <w:rFonts w:ascii="Times New Roman" w:eastAsia="Times New Roman" w:hAnsi="Times New Roman" w:cs="Times New Roman"/>
                <w:b w:val="0"/>
                <w:bCs w:val="0"/>
                <w:color w:val="auto"/>
                <w:sz w:val="24"/>
                <w:szCs w:val="24"/>
                <w:rtl/>
              </w:rPr>
            </w:pPr>
            <w:r w:rsidRPr="007964D3">
              <w:rPr>
                <w:rFonts w:ascii="Times New Roman" w:eastAsia="Times New Roman" w:hAnsi="Times New Roman" w:cs="Times New Roman"/>
                <w:b w:val="0"/>
                <w:bCs w:val="0"/>
                <w:color w:val="auto"/>
                <w:sz w:val="24"/>
                <w:szCs w:val="24"/>
                <w:rtl/>
              </w:rPr>
              <w:t>المواد الماصّة المناسبة</w:t>
            </w:r>
          </w:p>
        </w:tc>
      </w:tr>
      <w:tr w:rsidR="008C7D66" w:rsidRPr="003D6BDF" w:rsidTr="0008063C">
        <w:trPr>
          <w:cnfStyle w:val="000000100000"/>
        </w:trPr>
        <w:tc>
          <w:tcPr>
            <w:cnfStyle w:val="001000000000"/>
            <w:tcW w:w="3942" w:type="dxa"/>
            <w:tcBorders>
              <w:top w:val="thinThickSmallGap" w:sz="24" w:space="0" w:color="808080" w:themeColor="background1" w:themeShade="80"/>
              <w:bottom w:val="nil"/>
            </w:tcBorders>
            <w:shd w:val="clear" w:color="auto" w:fill="D9D9D9" w:themeFill="background1" w:themeFillShade="D9"/>
          </w:tcPr>
          <w:p w:rsidR="008C7D66" w:rsidRPr="003D6BDF" w:rsidRDefault="008C7D66" w:rsidP="003D6BDF">
            <w:pPr>
              <w:tabs>
                <w:tab w:val="right" w:pos="882"/>
              </w:tabs>
              <w:bidi/>
              <w:spacing w:line="276" w:lineRule="auto"/>
              <w:rPr>
                <w:rFonts w:ascii="Times New Roman" w:eastAsia="Times New Roman" w:hAnsi="Times New Roman" w:cs="Times New Roman"/>
                <w:b w:val="0"/>
                <w:bCs w:val="0"/>
                <w:color w:val="auto"/>
                <w:sz w:val="24"/>
                <w:szCs w:val="24"/>
                <w:rtl/>
              </w:rPr>
            </w:pPr>
            <w:r w:rsidRPr="003D6BDF">
              <w:rPr>
                <w:rFonts w:ascii="Times New Roman" w:hAnsi="Times New Roman" w:cs="Times New Roman"/>
                <w:b w:val="0"/>
                <w:bCs w:val="0"/>
                <w:color w:val="auto"/>
                <w:sz w:val="24"/>
                <w:szCs w:val="24"/>
                <w:rtl/>
              </w:rPr>
              <w:t xml:space="preserve">السوائل الكاوية </w:t>
            </w:r>
            <w:r w:rsidRPr="003D6BDF">
              <w:rPr>
                <w:rFonts w:ascii="Times New Roman" w:hAnsi="Times New Roman" w:cs="Times New Roman"/>
                <w:b w:val="0"/>
                <w:bCs w:val="0"/>
                <w:color w:val="auto"/>
                <w:sz w:val="24"/>
                <w:szCs w:val="24"/>
              </w:rPr>
              <w:t>caustic liquids</w:t>
            </w:r>
          </w:p>
        </w:tc>
        <w:tc>
          <w:tcPr>
            <w:tcW w:w="4788" w:type="dxa"/>
            <w:tcBorders>
              <w:top w:val="thinThickSmallGap" w:sz="24" w:space="0" w:color="808080" w:themeColor="background1" w:themeShade="80"/>
              <w:bottom w:val="nil"/>
            </w:tcBorders>
            <w:shd w:val="clear" w:color="auto" w:fill="D9D9D9" w:themeFill="background1" w:themeFillShade="D9"/>
          </w:tcPr>
          <w:p w:rsidR="008C7D66" w:rsidRPr="003D6BDF" w:rsidRDefault="008C7D66" w:rsidP="003D6BDF">
            <w:pPr>
              <w:tabs>
                <w:tab w:val="right" w:pos="882"/>
              </w:tabs>
              <w:bidi/>
              <w:spacing w:line="276" w:lineRule="auto"/>
              <w:cnfStyle w:val="000000100000"/>
              <w:rPr>
                <w:rFonts w:ascii="Times New Roman" w:eastAsia="Times New Roman" w:hAnsi="Times New Roman" w:cs="Times New Roman"/>
                <w:color w:val="auto"/>
                <w:sz w:val="24"/>
                <w:szCs w:val="24"/>
                <w:rtl/>
              </w:rPr>
            </w:pPr>
            <w:r w:rsidRPr="003D6BDF">
              <w:rPr>
                <w:rFonts w:ascii="Times New Roman" w:eastAsia="Times New Roman" w:hAnsi="Times New Roman" w:cs="Times New Roman"/>
                <w:color w:val="auto"/>
                <w:sz w:val="24"/>
                <w:szCs w:val="24"/>
                <w:rtl/>
              </w:rPr>
              <w:t>مناديل البوليبروبيلين الماصة</w:t>
            </w:r>
            <w:r w:rsidRPr="003D6BDF">
              <w:rPr>
                <w:rFonts w:ascii="Times New Roman" w:hAnsi="Times New Roman" w:cs="Times New Roman"/>
                <w:color w:val="auto"/>
                <w:sz w:val="24"/>
                <w:szCs w:val="24"/>
              </w:rPr>
              <w:t xml:space="preserve"> polypropylene pads </w:t>
            </w:r>
            <w:r w:rsidRPr="003D6BDF">
              <w:rPr>
                <w:rFonts w:ascii="Times New Roman" w:hAnsi="Times New Roman" w:cs="Times New Roman"/>
                <w:color w:val="auto"/>
                <w:sz w:val="24"/>
                <w:szCs w:val="24"/>
                <w:rtl/>
              </w:rPr>
              <w:t xml:space="preserve">أو </w:t>
            </w:r>
            <w:r w:rsidRPr="003D6BDF">
              <w:rPr>
                <w:rFonts w:ascii="Times New Roman" w:hAnsi="Times New Roman" w:cs="Times New Roman"/>
                <w:color w:val="auto"/>
                <w:sz w:val="24"/>
                <w:szCs w:val="24"/>
              </w:rPr>
              <w:t xml:space="preserve"> </w:t>
            </w:r>
            <w:r w:rsidRPr="003D6BDF">
              <w:rPr>
                <w:rFonts w:ascii="Times New Roman" w:eastAsia="Times New Roman" w:hAnsi="Times New Roman" w:cs="Times New Roman"/>
                <w:color w:val="auto"/>
                <w:sz w:val="24"/>
                <w:szCs w:val="24"/>
                <w:rtl/>
                <w:lang w:bidi="ar-LB"/>
              </w:rPr>
              <w:t xml:space="preserve">التراب الدياتومي </w:t>
            </w:r>
            <w:r w:rsidRPr="003D6BDF">
              <w:rPr>
                <w:rFonts w:ascii="Times New Roman" w:hAnsi="Times New Roman" w:cs="Times New Roman"/>
                <w:color w:val="auto"/>
                <w:sz w:val="24"/>
                <w:szCs w:val="24"/>
              </w:rPr>
              <w:t>diatomaceous earth</w:t>
            </w:r>
          </w:p>
        </w:tc>
      </w:tr>
      <w:tr w:rsidR="008C7D66" w:rsidRPr="003D6BDF" w:rsidTr="0008063C">
        <w:tc>
          <w:tcPr>
            <w:cnfStyle w:val="001000000000"/>
            <w:tcW w:w="3942" w:type="dxa"/>
            <w:tcBorders>
              <w:top w:val="nil"/>
              <w:bottom w:val="nil"/>
            </w:tcBorders>
          </w:tcPr>
          <w:p w:rsidR="008C7D66" w:rsidRPr="003D6BDF" w:rsidRDefault="008C7D66" w:rsidP="003D6BDF">
            <w:pPr>
              <w:tabs>
                <w:tab w:val="right" w:pos="882"/>
              </w:tabs>
              <w:bidi/>
              <w:spacing w:line="276" w:lineRule="auto"/>
              <w:rPr>
                <w:rFonts w:ascii="Times New Roman" w:eastAsia="Times New Roman" w:hAnsi="Times New Roman" w:cs="Times New Roman"/>
                <w:b w:val="0"/>
                <w:bCs w:val="0"/>
                <w:color w:val="auto"/>
                <w:sz w:val="24"/>
                <w:szCs w:val="24"/>
                <w:rtl/>
              </w:rPr>
            </w:pPr>
            <w:r w:rsidRPr="003D6BDF">
              <w:rPr>
                <w:rStyle w:val="hps"/>
                <w:rFonts w:ascii="Times New Roman" w:hAnsi="Times New Roman" w:cs="Times New Roman"/>
                <w:b w:val="0"/>
                <w:bCs w:val="0"/>
                <w:color w:val="auto"/>
                <w:sz w:val="24"/>
                <w:szCs w:val="24"/>
                <w:rtl/>
              </w:rPr>
              <w:t>الأحماض</w:t>
            </w:r>
            <w:r w:rsidRPr="003D6BDF">
              <w:rPr>
                <w:rFonts w:ascii="Times New Roman" w:hAnsi="Times New Roman" w:cs="Times New Roman"/>
                <w:b w:val="0"/>
                <w:bCs w:val="0"/>
                <w:color w:val="auto"/>
                <w:sz w:val="24"/>
                <w:szCs w:val="24"/>
                <w:rtl/>
              </w:rPr>
              <w:t xml:space="preserve"> </w:t>
            </w:r>
            <w:r w:rsidRPr="003D6BDF">
              <w:rPr>
                <w:rStyle w:val="hps"/>
                <w:rFonts w:ascii="Times New Roman" w:hAnsi="Times New Roman" w:cs="Times New Roman"/>
                <w:b w:val="0"/>
                <w:bCs w:val="0"/>
                <w:color w:val="auto"/>
                <w:sz w:val="24"/>
                <w:szCs w:val="24"/>
                <w:rtl/>
              </w:rPr>
              <w:t xml:space="preserve">المؤكسدة </w:t>
            </w:r>
            <w:r w:rsidRPr="003D6BDF">
              <w:rPr>
                <w:rFonts w:ascii="Times New Roman" w:hAnsi="Times New Roman" w:cs="Times New Roman"/>
                <w:b w:val="0"/>
                <w:bCs w:val="0"/>
                <w:color w:val="auto"/>
                <w:sz w:val="24"/>
                <w:szCs w:val="24"/>
              </w:rPr>
              <w:t>oxidizing acids</w:t>
            </w:r>
          </w:p>
        </w:tc>
        <w:tc>
          <w:tcPr>
            <w:tcW w:w="4788" w:type="dxa"/>
            <w:tcBorders>
              <w:top w:val="nil"/>
              <w:bottom w:val="nil"/>
            </w:tcBorders>
          </w:tcPr>
          <w:p w:rsidR="008C7D66" w:rsidRPr="003D6BDF" w:rsidRDefault="008C7D66" w:rsidP="003D6BDF">
            <w:pPr>
              <w:tabs>
                <w:tab w:val="right" w:pos="882"/>
              </w:tabs>
              <w:bidi/>
              <w:spacing w:line="276" w:lineRule="auto"/>
              <w:cnfStyle w:val="000000000000"/>
              <w:rPr>
                <w:rFonts w:ascii="Times New Roman" w:eastAsia="Times New Roman" w:hAnsi="Times New Roman" w:cs="Times New Roman"/>
                <w:color w:val="auto"/>
                <w:sz w:val="24"/>
                <w:szCs w:val="24"/>
                <w:rtl/>
              </w:rPr>
            </w:pPr>
            <w:r w:rsidRPr="003D6BDF">
              <w:rPr>
                <w:rFonts w:ascii="Times New Roman" w:eastAsia="Times New Roman" w:hAnsi="Times New Roman" w:cs="Times New Roman"/>
                <w:color w:val="auto"/>
                <w:sz w:val="24"/>
                <w:szCs w:val="24"/>
                <w:rtl/>
                <w:lang w:bidi="ar-LB"/>
              </w:rPr>
              <w:t xml:space="preserve">التراب الدياتومي </w:t>
            </w:r>
            <w:r w:rsidRPr="003D6BDF">
              <w:rPr>
                <w:rFonts w:ascii="Times New Roman" w:hAnsi="Times New Roman" w:cs="Times New Roman"/>
                <w:color w:val="auto"/>
                <w:sz w:val="24"/>
                <w:szCs w:val="24"/>
              </w:rPr>
              <w:t>diatomaceous earth</w:t>
            </w:r>
          </w:p>
        </w:tc>
      </w:tr>
      <w:tr w:rsidR="008C7D66" w:rsidRPr="003D6BDF" w:rsidTr="0008063C">
        <w:trPr>
          <w:cnfStyle w:val="000000100000"/>
        </w:trPr>
        <w:tc>
          <w:tcPr>
            <w:cnfStyle w:val="001000000000"/>
            <w:tcW w:w="3942" w:type="dxa"/>
            <w:tcBorders>
              <w:top w:val="nil"/>
              <w:bottom w:val="nil"/>
            </w:tcBorders>
            <w:shd w:val="clear" w:color="auto" w:fill="D9D9D9" w:themeFill="background1" w:themeFillShade="D9"/>
          </w:tcPr>
          <w:p w:rsidR="008C7D66" w:rsidRPr="003D6BDF" w:rsidRDefault="008C7D66" w:rsidP="003D6BDF">
            <w:pPr>
              <w:tabs>
                <w:tab w:val="right" w:pos="882"/>
              </w:tabs>
              <w:bidi/>
              <w:spacing w:line="276" w:lineRule="auto"/>
              <w:rPr>
                <w:rFonts w:ascii="Times New Roman" w:hAnsi="Times New Roman" w:cs="Times New Roman"/>
                <w:b w:val="0"/>
                <w:bCs w:val="0"/>
                <w:color w:val="auto"/>
                <w:sz w:val="24"/>
                <w:szCs w:val="24"/>
                <w:rtl/>
              </w:rPr>
            </w:pPr>
            <w:r w:rsidRPr="003D6BDF">
              <w:rPr>
                <w:rStyle w:val="hps"/>
                <w:rFonts w:ascii="Times New Roman" w:hAnsi="Times New Roman" w:cs="Times New Roman"/>
                <w:b w:val="0"/>
                <w:bCs w:val="0"/>
                <w:color w:val="auto"/>
                <w:sz w:val="24"/>
                <w:szCs w:val="24"/>
                <w:rtl/>
              </w:rPr>
              <w:t>الأحماض</w:t>
            </w:r>
            <w:r w:rsidRPr="003D6BDF">
              <w:rPr>
                <w:rFonts w:ascii="Times New Roman" w:hAnsi="Times New Roman" w:cs="Times New Roman"/>
                <w:b w:val="0"/>
                <w:bCs w:val="0"/>
                <w:color w:val="auto"/>
                <w:sz w:val="24"/>
                <w:szCs w:val="24"/>
                <w:rtl/>
              </w:rPr>
              <w:t xml:space="preserve"> </w:t>
            </w:r>
            <w:r w:rsidRPr="003D6BDF">
              <w:rPr>
                <w:rStyle w:val="hps"/>
                <w:rFonts w:ascii="Times New Roman" w:hAnsi="Times New Roman" w:cs="Times New Roman"/>
                <w:b w:val="0"/>
                <w:bCs w:val="0"/>
                <w:color w:val="auto"/>
                <w:sz w:val="24"/>
                <w:szCs w:val="24"/>
                <w:rtl/>
              </w:rPr>
              <w:t xml:space="preserve">المعدنية </w:t>
            </w:r>
            <w:r w:rsidRPr="003D6BDF">
              <w:rPr>
                <w:rFonts w:ascii="Times New Roman" w:hAnsi="Times New Roman" w:cs="Times New Roman"/>
                <w:b w:val="0"/>
                <w:bCs w:val="0"/>
                <w:color w:val="auto"/>
                <w:sz w:val="24"/>
                <w:szCs w:val="24"/>
              </w:rPr>
              <w:t>mineral acids</w:t>
            </w:r>
            <w:r w:rsidRPr="003D6BDF">
              <w:rPr>
                <w:rFonts w:ascii="Times New Roman" w:hAnsi="Times New Roman" w:cs="Times New Roman"/>
                <w:b w:val="0"/>
                <w:bCs w:val="0"/>
                <w:color w:val="auto"/>
                <w:sz w:val="24"/>
                <w:szCs w:val="24"/>
                <w:rtl/>
              </w:rPr>
              <w:t xml:space="preserve">، </w:t>
            </w:r>
          </w:p>
          <w:p w:rsidR="008C7D66" w:rsidRPr="003D6BDF" w:rsidRDefault="008C7D66" w:rsidP="003D6BDF">
            <w:pPr>
              <w:tabs>
                <w:tab w:val="right" w:pos="882"/>
              </w:tabs>
              <w:bidi/>
              <w:spacing w:line="276" w:lineRule="auto"/>
              <w:rPr>
                <w:rFonts w:ascii="Times New Roman" w:eastAsia="Times New Roman" w:hAnsi="Times New Roman" w:cs="Times New Roman"/>
                <w:b w:val="0"/>
                <w:bCs w:val="0"/>
                <w:color w:val="auto"/>
                <w:sz w:val="24"/>
                <w:szCs w:val="24"/>
                <w:rtl/>
              </w:rPr>
            </w:pPr>
            <w:r w:rsidRPr="003D6BDF">
              <w:rPr>
                <w:rFonts w:ascii="Times New Roman" w:hAnsi="Times New Roman" w:cs="Times New Roman"/>
                <w:b w:val="0"/>
                <w:bCs w:val="0"/>
                <w:color w:val="auto"/>
                <w:sz w:val="24"/>
                <w:szCs w:val="24"/>
                <w:rtl/>
              </w:rPr>
              <w:t>باستثناء حمض الهيدروفلوريك</w:t>
            </w:r>
          </w:p>
        </w:tc>
        <w:tc>
          <w:tcPr>
            <w:tcW w:w="4788" w:type="dxa"/>
            <w:tcBorders>
              <w:top w:val="nil"/>
              <w:bottom w:val="nil"/>
            </w:tcBorders>
            <w:shd w:val="clear" w:color="auto" w:fill="D9D9D9" w:themeFill="background1" w:themeFillShade="D9"/>
          </w:tcPr>
          <w:p w:rsidR="008C7D66" w:rsidRPr="003D6BDF" w:rsidRDefault="008C7D66" w:rsidP="003D6BDF">
            <w:pPr>
              <w:tabs>
                <w:tab w:val="right" w:pos="882"/>
              </w:tabs>
              <w:bidi/>
              <w:spacing w:line="276" w:lineRule="auto"/>
              <w:cnfStyle w:val="000000100000"/>
              <w:rPr>
                <w:rFonts w:ascii="Times New Roman" w:hAnsi="Times New Roman" w:cs="Times New Roman"/>
                <w:color w:val="auto"/>
                <w:sz w:val="24"/>
                <w:szCs w:val="24"/>
                <w:rtl/>
              </w:rPr>
            </w:pPr>
            <w:r w:rsidRPr="003D6BDF">
              <w:rPr>
                <w:rFonts w:ascii="Times New Roman" w:hAnsi="Times New Roman" w:cs="Times New Roman"/>
                <w:color w:val="auto"/>
                <w:sz w:val="24"/>
                <w:szCs w:val="24"/>
                <w:rtl/>
              </w:rPr>
              <w:t xml:space="preserve">بيكربونات الصودا </w:t>
            </w:r>
            <w:r w:rsidRPr="003D6BDF">
              <w:rPr>
                <w:rFonts w:ascii="Times New Roman" w:hAnsi="Times New Roman" w:cs="Times New Roman"/>
                <w:color w:val="auto"/>
                <w:sz w:val="24"/>
                <w:szCs w:val="24"/>
              </w:rPr>
              <w:t>baking soda</w:t>
            </w:r>
            <w:r w:rsidRPr="003D6BDF">
              <w:rPr>
                <w:rFonts w:ascii="Times New Roman" w:hAnsi="Times New Roman" w:cs="Times New Roman"/>
                <w:color w:val="auto"/>
                <w:sz w:val="24"/>
                <w:szCs w:val="24"/>
                <w:rtl/>
              </w:rPr>
              <w:t xml:space="preserve"> أو</w:t>
            </w:r>
          </w:p>
          <w:p w:rsidR="008C7D66" w:rsidRPr="003D6BDF" w:rsidRDefault="008C7D66" w:rsidP="003D6BDF">
            <w:pPr>
              <w:tabs>
                <w:tab w:val="right" w:pos="882"/>
              </w:tabs>
              <w:bidi/>
              <w:spacing w:line="276" w:lineRule="auto"/>
              <w:cnfStyle w:val="000000100000"/>
              <w:rPr>
                <w:rFonts w:ascii="Times New Roman" w:eastAsia="Times New Roman" w:hAnsi="Times New Roman" w:cs="Times New Roman"/>
                <w:color w:val="auto"/>
                <w:sz w:val="24"/>
                <w:szCs w:val="24"/>
                <w:rtl/>
              </w:rPr>
            </w:pPr>
            <w:r w:rsidRPr="003D6BDF">
              <w:rPr>
                <w:rFonts w:ascii="Times New Roman" w:eastAsia="Times New Roman" w:hAnsi="Times New Roman" w:cs="Times New Roman"/>
                <w:color w:val="auto"/>
                <w:sz w:val="24"/>
                <w:szCs w:val="24"/>
                <w:rtl/>
              </w:rPr>
              <w:t>مناديل البوليبروبيلين الماصة</w:t>
            </w:r>
            <w:r w:rsidRPr="003D6BDF">
              <w:rPr>
                <w:rFonts w:ascii="Times New Roman" w:hAnsi="Times New Roman" w:cs="Times New Roman"/>
                <w:color w:val="auto"/>
                <w:sz w:val="24"/>
                <w:szCs w:val="24"/>
              </w:rPr>
              <w:t xml:space="preserve"> polypropylene pads </w:t>
            </w:r>
          </w:p>
        </w:tc>
      </w:tr>
      <w:tr w:rsidR="008C7D66" w:rsidRPr="003D6BDF" w:rsidTr="0008063C">
        <w:tc>
          <w:tcPr>
            <w:cnfStyle w:val="001000000000"/>
            <w:tcW w:w="3942" w:type="dxa"/>
            <w:tcBorders>
              <w:top w:val="nil"/>
              <w:bottom w:val="single" w:sz="8" w:space="0" w:color="808080" w:themeColor="background1" w:themeShade="80"/>
            </w:tcBorders>
          </w:tcPr>
          <w:p w:rsidR="008C7D66" w:rsidRPr="003D6BDF" w:rsidRDefault="008C7D66" w:rsidP="003D6BDF">
            <w:pPr>
              <w:tabs>
                <w:tab w:val="right" w:pos="882"/>
              </w:tabs>
              <w:bidi/>
              <w:spacing w:line="276" w:lineRule="auto"/>
              <w:rPr>
                <w:rStyle w:val="hps"/>
                <w:rFonts w:ascii="Times New Roman" w:hAnsi="Times New Roman" w:cs="Times New Roman"/>
                <w:color w:val="auto"/>
                <w:sz w:val="24"/>
                <w:szCs w:val="24"/>
                <w:rtl/>
              </w:rPr>
            </w:pPr>
            <w:r w:rsidRPr="003D6BDF">
              <w:rPr>
                <w:rFonts w:ascii="Times New Roman" w:hAnsi="Times New Roman" w:cs="Times New Roman"/>
                <w:b w:val="0"/>
                <w:bCs w:val="0"/>
                <w:color w:val="auto"/>
                <w:sz w:val="24"/>
                <w:szCs w:val="24"/>
                <w:rtl/>
              </w:rPr>
              <w:t xml:space="preserve">حمض الهيدروفلوريك </w:t>
            </w:r>
            <w:r w:rsidRPr="003D6BDF">
              <w:rPr>
                <w:rStyle w:val="Strong"/>
                <w:rFonts w:ascii="Times New Roman" w:hAnsi="Times New Roman" w:cs="Times New Roman"/>
                <w:color w:val="auto"/>
                <w:sz w:val="24"/>
                <w:szCs w:val="24"/>
              </w:rPr>
              <w:t>hydrofluoric acid</w:t>
            </w:r>
          </w:p>
        </w:tc>
        <w:tc>
          <w:tcPr>
            <w:tcW w:w="4788" w:type="dxa"/>
            <w:tcBorders>
              <w:top w:val="nil"/>
              <w:bottom w:val="single" w:sz="8" w:space="0" w:color="808080" w:themeColor="background1" w:themeShade="80"/>
            </w:tcBorders>
          </w:tcPr>
          <w:p w:rsidR="008C7D66" w:rsidRPr="003D6BDF" w:rsidRDefault="008C7D66" w:rsidP="003D6BDF">
            <w:pPr>
              <w:tabs>
                <w:tab w:val="right" w:pos="882"/>
              </w:tabs>
              <w:bidi/>
              <w:spacing w:line="276" w:lineRule="auto"/>
              <w:cnfStyle w:val="000000000000"/>
              <w:rPr>
                <w:rStyle w:val="hps"/>
                <w:rFonts w:ascii="Times New Roman" w:hAnsi="Times New Roman" w:cs="Times New Roman"/>
                <w:color w:val="auto"/>
                <w:sz w:val="24"/>
                <w:szCs w:val="24"/>
                <w:rtl/>
              </w:rPr>
            </w:pPr>
            <w:r w:rsidRPr="003D6BDF">
              <w:rPr>
                <w:rStyle w:val="hps"/>
                <w:rFonts w:ascii="Times New Roman" w:hAnsi="Times New Roman" w:cs="Times New Roman"/>
                <w:color w:val="auto"/>
                <w:sz w:val="24"/>
                <w:szCs w:val="24"/>
                <w:rtl/>
              </w:rPr>
              <w:t>كربونات الكالسيوم</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أو</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كربونات</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الكالسيوم</w:t>
            </w:r>
          </w:p>
          <w:p w:rsidR="008C7D66" w:rsidRPr="003D6BDF" w:rsidRDefault="008C7D66" w:rsidP="003D6BDF">
            <w:pPr>
              <w:tabs>
                <w:tab w:val="right" w:pos="882"/>
              </w:tabs>
              <w:bidi/>
              <w:spacing w:line="276" w:lineRule="auto"/>
              <w:cnfStyle w:val="000000000000"/>
              <w:rPr>
                <w:rStyle w:val="hps"/>
                <w:rFonts w:ascii="Times New Roman" w:hAnsi="Times New Roman" w:cs="Times New Roman"/>
                <w:color w:val="auto"/>
                <w:sz w:val="24"/>
                <w:szCs w:val="24"/>
                <w:rtl/>
              </w:rPr>
            </w:pPr>
            <w:r w:rsidRPr="003D6BDF">
              <w:rPr>
                <w:rFonts w:ascii="Times New Roman" w:eastAsia="Times New Roman" w:hAnsi="Times New Roman" w:cs="Times New Roman"/>
                <w:color w:val="auto"/>
                <w:sz w:val="24"/>
                <w:szCs w:val="24"/>
              </w:rPr>
              <w:t>calcium carbonate or calcium bicarbonate</w:t>
            </w:r>
            <w:r w:rsidRPr="003D6BDF">
              <w:rPr>
                <w:rStyle w:val="hps"/>
                <w:rFonts w:ascii="Times New Roman" w:hAnsi="Times New Roman" w:cs="Times New Roman"/>
                <w:color w:val="auto"/>
                <w:sz w:val="24"/>
                <w:szCs w:val="24"/>
                <w:rtl/>
              </w:rPr>
              <w:t xml:space="preserve"> </w:t>
            </w:r>
          </w:p>
          <w:p w:rsidR="008C7D66" w:rsidRPr="003D6BDF" w:rsidRDefault="008C7D66" w:rsidP="003D6BDF">
            <w:pPr>
              <w:tabs>
                <w:tab w:val="right" w:pos="882"/>
              </w:tabs>
              <w:bidi/>
              <w:spacing w:line="276" w:lineRule="auto"/>
              <w:cnfStyle w:val="000000000000"/>
              <w:rPr>
                <w:rFonts w:ascii="Times New Roman" w:eastAsia="Times New Roman" w:hAnsi="Times New Roman" w:cs="Times New Roman"/>
                <w:color w:val="auto"/>
                <w:sz w:val="24"/>
                <w:szCs w:val="24"/>
                <w:rtl/>
              </w:rPr>
            </w:pPr>
            <w:r w:rsidRPr="003D6BDF">
              <w:rPr>
                <w:rStyle w:val="hps"/>
                <w:rFonts w:ascii="Times New Roman" w:hAnsi="Times New Roman" w:cs="Times New Roman"/>
                <w:color w:val="auto"/>
                <w:sz w:val="24"/>
                <w:szCs w:val="24"/>
                <w:rtl/>
              </w:rPr>
              <w:t xml:space="preserve">ملاحظة: </w:t>
            </w:r>
            <w:r w:rsidRPr="003D6BDF">
              <w:rPr>
                <w:rFonts w:ascii="Times New Roman" w:hAnsi="Times New Roman" w:cs="Times New Roman"/>
                <w:color w:val="auto"/>
                <w:sz w:val="24"/>
                <w:szCs w:val="24"/>
              </w:rPr>
              <w:t xml:space="preserve"> </w:t>
            </w:r>
            <w:r w:rsidRPr="003D6BDF">
              <w:rPr>
                <w:rStyle w:val="hps"/>
                <w:rFonts w:ascii="Times New Roman" w:hAnsi="Times New Roman" w:cs="Times New Roman"/>
                <w:color w:val="auto"/>
                <w:sz w:val="24"/>
                <w:szCs w:val="24"/>
                <w:rtl/>
              </w:rPr>
              <w:t>لا ينبغي أبداً</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استخدام</w:t>
            </w:r>
            <w:r w:rsidRPr="003D6BDF">
              <w:rPr>
                <w:rFonts w:ascii="Times New Roman" w:hAnsi="Times New Roman" w:cs="Times New Roman"/>
                <w:color w:val="auto"/>
                <w:sz w:val="24"/>
                <w:szCs w:val="24"/>
                <w:rtl/>
              </w:rPr>
              <w:t xml:space="preserve"> بيكربونات الصودا </w:t>
            </w:r>
            <w:r w:rsidRPr="003D6BDF">
              <w:rPr>
                <w:rFonts w:ascii="Times New Roman" w:hAnsi="Times New Roman" w:cs="Times New Roman"/>
                <w:color w:val="auto"/>
                <w:sz w:val="24"/>
                <w:szCs w:val="24"/>
              </w:rPr>
              <w:t xml:space="preserve">baking </w:t>
            </w:r>
            <w:r w:rsidRPr="003D6BDF">
              <w:rPr>
                <w:rStyle w:val="hps"/>
                <w:rFonts w:ascii="Times New Roman" w:hAnsi="Times New Roman" w:cs="Times New Roman"/>
                <w:color w:val="auto"/>
                <w:sz w:val="24"/>
                <w:szCs w:val="24"/>
              </w:rPr>
              <w:t>soda</w:t>
            </w:r>
            <w:r w:rsidRPr="003D6BDF">
              <w:rPr>
                <w:rStyle w:val="hps"/>
                <w:rFonts w:ascii="Times New Roman" w:hAnsi="Times New Roman" w:cs="Times New Roman"/>
                <w:color w:val="auto"/>
                <w:sz w:val="24"/>
                <w:szCs w:val="24"/>
                <w:rtl/>
              </w:rPr>
              <w:t xml:space="preserve"> مع حمض الهيدروفلوريك لأنه لا</w:t>
            </w:r>
            <w:r w:rsidRPr="003D6BDF">
              <w:rPr>
                <w:rFonts w:ascii="Times New Roman" w:hAnsi="Times New Roman" w:cs="Times New Roman"/>
                <w:color w:val="auto"/>
                <w:sz w:val="24"/>
                <w:szCs w:val="24"/>
                <w:rtl/>
              </w:rPr>
              <w:t xml:space="preserve"> ي</w:t>
            </w:r>
            <w:r w:rsidRPr="003D6BDF">
              <w:rPr>
                <w:rStyle w:val="hps"/>
                <w:rFonts w:ascii="Times New Roman" w:hAnsi="Times New Roman" w:cs="Times New Roman"/>
                <w:color w:val="auto"/>
                <w:sz w:val="24"/>
                <w:szCs w:val="24"/>
                <w:rtl/>
              </w:rPr>
              <w:t>ربط</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أيون</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الفلوريد</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ويمكن أن يولّد</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هباء</w:t>
            </w:r>
            <w:r w:rsidRPr="003D6BDF">
              <w:rPr>
                <w:rFonts w:ascii="Times New Roman" w:hAnsi="Times New Roman" w:cs="Times New Roman"/>
                <w:color w:val="auto"/>
                <w:sz w:val="24"/>
                <w:szCs w:val="24"/>
                <w:rtl/>
              </w:rPr>
              <w:t xml:space="preserve"> </w:t>
            </w:r>
            <w:r w:rsidRPr="003D6BDF">
              <w:rPr>
                <w:rStyle w:val="hps"/>
                <w:rFonts w:ascii="Times New Roman" w:hAnsi="Times New Roman" w:cs="Times New Roman"/>
                <w:color w:val="auto"/>
                <w:sz w:val="24"/>
                <w:szCs w:val="24"/>
                <w:rtl/>
              </w:rPr>
              <w:t>سام</w:t>
            </w:r>
            <w:r w:rsidRPr="003D6BDF">
              <w:rPr>
                <w:rFonts w:ascii="Times New Roman" w:hAnsi="Times New Roman" w:cs="Times New Roman"/>
                <w:color w:val="auto"/>
                <w:sz w:val="24"/>
                <w:szCs w:val="24"/>
              </w:rPr>
              <w:t>.</w:t>
            </w:r>
          </w:p>
        </w:tc>
      </w:tr>
      <w:tr w:rsidR="008C7D66" w:rsidRPr="003D6BDF" w:rsidTr="0008063C">
        <w:trPr>
          <w:cnfStyle w:val="000000100000"/>
        </w:trPr>
        <w:tc>
          <w:tcPr>
            <w:cnfStyle w:val="001000000000"/>
            <w:tcW w:w="3942"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8C7D66" w:rsidRPr="003D6BDF" w:rsidRDefault="008C7D66" w:rsidP="003D6BDF">
            <w:pPr>
              <w:tabs>
                <w:tab w:val="right" w:pos="882"/>
              </w:tabs>
              <w:bidi/>
              <w:spacing w:line="276" w:lineRule="auto"/>
              <w:rPr>
                <w:rFonts w:ascii="Times New Roman" w:eastAsia="Times New Roman" w:hAnsi="Times New Roman" w:cs="Times New Roman"/>
                <w:b w:val="0"/>
                <w:bCs w:val="0"/>
                <w:color w:val="auto"/>
                <w:sz w:val="24"/>
                <w:szCs w:val="24"/>
                <w:rtl/>
              </w:rPr>
            </w:pPr>
            <w:r w:rsidRPr="003D6BDF">
              <w:rPr>
                <w:rStyle w:val="hps"/>
                <w:rFonts w:ascii="Times New Roman" w:hAnsi="Times New Roman" w:cs="Times New Roman"/>
                <w:b w:val="0"/>
                <w:bCs w:val="0"/>
                <w:color w:val="auto"/>
                <w:sz w:val="24"/>
                <w:szCs w:val="24"/>
                <w:rtl/>
              </w:rPr>
              <w:t xml:space="preserve">السوائل القابلة للاشتعال </w:t>
            </w:r>
            <w:r w:rsidRPr="003D6BDF">
              <w:rPr>
                <w:rFonts w:ascii="Times New Roman" w:hAnsi="Times New Roman" w:cs="Times New Roman"/>
                <w:b w:val="0"/>
                <w:bCs w:val="0"/>
                <w:color w:val="auto"/>
                <w:sz w:val="24"/>
                <w:szCs w:val="24"/>
              </w:rPr>
              <w:t>flammable liquids</w:t>
            </w:r>
          </w:p>
        </w:tc>
        <w:tc>
          <w:tcPr>
            <w:tcW w:w="4788" w:type="dxa"/>
            <w:tcBorders>
              <w:top w:val="single" w:sz="8" w:space="0" w:color="808080" w:themeColor="background1" w:themeShade="80"/>
              <w:bottom w:val="single" w:sz="8" w:space="0" w:color="808080" w:themeColor="background1" w:themeShade="80"/>
            </w:tcBorders>
            <w:shd w:val="clear" w:color="auto" w:fill="D9D9D9" w:themeFill="background1" w:themeFillShade="D9"/>
          </w:tcPr>
          <w:p w:rsidR="008C7D66" w:rsidRPr="003D6BDF" w:rsidRDefault="008C7D66" w:rsidP="003D6BDF">
            <w:pPr>
              <w:tabs>
                <w:tab w:val="right" w:pos="882"/>
              </w:tabs>
              <w:bidi/>
              <w:spacing w:line="276" w:lineRule="auto"/>
              <w:cnfStyle w:val="000000100000"/>
              <w:rPr>
                <w:rFonts w:ascii="Times New Roman" w:eastAsia="Times New Roman" w:hAnsi="Times New Roman" w:cs="Times New Roman"/>
                <w:color w:val="auto"/>
                <w:sz w:val="24"/>
                <w:szCs w:val="24"/>
                <w:rtl/>
              </w:rPr>
            </w:pPr>
            <w:r w:rsidRPr="003D6BDF">
              <w:rPr>
                <w:rFonts w:ascii="Times New Roman" w:eastAsia="Times New Roman" w:hAnsi="Times New Roman" w:cs="Times New Roman"/>
                <w:color w:val="auto"/>
                <w:sz w:val="24"/>
                <w:szCs w:val="24"/>
                <w:rtl/>
              </w:rPr>
              <w:t>مناديل البوليبروبيلين الماصة</w:t>
            </w:r>
            <w:r w:rsidRPr="003D6BDF">
              <w:rPr>
                <w:rFonts w:ascii="Times New Roman" w:hAnsi="Times New Roman" w:cs="Times New Roman"/>
                <w:color w:val="auto"/>
                <w:sz w:val="24"/>
                <w:szCs w:val="24"/>
              </w:rPr>
              <w:t xml:space="preserve"> polypropylene pads </w:t>
            </w:r>
          </w:p>
        </w:tc>
      </w:tr>
    </w:tbl>
    <w:p w:rsidR="008C7D66" w:rsidRPr="00B85550" w:rsidRDefault="008C7D66" w:rsidP="008C7D66">
      <w:pPr>
        <w:pStyle w:val="NoSpacing"/>
        <w:bidi/>
        <w:rPr>
          <w:sz w:val="10"/>
          <w:szCs w:val="10"/>
        </w:rPr>
      </w:pPr>
    </w:p>
    <w:p w:rsidR="004331CB" w:rsidRPr="004331CB" w:rsidRDefault="008C7D66" w:rsidP="00862775">
      <w:pPr>
        <w:pStyle w:val="NoSpacing"/>
        <w:numPr>
          <w:ilvl w:val="2"/>
          <w:numId w:val="9"/>
        </w:numPr>
        <w:tabs>
          <w:tab w:val="right" w:pos="990"/>
        </w:tabs>
        <w:bidi/>
        <w:spacing w:line="360" w:lineRule="auto"/>
        <w:rPr>
          <w:rFonts w:ascii="Times New Roman" w:eastAsia="Times New Roman" w:hAnsi="Times New Roman" w:cs="Times New Roman"/>
          <w:sz w:val="24"/>
          <w:szCs w:val="24"/>
        </w:rPr>
      </w:pPr>
      <w:r w:rsidRPr="004331CB">
        <w:rPr>
          <w:rFonts w:ascii="Times New Roman" w:eastAsia="Times New Roman" w:hAnsi="Times New Roman" w:cs="Times New Roman" w:hint="cs"/>
          <w:sz w:val="24"/>
          <w:szCs w:val="24"/>
          <w:rtl/>
        </w:rPr>
        <w:t xml:space="preserve">تحييد منطقة </w:t>
      </w:r>
      <w:r w:rsidRPr="004331CB">
        <w:rPr>
          <w:rFonts w:ascii="Times New Roman" w:eastAsia="Times New Roman" w:hAnsi="Times New Roman" w:cs="Times New Roman"/>
          <w:sz w:val="24"/>
          <w:szCs w:val="24"/>
          <w:rtl/>
        </w:rPr>
        <w:t>ال</w:t>
      </w:r>
      <w:r w:rsidR="003A06A0">
        <w:rPr>
          <w:rFonts w:ascii="Times New Roman" w:eastAsia="Times New Roman" w:hAnsi="Times New Roman" w:cs="Times New Roman"/>
          <w:sz w:val="24"/>
          <w:szCs w:val="24"/>
          <w:rtl/>
        </w:rPr>
        <w:t>تسرّب</w:t>
      </w:r>
      <w:r w:rsidRPr="004331CB">
        <w:rPr>
          <w:rFonts w:ascii="Times New Roman" w:eastAsia="Times New Roman" w:hAnsi="Times New Roman" w:cs="Times New Roman"/>
          <w:sz w:val="24"/>
          <w:szCs w:val="24"/>
          <w:rtl/>
        </w:rPr>
        <w:t xml:space="preserve"> أو الإنسكاب </w:t>
      </w:r>
      <w:r w:rsidRPr="004331CB">
        <w:rPr>
          <w:rFonts w:ascii="Times New Roman" w:eastAsia="Times New Roman" w:hAnsi="Times New Roman" w:cs="Times New Roman" w:hint="cs"/>
          <w:sz w:val="24"/>
          <w:szCs w:val="24"/>
          <w:rtl/>
        </w:rPr>
        <w:t xml:space="preserve">عند الإقتضاء من خلال </w:t>
      </w:r>
      <w:r w:rsidRPr="004331CB">
        <w:rPr>
          <w:rFonts w:ascii="Times New Roman" w:eastAsia="Times New Roman" w:hAnsi="Times New Roman" w:cs="Times New Roman"/>
          <w:sz w:val="24"/>
          <w:szCs w:val="24"/>
          <w:rtl/>
        </w:rPr>
        <w:t>إحاط</w:t>
      </w:r>
      <w:r w:rsidRPr="004331CB">
        <w:rPr>
          <w:rFonts w:ascii="Times New Roman" w:eastAsia="Times New Roman" w:hAnsi="Times New Roman" w:cs="Times New Roman" w:hint="cs"/>
          <w:sz w:val="24"/>
          <w:szCs w:val="24"/>
          <w:rtl/>
        </w:rPr>
        <w:t>تها</w:t>
      </w:r>
      <w:r w:rsidRPr="004331CB">
        <w:rPr>
          <w:rFonts w:ascii="Times New Roman" w:eastAsia="Times New Roman" w:hAnsi="Times New Roman" w:cs="Times New Roman"/>
          <w:sz w:val="24"/>
          <w:szCs w:val="24"/>
          <w:rtl/>
        </w:rPr>
        <w:t xml:space="preserve"> وتغطي</w:t>
      </w:r>
      <w:r w:rsidRPr="004331CB">
        <w:rPr>
          <w:rFonts w:ascii="Times New Roman" w:eastAsia="Times New Roman" w:hAnsi="Times New Roman" w:cs="Times New Roman" w:hint="cs"/>
          <w:sz w:val="24"/>
          <w:szCs w:val="24"/>
          <w:rtl/>
        </w:rPr>
        <w:t>تها</w:t>
      </w:r>
      <w:r w:rsidRPr="004331CB">
        <w:rPr>
          <w:rFonts w:ascii="Times New Roman" w:eastAsia="Times New Roman" w:hAnsi="Times New Roman" w:cs="Times New Roman"/>
          <w:sz w:val="24"/>
          <w:szCs w:val="24"/>
          <w:rtl/>
        </w:rPr>
        <w:t xml:space="preserve"> بمادة معدّلة </w:t>
      </w:r>
      <w:r w:rsidR="003D6BDF">
        <w:rPr>
          <w:rFonts w:ascii="Times New Roman" w:eastAsia="Times New Roman" w:hAnsi="Times New Roman" w:cs="Times New Roman"/>
          <w:sz w:val="24"/>
          <w:szCs w:val="24"/>
        </w:rPr>
        <w:t>‘</w:t>
      </w:r>
      <w:r w:rsidRPr="004331CB">
        <w:rPr>
          <w:rFonts w:ascii="Times New Roman" w:eastAsia="Times New Roman" w:hAnsi="Times New Roman" w:cs="Times New Roman"/>
          <w:sz w:val="24"/>
          <w:szCs w:val="24"/>
        </w:rPr>
        <w:t>neutralizing agen</w:t>
      </w:r>
      <w:r w:rsidR="003D6BDF">
        <w:rPr>
          <w:rFonts w:ascii="Times New Roman" w:eastAsia="Times New Roman" w:hAnsi="Times New Roman" w:cs="Times New Roman"/>
          <w:sz w:val="24"/>
          <w:szCs w:val="24"/>
        </w:rPr>
        <w:t>t’</w:t>
      </w:r>
      <w:r w:rsidRPr="004331CB">
        <w:rPr>
          <w:rFonts w:ascii="Times New Roman" w:eastAsia="Times New Roman" w:hAnsi="Times New Roman" w:cs="Times New Roman"/>
          <w:sz w:val="24"/>
          <w:szCs w:val="24"/>
          <w:rtl/>
        </w:rPr>
        <w:t xml:space="preserve"> رويداً رويدا</w:t>
      </w:r>
      <w:r w:rsidRPr="004331CB">
        <w:rPr>
          <w:rFonts w:ascii="Times New Roman" w:eastAsia="Times New Roman" w:hAnsi="Times New Roman" w:cs="Times New Roman" w:hint="cs"/>
          <w:sz w:val="24"/>
          <w:szCs w:val="24"/>
          <w:rtl/>
        </w:rPr>
        <w:t>ً</w:t>
      </w:r>
      <w:r w:rsidRPr="004331CB">
        <w:rPr>
          <w:rFonts w:ascii="Times New Roman" w:eastAsia="Times New Roman" w:hAnsi="Times New Roman" w:cs="Times New Roman"/>
          <w:sz w:val="24"/>
          <w:szCs w:val="24"/>
          <w:rtl/>
        </w:rPr>
        <w:t xml:space="preserve">، مثلاً عند </w:t>
      </w:r>
      <w:r w:rsidR="003A06A0">
        <w:rPr>
          <w:rFonts w:ascii="Times New Roman" w:eastAsia="Times New Roman" w:hAnsi="Times New Roman" w:cs="Times New Roman"/>
          <w:sz w:val="24"/>
          <w:szCs w:val="24"/>
          <w:rtl/>
        </w:rPr>
        <w:t>تسرّب</w:t>
      </w:r>
      <w:r w:rsidRPr="004331CB">
        <w:rPr>
          <w:rFonts w:ascii="Times New Roman" w:eastAsia="Times New Roman" w:hAnsi="Times New Roman" w:cs="Times New Roman"/>
          <w:sz w:val="24"/>
          <w:szCs w:val="24"/>
          <w:rtl/>
        </w:rPr>
        <w:t xml:space="preserve"> أو انسكاب الأحماض القويّة أو القلويات </w:t>
      </w:r>
      <w:r w:rsidR="003D6BDF">
        <w:rPr>
          <w:rFonts w:ascii="Times New Roman" w:eastAsia="Times New Roman" w:hAnsi="Times New Roman" w:cs="Times New Roman"/>
          <w:sz w:val="24"/>
          <w:szCs w:val="24"/>
        </w:rPr>
        <w:t>'‘</w:t>
      </w:r>
      <w:r w:rsidRPr="004331CB">
        <w:rPr>
          <w:rFonts w:ascii="Times New Roman" w:eastAsia="Times New Roman" w:hAnsi="Times New Roman" w:cs="Times New Roman"/>
          <w:sz w:val="24"/>
          <w:szCs w:val="24"/>
        </w:rPr>
        <w:t>strong acids or base</w:t>
      </w:r>
      <w:r w:rsidR="003D6BDF">
        <w:rPr>
          <w:rFonts w:ascii="Times New Roman" w:eastAsia="Times New Roman" w:hAnsi="Times New Roman" w:cs="Times New Roman"/>
          <w:sz w:val="24"/>
          <w:szCs w:val="24"/>
        </w:rPr>
        <w:t>s’</w:t>
      </w:r>
      <w:r w:rsidRPr="004331CB">
        <w:rPr>
          <w:rFonts w:ascii="Times New Roman" w:eastAsia="Times New Roman" w:hAnsi="Times New Roman" w:cs="Times New Roman" w:hint="cs"/>
          <w:sz w:val="24"/>
          <w:szCs w:val="24"/>
          <w:rtl/>
        </w:rPr>
        <w:t>.</w:t>
      </w:r>
      <w:r w:rsidR="004331CB" w:rsidRPr="004331CB">
        <w:rPr>
          <w:rFonts w:ascii="Times New Roman" w:eastAsia="Times New Roman" w:hAnsi="Times New Roman" w:cs="Times New Roman" w:hint="cs"/>
          <w:sz w:val="24"/>
          <w:szCs w:val="24"/>
          <w:rtl/>
        </w:rPr>
        <w:t xml:space="preserve"> </w:t>
      </w:r>
      <w:r w:rsidR="004331CB" w:rsidRPr="004331CB">
        <w:rPr>
          <w:rStyle w:val="hps"/>
          <w:rFonts w:ascii="Times New Roman" w:hAnsi="Times New Roman" w:cs="Times New Roman" w:hint="cs"/>
          <w:sz w:val="24"/>
          <w:szCs w:val="24"/>
          <w:rtl/>
        </w:rPr>
        <w:lastRenderedPageBreak/>
        <w:t xml:space="preserve">يجب </w:t>
      </w:r>
      <w:r w:rsidR="004331CB" w:rsidRPr="004331CB">
        <w:rPr>
          <w:rStyle w:val="hps"/>
          <w:rFonts w:ascii="Times New Roman" w:hAnsi="Times New Roman" w:cs="Times New Roman"/>
          <w:sz w:val="24"/>
          <w:szCs w:val="24"/>
          <w:rtl/>
        </w:rPr>
        <w:t>مراجعة</w:t>
      </w:r>
      <w:r w:rsidR="004331CB" w:rsidRPr="004331CB">
        <w:rPr>
          <w:rStyle w:val="hps"/>
          <w:rFonts w:ascii="Times New Roman" w:hAnsi="Times New Roman" w:cs="Times New Roman"/>
          <w:sz w:val="24"/>
          <w:szCs w:val="24"/>
        </w:rPr>
        <w:t xml:space="preserve"> </w:t>
      </w:r>
      <w:r w:rsidR="004331CB" w:rsidRPr="004331CB">
        <w:rPr>
          <w:rStyle w:val="hps"/>
          <w:rFonts w:ascii="Times New Roman" w:hAnsi="Times New Roman" w:cs="Times New Roman"/>
          <w:sz w:val="24"/>
          <w:szCs w:val="24"/>
          <w:rtl/>
        </w:rPr>
        <w:t>ورقة بيانات سلامة المادة الكيميائية المنسكبة والصادرة عن الشركة المصنّعة</w:t>
      </w:r>
      <w:r w:rsidR="004331CB" w:rsidRPr="004331CB">
        <w:rPr>
          <w:rStyle w:val="hps"/>
          <w:rFonts w:ascii="Times New Roman" w:hAnsi="Times New Roman" w:cs="Times New Roman"/>
          <w:sz w:val="24"/>
          <w:szCs w:val="24"/>
        </w:rPr>
        <w:t xml:space="preserve"> </w:t>
      </w:r>
      <w:r w:rsidR="004331CB" w:rsidRPr="004331CB">
        <w:rPr>
          <w:rStyle w:val="hps"/>
          <w:rFonts w:ascii="Times New Roman" w:hAnsi="Times New Roman" w:cs="Times New Roman" w:hint="cs"/>
          <w:sz w:val="24"/>
          <w:szCs w:val="24"/>
          <w:rtl/>
        </w:rPr>
        <w:t>عند الضرورة، ل</w:t>
      </w:r>
      <w:r w:rsidR="004331CB" w:rsidRPr="004331CB">
        <w:rPr>
          <w:rStyle w:val="hps"/>
          <w:rFonts w:ascii="Times New Roman" w:hAnsi="Times New Roman" w:cs="Times New Roman" w:hint="cs"/>
          <w:sz w:val="24"/>
          <w:szCs w:val="24"/>
          <w:rtl/>
          <w:lang w:bidi="ar-LB"/>
        </w:rPr>
        <w:t>معرفة المادّة المعدّلة</w:t>
      </w:r>
      <w:r w:rsidR="004331CB" w:rsidRPr="004331CB">
        <w:rPr>
          <w:rStyle w:val="hps"/>
          <w:rFonts w:ascii="Times New Roman" w:hAnsi="Times New Roman" w:cs="Times New Roman" w:hint="cs"/>
          <w:sz w:val="24"/>
          <w:szCs w:val="24"/>
          <w:rtl/>
        </w:rPr>
        <w:t>.</w:t>
      </w:r>
    </w:p>
    <w:p w:rsidR="008B7DA1" w:rsidRPr="003E057E" w:rsidRDefault="008B7DA1" w:rsidP="00862775">
      <w:pPr>
        <w:pStyle w:val="NoSpacing"/>
        <w:numPr>
          <w:ilvl w:val="2"/>
          <w:numId w:val="9"/>
        </w:numPr>
        <w:tabs>
          <w:tab w:val="right" w:pos="990"/>
        </w:tabs>
        <w:bidi/>
        <w:spacing w:line="360" w:lineRule="auto"/>
        <w:rPr>
          <w:rFonts w:ascii="Times New Roman" w:eastAsia="Times New Roman" w:hAnsi="Times New Roman" w:cs="Times New Roman"/>
          <w:sz w:val="24"/>
          <w:szCs w:val="24"/>
        </w:rPr>
      </w:pPr>
      <w:r w:rsidRPr="001F0C09">
        <w:rPr>
          <w:rFonts w:ascii="Times New Roman" w:eastAsia="Times New Roman" w:hAnsi="Times New Roman" w:cs="Times New Roman"/>
          <w:sz w:val="24"/>
          <w:szCs w:val="24"/>
          <w:rtl/>
        </w:rPr>
        <w:t xml:space="preserve">استخدام </w:t>
      </w:r>
      <w:r>
        <w:rPr>
          <w:rFonts w:ascii="Times New Roman" w:eastAsia="Times New Roman" w:hAnsi="Times New Roman" w:cs="Times New Roman" w:hint="cs"/>
          <w:sz w:val="24"/>
          <w:szCs w:val="24"/>
          <w:rtl/>
        </w:rPr>
        <w:t xml:space="preserve">ملقط </w:t>
      </w:r>
      <w:r w:rsidR="003D6BDF">
        <w:rPr>
          <w:rFonts w:ascii="Times New Roman" w:eastAsia="Times New Roman" w:hAnsi="Times New Roman" w:cs="Times New Roman"/>
          <w:sz w:val="24"/>
          <w:szCs w:val="24"/>
        </w:rPr>
        <w:t>‘</w:t>
      </w:r>
      <w:r>
        <w:rPr>
          <w:rFonts w:ascii="Times New Roman" w:eastAsia="Times New Roman" w:hAnsi="Times New Roman" w:cs="Times New Roman"/>
          <w:sz w:val="24"/>
          <w:szCs w:val="24"/>
        </w:rPr>
        <w:t>forceps</w:t>
      </w:r>
      <w:r w:rsidR="003D6BDF">
        <w:rPr>
          <w:rFonts w:ascii="Times New Roman" w:eastAsia="Times New Roman" w:hAnsi="Times New Roman" w:cs="Times New Roman"/>
          <w:sz w:val="24"/>
          <w:szCs w:val="24"/>
        </w:rPr>
        <w:t>’</w:t>
      </w:r>
      <w:r>
        <w:rPr>
          <w:rFonts w:ascii="Times New Roman" w:eastAsia="Times New Roman" w:hAnsi="Times New Roman" w:cs="Times New Roman" w:hint="cs"/>
          <w:sz w:val="24"/>
          <w:szCs w:val="24"/>
          <w:rtl/>
        </w:rPr>
        <w:t xml:space="preserve"> أو </w:t>
      </w:r>
      <w:r w:rsidRPr="001F0C09">
        <w:rPr>
          <w:rFonts w:ascii="Times New Roman" w:eastAsia="Times New Roman" w:hAnsi="Times New Roman" w:cs="Times New Roman"/>
          <w:sz w:val="24"/>
          <w:szCs w:val="24"/>
          <w:rtl/>
        </w:rPr>
        <w:t>قطعتين من الورق المقوى القاسي للإمساك بالمناشف (مناديل) الورقية المبلّلة ورميه</w:t>
      </w:r>
      <w:r>
        <w:rPr>
          <w:rFonts w:ascii="Times New Roman" w:eastAsia="Times New Roman" w:hAnsi="Times New Roman" w:cs="Times New Roman" w:hint="cs"/>
          <w:sz w:val="24"/>
          <w:szCs w:val="24"/>
          <w:rtl/>
        </w:rPr>
        <w:t>ا</w:t>
      </w:r>
      <w:r w:rsidRPr="001F0C09">
        <w:rPr>
          <w:rFonts w:ascii="Times New Roman" w:eastAsia="Times New Roman" w:hAnsi="Times New Roman" w:cs="Times New Roman"/>
          <w:sz w:val="24"/>
          <w:szCs w:val="24"/>
          <w:rtl/>
        </w:rPr>
        <w:t xml:space="preserve"> في حاوية مناسبة للنفايات </w:t>
      </w:r>
      <w:r w:rsidRPr="003E057E">
        <w:rPr>
          <w:rFonts w:ascii="Times New Roman" w:eastAsia="Times New Roman" w:hAnsi="Times New Roman" w:cs="Times New Roman"/>
          <w:sz w:val="24"/>
          <w:szCs w:val="24"/>
          <w:rtl/>
        </w:rPr>
        <w:t>الكيميائية</w:t>
      </w:r>
      <w:r>
        <w:rPr>
          <w:rFonts w:ascii="Times New Roman" w:eastAsia="Times New Roman" w:hAnsi="Times New Roman" w:cs="Times New Roman" w:hint="cs"/>
          <w:sz w:val="24"/>
          <w:szCs w:val="24"/>
          <w:rtl/>
        </w:rPr>
        <w:t xml:space="preserve"> ومن ثم وضعها بعد إقفالها في كيس أصفر</w:t>
      </w:r>
      <w:r w:rsidRPr="00DA4D4E">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وإقفاله جيداً مع لصق إشارة "مواد كيميائية خطرة" عليه</w:t>
      </w:r>
      <w:r w:rsidRPr="003E057E">
        <w:rPr>
          <w:rFonts w:ascii="Times New Roman" w:eastAsia="Times New Roman" w:hAnsi="Times New Roman" w:cs="Times New Roman"/>
          <w:sz w:val="24"/>
          <w:szCs w:val="24"/>
          <w:rtl/>
        </w:rPr>
        <w:t>.</w:t>
      </w:r>
    </w:p>
    <w:p w:rsidR="008B7DA1" w:rsidRPr="001F0C09" w:rsidRDefault="008B7DA1" w:rsidP="00862775">
      <w:pPr>
        <w:pStyle w:val="NoSpacing"/>
        <w:numPr>
          <w:ilvl w:val="2"/>
          <w:numId w:val="9"/>
        </w:numPr>
        <w:tabs>
          <w:tab w:val="right" w:pos="990"/>
        </w:tabs>
        <w:bidi/>
        <w:spacing w:line="360" w:lineRule="auto"/>
        <w:rPr>
          <w:rFonts w:ascii="Times New Roman" w:eastAsia="Times New Roman" w:hAnsi="Times New Roman" w:cs="Times New Roman"/>
          <w:sz w:val="24"/>
          <w:szCs w:val="24"/>
        </w:rPr>
      </w:pPr>
      <w:r w:rsidRPr="001F0C09">
        <w:rPr>
          <w:rFonts w:ascii="Times New Roman" w:eastAsia="Times New Roman" w:hAnsi="Times New Roman" w:cs="Times New Roman"/>
          <w:sz w:val="24"/>
          <w:szCs w:val="24"/>
          <w:rtl/>
        </w:rPr>
        <w:t xml:space="preserve">إزالة الحطام (مثلاً الزجاج أو البلاستك المكسور) </w:t>
      </w:r>
      <w:r>
        <w:rPr>
          <w:rFonts w:ascii="Times New Roman" w:eastAsia="Times New Roman" w:hAnsi="Times New Roman" w:cs="Times New Roman" w:hint="cs"/>
          <w:sz w:val="24"/>
          <w:szCs w:val="24"/>
          <w:rtl/>
        </w:rPr>
        <w:t xml:space="preserve">بملقط </w:t>
      </w:r>
      <w:r w:rsidR="003D6BDF">
        <w:rPr>
          <w:rFonts w:ascii="Times New Roman" w:eastAsia="Times New Roman" w:hAnsi="Times New Roman" w:cs="Times New Roman"/>
          <w:sz w:val="24"/>
          <w:szCs w:val="24"/>
        </w:rPr>
        <w:t>‘</w:t>
      </w:r>
      <w:r>
        <w:rPr>
          <w:rFonts w:ascii="Times New Roman" w:eastAsia="Times New Roman" w:hAnsi="Times New Roman" w:cs="Times New Roman"/>
          <w:sz w:val="24"/>
          <w:szCs w:val="24"/>
        </w:rPr>
        <w:t>forceps</w:t>
      </w:r>
      <w:r w:rsidR="003D6BDF">
        <w:rPr>
          <w:rFonts w:ascii="Times New Roman" w:eastAsia="Times New Roman" w:hAnsi="Times New Roman" w:cs="Times New Roman"/>
          <w:sz w:val="24"/>
          <w:szCs w:val="24"/>
        </w:rPr>
        <w:t>’</w:t>
      </w:r>
      <w:r>
        <w:rPr>
          <w:rFonts w:ascii="Times New Roman" w:eastAsia="Times New Roman" w:hAnsi="Times New Roman" w:cs="Times New Roman" w:hint="cs"/>
          <w:sz w:val="24"/>
          <w:szCs w:val="24"/>
          <w:rtl/>
        </w:rPr>
        <w:t xml:space="preserve"> أو بمغرفة </w:t>
      </w:r>
      <w:r w:rsidR="003D6BDF">
        <w:rPr>
          <w:rFonts w:ascii="Times New Roman" w:eastAsia="Times New Roman" w:hAnsi="Times New Roman" w:cs="Times New Roman"/>
          <w:sz w:val="24"/>
          <w:szCs w:val="24"/>
        </w:rPr>
        <w:t>‘</w:t>
      </w:r>
      <w:r>
        <w:rPr>
          <w:rFonts w:ascii="Times New Roman" w:eastAsia="Times New Roman" w:hAnsi="Times New Roman" w:cs="Times New Roman"/>
          <w:sz w:val="24"/>
          <w:szCs w:val="24"/>
        </w:rPr>
        <w:t>scoop</w:t>
      </w:r>
      <w:r w:rsidR="003D6BDF">
        <w:rPr>
          <w:rFonts w:ascii="Times New Roman" w:eastAsia="Times New Roman" w:hAnsi="Times New Roman" w:cs="Times New Roman"/>
          <w:sz w:val="24"/>
          <w:szCs w:val="24"/>
        </w:rPr>
        <w:t>’</w:t>
      </w:r>
      <w:r w:rsidRPr="001F0C09">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أ</w:t>
      </w:r>
      <w:r w:rsidRPr="001F0C09">
        <w:rPr>
          <w:rFonts w:ascii="Times New Roman" w:eastAsia="Times New Roman" w:hAnsi="Times New Roman" w:cs="Times New Roman"/>
          <w:sz w:val="24"/>
          <w:szCs w:val="24"/>
          <w:rtl/>
        </w:rPr>
        <w:t>و بواسطة فرشاة ومجرود (لقاطة زبالة) بلاستيك ثم رميه في حاوية مناسبة للأدوات الحادة.</w:t>
      </w:r>
    </w:p>
    <w:p w:rsidR="00065160" w:rsidRPr="003E057E" w:rsidRDefault="00065160" w:rsidP="00862775">
      <w:pPr>
        <w:pStyle w:val="NoSpacing"/>
        <w:numPr>
          <w:ilvl w:val="2"/>
          <w:numId w:val="9"/>
        </w:numPr>
        <w:tabs>
          <w:tab w:val="right" w:pos="990"/>
        </w:tabs>
        <w:bidi/>
        <w:spacing w:line="360" w:lineRule="auto"/>
        <w:rPr>
          <w:rFonts w:ascii="Times New Roman" w:eastAsia="Times New Roman" w:hAnsi="Times New Roman" w:cs="Times New Roman"/>
          <w:sz w:val="24"/>
          <w:szCs w:val="24"/>
        </w:rPr>
      </w:pPr>
      <w:r w:rsidRPr="009D5F22">
        <w:rPr>
          <w:rFonts w:ascii="Times New Roman" w:eastAsia="Times New Roman" w:hAnsi="Times New Roman" w:cs="Times New Roman"/>
          <w:sz w:val="24"/>
          <w:szCs w:val="24"/>
          <w:rtl/>
        </w:rPr>
        <w:t>مسح المنطقة بعناية، وأخيراً شطفها جيداً بالماء والصابون وشطف الأدوات التي تمّ استعمالها (الفرشاة والمجرود) بالماء والصابون لإزالة</w:t>
      </w:r>
      <w:r w:rsidRPr="003E057E">
        <w:rPr>
          <w:rFonts w:ascii="Times New Roman" w:eastAsia="Times New Roman" w:hAnsi="Times New Roman" w:cs="Times New Roman"/>
          <w:sz w:val="24"/>
          <w:szCs w:val="24"/>
          <w:rtl/>
        </w:rPr>
        <w:t xml:space="preserve"> كل آثار المادة الكيميائية. </w:t>
      </w:r>
      <w:r>
        <w:rPr>
          <w:rFonts w:ascii="Times New Roman" w:eastAsia="Times New Roman" w:hAnsi="Times New Roman" w:cs="Times New Roman" w:hint="cs"/>
          <w:sz w:val="24"/>
          <w:szCs w:val="24"/>
          <w:rtl/>
        </w:rPr>
        <w:t>يجب جمع مياه الشطف في وعاء محكم الإغلاق إذا كانت المادة الكيميائية الم</w:t>
      </w:r>
      <w:r w:rsidR="003A06A0">
        <w:rPr>
          <w:rFonts w:ascii="Times New Roman" w:eastAsia="Times New Roman" w:hAnsi="Times New Roman" w:cs="Times New Roman" w:hint="cs"/>
          <w:sz w:val="24"/>
          <w:szCs w:val="24"/>
          <w:rtl/>
        </w:rPr>
        <w:t>تسرّب</w:t>
      </w:r>
      <w:r>
        <w:rPr>
          <w:rFonts w:ascii="Times New Roman" w:eastAsia="Times New Roman" w:hAnsi="Times New Roman" w:cs="Times New Roman" w:hint="cs"/>
          <w:sz w:val="24"/>
          <w:szCs w:val="24"/>
          <w:rtl/>
        </w:rPr>
        <w:t>ة أوالمنسكبة شديدة السمّية</w:t>
      </w:r>
      <w:r w:rsidRPr="00982833">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ثم ا</w:t>
      </w:r>
      <w:r w:rsidRPr="00982833">
        <w:rPr>
          <w:rFonts w:ascii="Times New Roman" w:eastAsia="Times New Roman" w:hAnsi="Times New Roman" w:cs="Times New Roman" w:hint="cs"/>
          <w:sz w:val="24"/>
          <w:szCs w:val="24"/>
          <w:rtl/>
        </w:rPr>
        <w:t>لتخل</w:t>
      </w:r>
      <w:r>
        <w:rPr>
          <w:rFonts w:ascii="Times New Roman" w:eastAsia="Times New Roman" w:hAnsi="Times New Roman" w:cs="Times New Roman" w:hint="cs"/>
          <w:sz w:val="24"/>
          <w:szCs w:val="24"/>
          <w:rtl/>
        </w:rPr>
        <w:t>ّ</w:t>
      </w:r>
      <w:r w:rsidRPr="00982833">
        <w:rPr>
          <w:rFonts w:ascii="Times New Roman" w:eastAsia="Times New Roman" w:hAnsi="Times New Roman" w:cs="Times New Roman" w:hint="cs"/>
          <w:sz w:val="24"/>
          <w:szCs w:val="24"/>
          <w:rtl/>
        </w:rPr>
        <w:t>ص ال</w:t>
      </w:r>
      <w:r>
        <w:rPr>
          <w:rFonts w:ascii="Times New Roman" w:eastAsia="Times New Roman" w:hAnsi="Times New Roman" w:cs="Times New Roman" w:hint="cs"/>
          <w:sz w:val="24"/>
          <w:szCs w:val="24"/>
          <w:rtl/>
        </w:rPr>
        <w:t xml:space="preserve">آمن منها. </w:t>
      </w:r>
    </w:p>
    <w:p w:rsidR="00665729" w:rsidRDefault="00665729" w:rsidP="00665729">
      <w:pPr>
        <w:pStyle w:val="NoSpacing"/>
        <w:numPr>
          <w:ilvl w:val="2"/>
          <w:numId w:val="9"/>
        </w:numPr>
        <w:bidi/>
        <w:spacing w:line="360" w:lineRule="auto"/>
        <w:jc w:val="both"/>
        <w:rPr>
          <w:rFonts w:ascii="Times New Roman" w:hAnsi="Times New Roman" w:cs="Times New Roman"/>
          <w:sz w:val="24"/>
          <w:szCs w:val="24"/>
        </w:rPr>
      </w:pPr>
      <w:r w:rsidRPr="00665729">
        <w:rPr>
          <w:rStyle w:val="longtext1"/>
          <w:rFonts w:ascii="Times New Roman" w:hAnsi="Times New Roman" w:cs="Times New Roman" w:hint="cs"/>
          <w:sz w:val="24"/>
          <w:szCs w:val="24"/>
          <w:rtl/>
          <w:lang w:val="en-GB" w:bidi="ar-LB"/>
        </w:rPr>
        <w:t xml:space="preserve">نزع القفازات الواقية </w:t>
      </w:r>
      <w:r>
        <w:rPr>
          <w:rFonts w:ascii="Times New Roman" w:hAnsi="Times New Roman" w:cs="Times New Roman" w:hint="cs"/>
          <w:sz w:val="24"/>
          <w:szCs w:val="24"/>
          <w:rtl/>
        </w:rPr>
        <w:t>(عبر لفّ الداخل إلى الخارج) ثمّ</w:t>
      </w:r>
      <w:r w:rsidRPr="00C3652E">
        <w:rPr>
          <w:rFonts w:ascii="Times New Roman" w:hAnsi="Times New Roman" w:cs="Times New Roman"/>
          <w:sz w:val="24"/>
          <w:szCs w:val="24"/>
          <w:rtl/>
        </w:rPr>
        <w:t xml:space="preserve"> </w:t>
      </w:r>
      <w:r>
        <w:rPr>
          <w:rFonts w:ascii="Times New Roman" w:hAnsi="Times New Roman" w:cs="Times New Roman" w:hint="cs"/>
          <w:sz w:val="24"/>
          <w:szCs w:val="24"/>
          <w:rtl/>
        </w:rPr>
        <w:t>رميها في الوعاء المخصّص لها.</w:t>
      </w:r>
    </w:p>
    <w:p w:rsidR="00665729" w:rsidRPr="00665729" w:rsidRDefault="00665729" w:rsidP="00665729">
      <w:pPr>
        <w:pStyle w:val="NoSpacing"/>
        <w:numPr>
          <w:ilvl w:val="2"/>
          <w:numId w:val="9"/>
        </w:numPr>
        <w:bidi/>
        <w:spacing w:line="360" w:lineRule="auto"/>
        <w:jc w:val="both"/>
        <w:rPr>
          <w:rStyle w:val="longtext1"/>
          <w:rFonts w:ascii="Times New Roman" w:hAnsi="Times New Roman" w:cs="Times New Roman"/>
          <w:sz w:val="24"/>
          <w:szCs w:val="24"/>
        </w:rPr>
      </w:pPr>
      <w:r w:rsidRPr="00665729">
        <w:rPr>
          <w:rStyle w:val="longtext1"/>
          <w:rFonts w:ascii="Times New Roman" w:hAnsi="Times New Roman" w:cs="Times New Roman"/>
          <w:sz w:val="24"/>
          <w:szCs w:val="24"/>
          <w:rtl/>
          <w:lang w:val="en-GB" w:bidi="ar-LB"/>
        </w:rPr>
        <w:t>غسل الأيدي بالماء والصابون بعد التعامل مع المادة المنسكبة، حتى لو تم إرتداء القفازات قبل إزالة المادة المنسكبة.</w:t>
      </w:r>
    </w:p>
    <w:p w:rsidR="005B321B" w:rsidRDefault="00621AC2" w:rsidP="00862775">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تعبئة نموذج "</w:t>
      </w:r>
      <w:r w:rsidRPr="00621AC2">
        <w:rPr>
          <w:rFonts w:ascii="Times New Roman" w:hAnsi="Times New Roman" w:cs="Times New Roman"/>
          <w:sz w:val="24"/>
          <w:szCs w:val="24"/>
          <w:rtl/>
        </w:rPr>
        <w:t xml:space="preserve"> </w:t>
      </w:r>
      <w:r w:rsidRPr="009D5F22">
        <w:rPr>
          <w:rFonts w:ascii="Times New Roman" w:hAnsi="Times New Roman" w:cs="Times New Roman"/>
          <w:sz w:val="24"/>
          <w:szCs w:val="24"/>
          <w:rtl/>
        </w:rPr>
        <w:t>تقرير إبلاغ عن إصابة أو حادث</w:t>
      </w:r>
      <w:r>
        <w:rPr>
          <w:rFonts w:ascii="Times New Roman" w:hAnsi="Times New Roman" w:cs="Times New Roman" w:hint="cs"/>
          <w:sz w:val="24"/>
          <w:szCs w:val="24"/>
          <w:rtl/>
        </w:rPr>
        <w:t xml:space="preserve">" </w:t>
      </w:r>
      <w:r w:rsidRPr="009D5F22">
        <w:rPr>
          <w:rFonts w:ascii="Times New Roman" w:eastAsia="Times New Roman" w:hAnsi="Times New Roman" w:cs="Times New Roman"/>
          <w:sz w:val="24"/>
          <w:szCs w:val="24"/>
          <w:rtl/>
        </w:rPr>
        <w:t xml:space="preserve"> </w:t>
      </w:r>
      <w:r w:rsidR="007B6666">
        <w:rPr>
          <w:rFonts w:ascii="Times New Roman" w:eastAsia="Times New Roman" w:hAnsi="Times New Roman" w:cs="Times New Roman" w:hint="cs"/>
          <w:sz w:val="24"/>
          <w:szCs w:val="24"/>
          <w:rtl/>
        </w:rPr>
        <w:t>من قبل ا</w:t>
      </w:r>
      <w:r w:rsidRPr="009D5F22">
        <w:rPr>
          <w:rFonts w:ascii="Times New Roman" w:eastAsia="Times New Roman" w:hAnsi="Times New Roman" w:cs="Times New Roman"/>
          <w:sz w:val="24"/>
          <w:szCs w:val="24"/>
          <w:rtl/>
        </w:rPr>
        <w:t xml:space="preserve">لمسؤول القانوني </w:t>
      </w:r>
      <w:r w:rsidR="007B6666" w:rsidRPr="009D5F22">
        <w:rPr>
          <w:rFonts w:ascii="Times New Roman" w:eastAsia="Times New Roman" w:hAnsi="Times New Roman" w:cs="Times New Roman"/>
          <w:sz w:val="24"/>
          <w:szCs w:val="24"/>
          <w:rtl/>
        </w:rPr>
        <w:t xml:space="preserve">عن المختبر </w:t>
      </w:r>
      <w:r w:rsidR="007B6666">
        <w:rPr>
          <w:rFonts w:ascii="Times New Roman" w:eastAsia="Times New Roman" w:hAnsi="Times New Roman" w:cs="Times New Roman" w:hint="cs"/>
          <w:sz w:val="24"/>
          <w:szCs w:val="24"/>
          <w:rtl/>
        </w:rPr>
        <w:t>وبحضور الشاهد</w:t>
      </w:r>
      <w:r w:rsidR="00DB1BEB">
        <w:rPr>
          <w:rFonts w:ascii="Times New Roman" w:eastAsia="Times New Roman" w:hAnsi="Times New Roman" w:cs="Times New Roman" w:hint="cs"/>
          <w:sz w:val="24"/>
          <w:szCs w:val="24"/>
          <w:rtl/>
        </w:rPr>
        <w:t xml:space="preserve"> / </w:t>
      </w:r>
      <w:r w:rsidR="007B6666">
        <w:rPr>
          <w:rFonts w:ascii="Times New Roman" w:eastAsia="Times New Roman" w:hAnsi="Times New Roman" w:cs="Times New Roman" w:hint="cs"/>
          <w:sz w:val="24"/>
          <w:szCs w:val="24"/>
          <w:rtl/>
        </w:rPr>
        <w:t>الشهود على الحادث</w:t>
      </w:r>
      <w:r w:rsidR="003D6BDF">
        <w:rPr>
          <w:rFonts w:ascii="Times New Roman" w:eastAsia="Times New Roman" w:hAnsi="Times New Roman" w:cs="Times New Roman" w:hint="cs"/>
          <w:sz w:val="24"/>
          <w:szCs w:val="24"/>
          <w:rtl/>
        </w:rPr>
        <w:t xml:space="preserve"> </w:t>
      </w:r>
      <w:r w:rsidR="003D6BDF" w:rsidRPr="003E057E">
        <w:rPr>
          <w:rFonts w:ascii="Times New Roman" w:hAnsi="Times New Roman" w:cs="Times New Roman"/>
          <w:sz w:val="24"/>
          <w:szCs w:val="24"/>
          <w:rtl/>
        </w:rPr>
        <w:t>(راجع سياسة</w:t>
      </w:r>
      <w:r w:rsidR="003D6BDF">
        <w:rPr>
          <w:rFonts w:ascii="Times New Roman" w:hAnsi="Times New Roman" w:cs="Times New Roman" w:hint="cs"/>
          <w:sz w:val="24"/>
          <w:szCs w:val="24"/>
          <w:rtl/>
        </w:rPr>
        <w:t xml:space="preserve"> </w:t>
      </w:r>
      <w:r w:rsidR="003D6BDF" w:rsidRPr="003E057E">
        <w:rPr>
          <w:rFonts w:ascii="Times New Roman" w:hAnsi="Times New Roman" w:cs="Times New Roman"/>
          <w:sz w:val="24"/>
          <w:szCs w:val="24"/>
          <w:rtl/>
        </w:rPr>
        <w:t>وإجراءات الإبلاغ عن الإصابات والحوادث غير المتعلّقة بالمرضى).</w:t>
      </w:r>
    </w:p>
    <w:p w:rsidR="005B321B" w:rsidRDefault="001C5175" w:rsidP="00862775">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وضع تقرير مفصّل عن الإجراءات الوقائية اللازمة أو الإضافية الواجب الالتزام بها لتفادي وقوع حوادث شبيهة في المستقبل</w:t>
      </w:r>
      <w:r w:rsidR="005B321B">
        <w:rPr>
          <w:rFonts w:ascii="Times New Roman" w:eastAsia="Times New Roman" w:hAnsi="Times New Roman" w:cs="Times New Roman" w:hint="cs"/>
          <w:sz w:val="24"/>
          <w:szCs w:val="24"/>
          <w:rtl/>
        </w:rPr>
        <w:t xml:space="preserve">. </w:t>
      </w:r>
    </w:p>
    <w:p w:rsidR="00621AC2" w:rsidRDefault="00947ADE" w:rsidP="00862775">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تقرير واضح بحالة المصابين</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المتعرّضين</w:t>
      </w:r>
      <w:r w:rsidR="00621AC2" w:rsidRPr="009D5F22">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على </w:t>
      </w:r>
      <w:r w:rsidR="00621AC2" w:rsidRPr="009D5F22">
        <w:rPr>
          <w:rFonts w:ascii="Times New Roman" w:eastAsia="Times New Roman" w:hAnsi="Times New Roman" w:cs="Times New Roman"/>
          <w:sz w:val="24"/>
          <w:szCs w:val="24"/>
          <w:rtl/>
        </w:rPr>
        <w:t xml:space="preserve">أن يحفظ </w:t>
      </w:r>
      <w:r>
        <w:rPr>
          <w:rFonts w:ascii="Times New Roman" w:eastAsia="Times New Roman" w:hAnsi="Times New Roman" w:cs="Times New Roman" w:hint="cs"/>
          <w:sz w:val="24"/>
          <w:szCs w:val="24"/>
          <w:rtl/>
        </w:rPr>
        <w:t xml:space="preserve">هذا التقرير في </w:t>
      </w:r>
      <w:r w:rsidR="00621AC2" w:rsidRPr="009D5F22">
        <w:rPr>
          <w:rFonts w:ascii="Times New Roman" w:eastAsia="Times New Roman" w:hAnsi="Times New Roman" w:cs="Times New Roman"/>
          <w:sz w:val="24"/>
          <w:szCs w:val="24"/>
          <w:rtl/>
        </w:rPr>
        <w:t xml:space="preserve">السجل </w:t>
      </w:r>
      <w:r>
        <w:rPr>
          <w:rFonts w:ascii="Times New Roman" w:eastAsia="Times New Roman" w:hAnsi="Times New Roman" w:cs="Times New Roman" w:hint="cs"/>
          <w:sz w:val="24"/>
          <w:szCs w:val="24"/>
          <w:rtl/>
        </w:rPr>
        <w:t xml:space="preserve">الصحي للعاملين في المختبر </w:t>
      </w:r>
      <w:r w:rsidR="00EA2A3D">
        <w:rPr>
          <w:rFonts w:ascii="Times New Roman" w:eastAsia="Times New Roman" w:hAnsi="Times New Roman" w:cs="Times New Roman" w:hint="cs"/>
          <w:sz w:val="24"/>
          <w:szCs w:val="24"/>
          <w:rtl/>
        </w:rPr>
        <w:t xml:space="preserve">أي </w:t>
      </w:r>
      <w:r w:rsidR="00621AC2" w:rsidRPr="009D5F22">
        <w:rPr>
          <w:rFonts w:ascii="Times New Roman" w:eastAsia="Times New Roman" w:hAnsi="Times New Roman" w:cs="Times New Roman"/>
          <w:sz w:val="24"/>
          <w:szCs w:val="24"/>
          <w:rtl/>
        </w:rPr>
        <w:t>لدى المسؤول القانوني على المختبر لمتابعة حال</w:t>
      </w:r>
      <w:r w:rsidR="00EA2A3D">
        <w:rPr>
          <w:rFonts w:ascii="Times New Roman" w:eastAsia="Times New Roman" w:hAnsi="Times New Roman" w:cs="Times New Roman" w:hint="cs"/>
          <w:sz w:val="24"/>
          <w:szCs w:val="24"/>
          <w:rtl/>
        </w:rPr>
        <w:t xml:space="preserve">تهم </w:t>
      </w:r>
      <w:r w:rsidR="00621AC2" w:rsidRPr="009D5F22">
        <w:rPr>
          <w:rFonts w:ascii="Times New Roman" w:eastAsia="Times New Roman" w:hAnsi="Times New Roman" w:cs="Times New Roman"/>
          <w:sz w:val="24"/>
          <w:szCs w:val="24"/>
          <w:rtl/>
        </w:rPr>
        <w:t>الصحية وفقاَ لتعليمات  طبيب العمل أو القائم مقامه</w:t>
      </w:r>
      <w:r w:rsidR="001278E4">
        <w:rPr>
          <w:rFonts w:ascii="Times New Roman" w:eastAsia="Times New Roman" w:hAnsi="Times New Roman" w:cs="Times New Roman" w:hint="cs"/>
          <w:sz w:val="24"/>
          <w:szCs w:val="24"/>
          <w:rtl/>
        </w:rPr>
        <w:t>.</w:t>
      </w:r>
    </w:p>
    <w:p w:rsidR="001C5175" w:rsidRPr="009D5F22" w:rsidRDefault="001C5175" w:rsidP="00862775">
      <w:pPr>
        <w:pStyle w:val="NoSpacing"/>
        <w:tabs>
          <w:tab w:val="right" w:pos="990"/>
        </w:tabs>
        <w:bidi/>
        <w:ind w:left="360"/>
        <w:rPr>
          <w:rFonts w:ascii="Times New Roman" w:eastAsia="Times New Roman" w:hAnsi="Times New Roman" w:cs="Times New Roman"/>
          <w:sz w:val="24"/>
          <w:szCs w:val="24"/>
        </w:rPr>
      </w:pPr>
    </w:p>
    <w:tbl>
      <w:tblPr>
        <w:tblStyle w:val="TableGrid"/>
        <w:bidiVisual/>
        <w:tblW w:w="0" w:type="auto"/>
        <w:tblInd w:w="918" w:type="dxa"/>
        <w:shd w:val="clear" w:color="auto" w:fill="D9D9D9" w:themeFill="background1" w:themeFillShade="D9"/>
        <w:tblLook w:val="04A0"/>
      </w:tblPr>
      <w:tblGrid>
        <w:gridCol w:w="8658"/>
      </w:tblGrid>
      <w:tr w:rsidR="00D16042" w:rsidRPr="009D5F22" w:rsidTr="00621AC2">
        <w:tc>
          <w:tcPr>
            <w:tcW w:w="8658" w:type="dxa"/>
            <w:shd w:val="clear" w:color="auto" w:fill="D9D9D9" w:themeFill="background1" w:themeFillShade="D9"/>
          </w:tcPr>
          <w:p w:rsidR="00D16042" w:rsidRPr="009D5F22" w:rsidRDefault="00C455BA" w:rsidP="00862775">
            <w:pPr>
              <w:bidi/>
              <w:spacing w:line="276" w:lineRule="auto"/>
              <w:ind w:left="720" w:hanging="720"/>
              <w:rPr>
                <w:rFonts w:ascii="Times New Roman" w:hAnsi="Times New Roman" w:cs="Times New Roman"/>
                <w:sz w:val="24"/>
                <w:szCs w:val="24"/>
                <w:rtl/>
              </w:rPr>
            </w:pPr>
            <w:r w:rsidRPr="009D5F22">
              <w:rPr>
                <w:rStyle w:val="hps"/>
                <w:rFonts w:ascii="Times New Roman" w:hAnsi="Times New Roman" w:cs="Times New Roman"/>
                <w:sz w:val="24"/>
                <w:szCs w:val="24"/>
                <w:rtl/>
              </w:rPr>
              <w:t xml:space="preserve">سرد </w:t>
            </w:r>
            <w:r w:rsidR="00D16042" w:rsidRPr="009D5F22">
              <w:rPr>
                <w:rStyle w:val="hps"/>
                <w:rFonts w:ascii="Times New Roman" w:hAnsi="Times New Roman" w:cs="Times New Roman"/>
                <w:sz w:val="24"/>
                <w:szCs w:val="24"/>
                <w:rtl/>
              </w:rPr>
              <w:t>المعلومات التالية</w:t>
            </w:r>
            <w:r w:rsidRPr="009D5F22">
              <w:rPr>
                <w:rStyle w:val="hps"/>
                <w:rFonts w:ascii="Times New Roman" w:hAnsi="Times New Roman" w:cs="Times New Roman"/>
                <w:sz w:val="24"/>
                <w:szCs w:val="24"/>
                <w:rtl/>
              </w:rPr>
              <w:t xml:space="preserve"> عن الحادثة</w:t>
            </w:r>
            <w:r w:rsidRPr="009D5F22">
              <w:rPr>
                <w:rFonts w:ascii="Times New Roman" w:hAnsi="Times New Roman" w:cs="Times New Roman"/>
                <w:sz w:val="24"/>
                <w:szCs w:val="24"/>
                <w:rtl/>
              </w:rPr>
              <w:t xml:space="preserve"> في تقرير إبلاغ عن إصابة أو حادث</w:t>
            </w:r>
          </w:p>
        </w:tc>
      </w:tr>
      <w:tr w:rsidR="00D16042" w:rsidRPr="009D5F22" w:rsidTr="00621AC2">
        <w:tc>
          <w:tcPr>
            <w:tcW w:w="8658" w:type="dxa"/>
            <w:shd w:val="clear" w:color="auto" w:fill="D9D9D9" w:themeFill="background1" w:themeFillShade="D9"/>
          </w:tcPr>
          <w:p w:rsidR="00D16042" w:rsidRPr="009D5F22" w:rsidRDefault="00D16042" w:rsidP="00862775">
            <w:pPr>
              <w:pStyle w:val="ListParagraph"/>
              <w:numPr>
                <w:ilvl w:val="0"/>
                <w:numId w:val="10"/>
              </w:numPr>
              <w:bidi/>
              <w:spacing w:after="0" w:line="276" w:lineRule="auto"/>
              <w:rPr>
                <w:rStyle w:val="hps"/>
                <w:rFonts w:ascii="Times New Roman" w:hAnsi="Times New Roman" w:cs="Times New Roman"/>
                <w:sz w:val="24"/>
                <w:szCs w:val="24"/>
              </w:rPr>
            </w:pPr>
            <w:r w:rsidRPr="009D5F22">
              <w:rPr>
                <w:rStyle w:val="hps"/>
                <w:rFonts w:ascii="Times New Roman" w:hAnsi="Times New Roman" w:cs="Times New Roman"/>
                <w:sz w:val="24"/>
                <w:szCs w:val="24"/>
                <w:rtl/>
              </w:rPr>
              <w:t>تاريخ ووقت حدوث ال</w:t>
            </w:r>
            <w:r w:rsidR="003A06A0">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w:t>
            </w:r>
          </w:p>
          <w:p w:rsidR="00D16042" w:rsidRPr="009D5F22" w:rsidRDefault="00D16042" w:rsidP="00862775">
            <w:pPr>
              <w:pStyle w:val="ListParagraph"/>
              <w:numPr>
                <w:ilvl w:val="0"/>
                <w:numId w:val="10"/>
              </w:numPr>
              <w:bidi/>
              <w:spacing w:after="0" w:line="276" w:lineRule="auto"/>
              <w:rPr>
                <w:rFonts w:ascii="Times New Roman" w:hAnsi="Times New Roman" w:cs="Times New Roman"/>
                <w:sz w:val="24"/>
                <w:szCs w:val="24"/>
              </w:rPr>
            </w:pPr>
            <w:r w:rsidRPr="009D5F22">
              <w:rPr>
                <w:rStyle w:val="hps"/>
                <w:rFonts w:ascii="Times New Roman" w:hAnsi="Times New Roman" w:cs="Times New Roman"/>
                <w:sz w:val="24"/>
                <w:szCs w:val="24"/>
                <w:rtl/>
              </w:rPr>
              <w:t>مكان</w:t>
            </w:r>
            <w:r w:rsidRPr="009D5F22">
              <w:rPr>
                <w:rFonts w:ascii="Times New Roman" w:hAnsi="Times New Roman" w:cs="Times New Roman"/>
                <w:sz w:val="24"/>
                <w:szCs w:val="24"/>
                <w:rtl/>
              </w:rPr>
              <w:t xml:space="preserve"> </w:t>
            </w:r>
            <w:r w:rsidRPr="009D5F22">
              <w:rPr>
                <w:rStyle w:val="hps"/>
                <w:rFonts w:ascii="Times New Roman" w:hAnsi="Times New Roman" w:cs="Times New Roman"/>
                <w:sz w:val="24"/>
                <w:szCs w:val="24"/>
                <w:rtl/>
              </w:rPr>
              <w:t>حدوث</w:t>
            </w:r>
            <w:r w:rsidRPr="009D5F22">
              <w:rPr>
                <w:rFonts w:ascii="Times New Roman" w:hAnsi="Times New Roman" w:cs="Times New Roman"/>
                <w:sz w:val="24"/>
                <w:szCs w:val="24"/>
                <w:rtl/>
              </w:rPr>
              <w:t xml:space="preserve"> ال</w:t>
            </w:r>
            <w:r w:rsidR="003A06A0">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w:t>
            </w:r>
            <w:r w:rsidRPr="009D5F22">
              <w:rPr>
                <w:rFonts w:ascii="Times New Roman" w:hAnsi="Times New Roman" w:cs="Times New Roman"/>
                <w:sz w:val="24"/>
                <w:szCs w:val="24"/>
                <w:rtl/>
              </w:rPr>
              <w:t xml:space="preserve"> </w:t>
            </w:r>
            <w:r w:rsidRPr="009D5F22">
              <w:rPr>
                <w:rStyle w:val="hps"/>
                <w:rFonts w:ascii="Times New Roman" w:hAnsi="Times New Roman" w:cs="Times New Roman"/>
                <w:sz w:val="24"/>
                <w:szCs w:val="24"/>
                <w:rtl/>
              </w:rPr>
              <w:t>(</w:t>
            </w:r>
            <w:r w:rsidRPr="009D5F22">
              <w:rPr>
                <w:rFonts w:ascii="Times New Roman" w:hAnsi="Times New Roman" w:cs="Times New Roman"/>
                <w:sz w:val="24"/>
                <w:szCs w:val="24"/>
                <w:rtl/>
              </w:rPr>
              <w:t>اسم المكان، الطابق والغرفة).</w:t>
            </w:r>
          </w:p>
          <w:p w:rsidR="00D16042" w:rsidRPr="009D5F22" w:rsidRDefault="00D16042" w:rsidP="00862775">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إسم المادة</w:t>
            </w:r>
            <w:r w:rsidR="00DB1BEB">
              <w:rPr>
                <w:rFonts w:ascii="Times New Roman" w:hAnsi="Times New Roman" w:cs="Times New Roman"/>
                <w:sz w:val="24"/>
                <w:szCs w:val="24"/>
                <w:rtl/>
              </w:rPr>
              <w:t xml:space="preserve"> / </w:t>
            </w:r>
            <w:r w:rsidRPr="009D5F22">
              <w:rPr>
                <w:rFonts w:ascii="Times New Roman" w:hAnsi="Times New Roman" w:cs="Times New Roman"/>
                <w:sz w:val="24"/>
                <w:szCs w:val="24"/>
                <w:rtl/>
              </w:rPr>
              <w:t xml:space="preserve"> المواد الكيميائية المنسكبة أو الم</w:t>
            </w:r>
            <w:r w:rsidR="003A06A0">
              <w:rPr>
                <w:rFonts w:ascii="Times New Roman" w:hAnsi="Times New Roman" w:cs="Times New Roman"/>
                <w:sz w:val="24"/>
                <w:szCs w:val="24"/>
                <w:rtl/>
              </w:rPr>
              <w:t>تسرّب</w:t>
            </w:r>
            <w:r w:rsidRPr="009D5F22">
              <w:rPr>
                <w:rFonts w:ascii="Times New Roman" w:hAnsi="Times New Roman" w:cs="Times New Roman"/>
                <w:sz w:val="24"/>
                <w:szCs w:val="24"/>
                <w:rtl/>
              </w:rPr>
              <w:t>ة وكميتها.</w:t>
            </w:r>
          </w:p>
          <w:p w:rsidR="00D16042" w:rsidRPr="009D5F22" w:rsidRDefault="00D16042" w:rsidP="00862775">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كيفية حدوث ال</w:t>
            </w:r>
            <w:r w:rsidR="003A06A0">
              <w:rPr>
                <w:rStyle w:val="hps"/>
                <w:rFonts w:ascii="Times New Roman" w:hAnsi="Times New Roman" w:cs="Times New Roman"/>
                <w:sz w:val="24"/>
                <w:szCs w:val="24"/>
                <w:rtl/>
              </w:rPr>
              <w:t>تسرّب</w:t>
            </w:r>
            <w:r w:rsidRPr="009D5F22">
              <w:rPr>
                <w:rStyle w:val="hps"/>
                <w:rFonts w:ascii="Times New Roman" w:hAnsi="Times New Roman" w:cs="Times New Roman"/>
                <w:sz w:val="24"/>
                <w:szCs w:val="24"/>
                <w:rtl/>
              </w:rPr>
              <w:t xml:space="preserve"> أو الانسكاب (إذا كان معروفاً).</w:t>
            </w:r>
          </w:p>
          <w:p w:rsidR="00C455BA" w:rsidRPr="009D5F22" w:rsidRDefault="00C455BA" w:rsidP="00862775">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إسم الشخص الأول الذي لاحظ أو اكتشف ال</w:t>
            </w:r>
            <w:r w:rsidR="003A06A0">
              <w:rPr>
                <w:rFonts w:ascii="Times New Roman" w:hAnsi="Times New Roman" w:cs="Times New Roman"/>
                <w:sz w:val="24"/>
                <w:szCs w:val="24"/>
                <w:rtl/>
              </w:rPr>
              <w:t>تسرّب</w:t>
            </w:r>
            <w:r w:rsidRPr="009D5F22">
              <w:rPr>
                <w:rFonts w:ascii="Times New Roman" w:hAnsi="Times New Roman" w:cs="Times New Roman"/>
                <w:sz w:val="24"/>
                <w:szCs w:val="24"/>
                <w:rtl/>
              </w:rPr>
              <w:t xml:space="preserve"> أو الانسكاب</w:t>
            </w:r>
            <w:r w:rsidRPr="009D5F22">
              <w:rPr>
                <w:rStyle w:val="hps"/>
                <w:rFonts w:ascii="Times New Roman" w:hAnsi="Times New Roman" w:cs="Times New Roman"/>
                <w:sz w:val="24"/>
                <w:szCs w:val="24"/>
                <w:rtl/>
              </w:rPr>
              <w:t xml:space="preserve"> والوقت التقريبي بين بدئه</w:t>
            </w:r>
            <w:r w:rsidR="00DB1BEB">
              <w:rPr>
                <w:rStyle w:val="hps"/>
                <w:rFonts w:ascii="Times New Roman" w:hAnsi="Times New Roman" w:cs="Times New Roman"/>
                <w:sz w:val="24"/>
                <w:szCs w:val="24"/>
                <w:rtl/>
              </w:rPr>
              <w:t xml:space="preserve"> / </w:t>
            </w:r>
            <w:r w:rsidRPr="009D5F22">
              <w:rPr>
                <w:rStyle w:val="hps"/>
                <w:rFonts w:ascii="Times New Roman" w:hAnsi="Times New Roman" w:cs="Times New Roman"/>
                <w:sz w:val="24"/>
                <w:szCs w:val="24"/>
                <w:rtl/>
              </w:rPr>
              <w:t>وقوعه واكتشافه.</w:t>
            </w:r>
          </w:p>
          <w:p w:rsidR="00C455BA" w:rsidRPr="009D5F22" w:rsidRDefault="00C455BA" w:rsidP="00862775">
            <w:pPr>
              <w:pStyle w:val="ListParagraph"/>
              <w:numPr>
                <w:ilvl w:val="0"/>
                <w:numId w:val="10"/>
              </w:numPr>
              <w:bidi/>
              <w:spacing w:after="0" w:line="276" w:lineRule="auto"/>
              <w:rPr>
                <w:rFonts w:ascii="Times New Roman" w:hAnsi="Times New Roman" w:cs="Times New Roman"/>
                <w:sz w:val="24"/>
                <w:szCs w:val="24"/>
              </w:rPr>
            </w:pPr>
            <w:r w:rsidRPr="009D5F22">
              <w:rPr>
                <w:rFonts w:ascii="Times New Roman" w:hAnsi="Times New Roman" w:cs="Times New Roman"/>
                <w:sz w:val="24"/>
                <w:szCs w:val="24"/>
                <w:rtl/>
              </w:rPr>
              <w:t>سرد ووصف الإجراءات الفورية التي تمّ اتخاذها والمدة التي استغرقتها</w:t>
            </w:r>
            <w:r w:rsidRPr="009D5F22">
              <w:rPr>
                <w:rFonts w:ascii="Times New Roman" w:hAnsi="Times New Roman" w:cs="Times New Roman"/>
                <w:sz w:val="24"/>
                <w:szCs w:val="24"/>
              </w:rPr>
              <w:t>.</w:t>
            </w:r>
          </w:p>
          <w:p w:rsidR="00D16042" w:rsidRPr="009D5F22" w:rsidRDefault="00D16042" w:rsidP="00862775">
            <w:pPr>
              <w:pStyle w:val="ListParagraph"/>
              <w:numPr>
                <w:ilvl w:val="0"/>
                <w:numId w:val="10"/>
              </w:numPr>
              <w:bidi/>
              <w:spacing w:after="0" w:line="276" w:lineRule="auto"/>
              <w:rPr>
                <w:rFonts w:ascii="Times New Roman" w:hAnsi="Times New Roman" w:cs="Times New Roman"/>
                <w:sz w:val="24"/>
                <w:szCs w:val="24"/>
                <w:rtl/>
              </w:rPr>
            </w:pPr>
            <w:r w:rsidRPr="009D5F22">
              <w:rPr>
                <w:rFonts w:ascii="Times New Roman" w:hAnsi="Times New Roman" w:cs="Times New Roman"/>
                <w:sz w:val="24"/>
                <w:szCs w:val="24"/>
                <w:rtl/>
              </w:rPr>
              <w:t>أسماء الأشخاص الذين تأذّوا من الحادثة، وصف الإصابات، ونوع الإسعافات الطارئة و العناية الطبية التي تلقّوها.</w:t>
            </w:r>
          </w:p>
        </w:tc>
      </w:tr>
    </w:tbl>
    <w:p w:rsidR="007930C8" w:rsidRDefault="007930C8" w:rsidP="00784583">
      <w:pPr>
        <w:pStyle w:val="NoSpacing"/>
        <w:numPr>
          <w:ilvl w:val="0"/>
          <w:numId w:val="7"/>
        </w:numPr>
        <w:bidi/>
        <w:rPr>
          <w:rFonts w:ascii="Times New Roman" w:hAnsi="Times New Roman" w:cs="Times New Roman"/>
          <w:strike/>
          <w:color w:val="FF0000"/>
          <w:sz w:val="24"/>
          <w:szCs w:val="24"/>
          <w:rtl/>
        </w:rPr>
        <w:sectPr w:rsidR="007930C8" w:rsidSect="0025252E">
          <w:headerReference w:type="default" r:id="rId9"/>
          <w:type w:val="continuous"/>
          <w:pgSz w:w="12240" w:h="15840"/>
          <w:pgMar w:top="1440" w:right="1440" w:bottom="1440" w:left="1440" w:header="720" w:footer="720" w:gutter="0"/>
          <w:cols w:space="720"/>
          <w:docGrid w:linePitch="360"/>
        </w:sectPr>
      </w:pPr>
    </w:p>
    <w:p w:rsidR="00821242" w:rsidRDefault="00821242" w:rsidP="00821242">
      <w:pPr>
        <w:pStyle w:val="NoSpacing"/>
        <w:tabs>
          <w:tab w:val="right" w:pos="900"/>
        </w:tabs>
        <w:bidi/>
        <w:spacing w:line="276" w:lineRule="auto"/>
        <w:rPr>
          <w:rFonts w:ascii="Times New Roman" w:eastAsia="Times New Roman" w:hAnsi="Times New Roman" w:cs="Times New Roman"/>
          <w:b/>
          <w:bCs/>
          <w:sz w:val="24"/>
          <w:szCs w:val="24"/>
        </w:rPr>
      </w:pPr>
    </w:p>
    <w:p w:rsidR="00020E21" w:rsidRPr="001F0C09" w:rsidRDefault="00020E21" w:rsidP="00862775">
      <w:pPr>
        <w:pStyle w:val="NoSpacing"/>
        <w:numPr>
          <w:ilvl w:val="0"/>
          <w:numId w:val="9"/>
        </w:numPr>
        <w:tabs>
          <w:tab w:val="right" w:pos="990"/>
        </w:tabs>
        <w:bidi/>
        <w:spacing w:line="360" w:lineRule="auto"/>
        <w:rPr>
          <w:rFonts w:ascii="Times New Roman" w:eastAsia="Times New Roman" w:hAnsi="Times New Roman" w:cs="Times New Roman"/>
          <w:b/>
          <w:bCs/>
          <w:sz w:val="24"/>
          <w:szCs w:val="24"/>
        </w:rPr>
      </w:pPr>
      <w:r w:rsidRPr="001F0C09">
        <w:rPr>
          <w:rFonts w:ascii="Times New Roman" w:eastAsia="Times New Roman" w:hAnsi="Times New Roman" w:cs="Times New Roman" w:hint="cs"/>
          <w:b/>
          <w:bCs/>
          <w:sz w:val="24"/>
          <w:szCs w:val="24"/>
          <w:rtl/>
        </w:rPr>
        <w:t xml:space="preserve">تنظيف </w:t>
      </w:r>
      <w:r w:rsidRPr="001F0C09">
        <w:rPr>
          <w:rFonts w:ascii="Times New Roman" w:eastAsia="Times New Roman" w:hAnsi="Times New Roman" w:cs="Times New Roman"/>
          <w:b/>
          <w:bCs/>
          <w:sz w:val="24"/>
          <w:szCs w:val="24"/>
          <w:rtl/>
        </w:rPr>
        <w:t>الانسكاب البيولوجي في مختبر مفتو</w:t>
      </w:r>
      <w:r w:rsidRPr="001F0C09">
        <w:rPr>
          <w:rFonts w:ascii="Times New Roman" w:eastAsia="Times New Roman" w:hAnsi="Times New Roman" w:cs="Times New Roman" w:hint="cs"/>
          <w:b/>
          <w:bCs/>
          <w:sz w:val="24"/>
          <w:szCs w:val="24"/>
          <w:rtl/>
        </w:rPr>
        <w:t>ح</w:t>
      </w:r>
    </w:p>
    <w:p w:rsidR="00020E21" w:rsidRPr="001F0C09" w:rsidRDefault="00020E21" w:rsidP="00C3652E">
      <w:pPr>
        <w:pStyle w:val="NoSpacing"/>
        <w:numPr>
          <w:ilvl w:val="1"/>
          <w:numId w:val="9"/>
        </w:numPr>
        <w:tabs>
          <w:tab w:val="right" w:pos="990"/>
        </w:tabs>
        <w:bidi/>
        <w:spacing w:line="360" w:lineRule="auto"/>
        <w:jc w:val="lowKashida"/>
        <w:rPr>
          <w:rFonts w:ascii="Times New Roman" w:hAnsi="Times New Roman" w:cs="Times New Roman"/>
          <w:sz w:val="24"/>
          <w:szCs w:val="24"/>
        </w:rPr>
      </w:pPr>
      <w:r w:rsidRPr="001F0C09">
        <w:rPr>
          <w:rFonts w:ascii="Times New Roman" w:hAnsi="Times New Roman" w:cs="Times New Roman"/>
          <w:sz w:val="24"/>
          <w:szCs w:val="24"/>
          <w:rtl/>
        </w:rPr>
        <w:t xml:space="preserve">إجراءات فورية </w:t>
      </w:r>
    </w:p>
    <w:p w:rsidR="007C17A9" w:rsidRDefault="007C17A9"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Pr>
          <w:rFonts w:ascii="Times New Roman" w:hAnsi="Times New Roman" w:cs="Times New Roman" w:hint="cs"/>
          <w:sz w:val="24"/>
          <w:szCs w:val="24"/>
          <w:rtl/>
        </w:rPr>
        <w:t>تحديد منطقة التلوّث، و</w:t>
      </w:r>
      <w:r w:rsidRPr="007C17A9">
        <w:rPr>
          <w:rFonts w:ascii="Times New Roman" w:hAnsi="Times New Roman" w:cs="Times New Roman" w:hint="cs"/>
          <w:sz w:val="24"/>
          <w:szCs w:val="24"/>
          <w:rtl/>
        </w:rPr>
        <w:t xml:space="preserve"> </w:t>
      </w:r>
      <w:r w:rsidRPr="001F0C09">
        <w:rPr>
          <w:rFonts w:ascii="Times New Roman" w:hAnsi="Times New Roman" w:cs="Times New Roman" w:hint="cs"/>
          <w:sz w:val="24"/>
          <w:szCs w:val="24"/>
          <w:rtl/>
        </w:rPr>
        <w:t>إ</w:t>
      </w:r>
      <w:r w:rsidRPr="001F0C09">
        <w:rPr>
          <w:rFonts w:ascii="Times New Roman" w:hAnsi="Times New Roman" w:cs="Times New Roman"/>
          <w:sz w:val="24"/>
          <w:szCs w:val="24"/>
          <w:rtl/>
        </w:rPr>
        <w:t>بع</w:t>
      </w:r>
      <w:r w:rsidRPr="001F0C09">
        <w:rPr>
          <w:rFonts w:ascii="Times New Roman" w:hAnsi="Times New Roman" w:cs="Times New Roman" w:hint="cs"/>
          <w:sz w:val="24"/>
          <w:szCs w:val="24"/>
          <w:rtl/>
        </w:rPr>
        <w:t>ا</w:t>
      </w:r>
      <w:r w:rsidRPr="001F0C09">
        <w:rPr>
          <w:rFonts w:ascii="Times New Roman" w:hAnsi="Times New Roman" w:cs="Times New Roman"/>
          <w:sz w:val="24"/>
          <w:szCs w:val="24"/>
          <w:rtl/>
        </w:rPr>
        <w:t>د كل شخص عن المنطقة الم</w:t>
      </w:r>
      <w:r w:rsidRPr="001F0C09">
        <w:rPr>
          <w:rFonts w:ascii="Times New Roman" w:hAnsi="Times New Roman" w:cs="Times New Roman" w:hint="cs"/>
          <w:sz w:val="24"/>
          <w:szCs w:val="24"/>
          <w:rtl/>
        </w:rPr>
        <w:t>لوّث</w:t>
      </w:r>
      <w:r w:rsidRPr="001F0C09">
        <w:rPr>
          <w:rFonts w:ascii="Times New Roman" w:hAnsi="Times New Roman" w:cs="Times New Roman"/>
          <w:sz w:val="24"/>
          <w:szCs w:val="24"/>
          <w:rtl/>
        </w:rPr>
        <w:t>ة</w:t>
      </w:r>
      <w:r>
        <w:rPr>
          <w:rFonts w:ascii="Times New Roman" w:hAnsi="Times New Roman" w:cs="Times New Roman" w:hint="cs"/>
          <w:sz w:val="24"/>
          <w:szCs w:val="24"/>
          <w:rtl/>
        </w:rPr>
        <w:t>.</w:t>
      </w:r>
    </w:p>
    <w:p w:rsidR="008B7DA1" w:rsidRPr="008B7DA1" w:rsidRDefault="007C17A9"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862775">
        <w:rPr>
          <w:rFonts w:ascii="Times New Roman" w:hAnsi="Times New Roman" w:cs="Times New Roman"/>
          <w:sz w:val="24"/>
          <w:szCs w:val="24"/>
          <w:rtl/>
        </w:rPr>
        <w:t xml:space="preserve">إبلاغ </w:t>
      </w:r>
      <w:r w:rsidRPr="00862775">
        <w:rPr>
          <w:rtl/>
        </w:rPr>
        <w:t>العاملين</w:t>
      </w:r>
      <w:r w:rsidRPr="00862775">
        <w:rPr>
          <w:rFonts w:ascii="Times New Roman" w:hAnsi="Times New Roman" w:cs="Times New Roman"/>
          <w:sz w:val="24"/>
          <w:szCs w:val="24"/>
          <w:rtl/>
        </w:rPr>
        <w:t xml:space="preserve"> في المختبر فوراَ </w:t>
      </w:r>
      <w:r w:rsidRPr="00862775">
        <w:rPr>
          <w:rFonts w:ascii="Times New Roman" w:hAnsi="Times New Roman" w:cs="Times New Roman" w:hint="cs"/>
          <w:sz w:val="24"/>
          <w:szCs w:val="24"/>
          <w:rtl/>
        </w:rPr>
        <w:t>بما حدث</w:t>
      </w:r>
      <w:r w:rsidR="008B7DA1" w:rsidRPr="00862775">
        <w:rPr>
          <w:rFonts w:ascii="Times New Roman" w:hAnsi="Times New Roman" w:cs="Times New Roman" w:hint="cs"/>
          <w:sz w:val="24"/>
          <w:szCs w:val="24"/>
          <w:rtl/>
        </w:rPr>
        <w:t xml:space="preserve"> للابتعاد عن منطقة التلوّث. </w:t>
      </w:r>
    </w:p>
    <w:p w:rsidR="00020E21" w:rsidRPr="001F0C09" w:rsidRDefault="008B7DA1"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862775">
        <w:rPr>
          <w:rFonts w:ascii="Times New Roman" w:hAnsi="Times New Roman" w:cs="Times New Roman" w:hint="cs"/>
          <w:sz w:val="24"/>
          <w:szCs w:val="24"/>
          <w:rtl/>
        </w:rPr>
        <w:lastRenderedPageBreak/>
        <w:t xml:space="preserve">إخلاء المختبر عند الضرورة </w:t>
      </w:r>
      <w:r w:rsidR="00821242" w:rsidRPr="00862775">
        <w:rPr>
          <w:rFonts w:ascii="Times New Roman" w:hAnsi="Times New Roman" w:cs="Times New Roman" w:hint="cs"/>
          <w:sz w:val="24"/>
          <w:szCs w:val="24"/>
          <w:rtl/>
        </w:rPr>
        <w:t xml:space="preserve">(مثلاً في حال انبعاث هباء في الجو </w:t>
      </w:r>
      <w:r w:rsidR="00101CBF">
        <w:rPr>
          <w:rFonts w:ascii="Times New Roman" w:hAnsi="Times New Roman" w:cs="Times New Roman"/>
          <w:sz w:val="24"/>
          <w:szCs w:val="24"/>
        </w:rPr>
        <w:t>‘a</w:t>
      </w:r>
      <w:r w:rsidR="00821242" w:rsidRPr="00862775">
        <w:rPr>
          <w:rFonts w:ascii="Times New Roman" w:hAnsi="Times New Roman" w:cs="Times New Roman"/>
          <w:sz w:val="24"/>
          <w:szCs w:val="24"/>
        </w:rPr>
        <w:t>erosols</w:t>
      </w:r>
      <w:r w:rsidR="00101CBF">
        <w:rPr>
          <w:rFonts w:ascii="Times New Roman" w:hAnsi="Times New Roman" w:cs="Times New Roman"/>
          <w:sz w:val="24"/>
          <w:szCs w:val="24"/>
        </w:rPr>
        <w:t>’</w:t>
      </w:r>
      <w:r w:rsidR="00821242" w:rsidRPr="00862775">
        <w:rPr>
          <w:rFonts w:ascii="Times New Roman" w:hAnsi="Times New Roman" w:cs="Times New Roman" w:hint="cs"/>
          <w:sz w:val="24"/>
          <w:szCs w:val="24"/>
          <w:rtl/>
        </w:rPr>
        <w:t xml:space="preserve"> لمدة 30 دقيقة </w:t>
      </w:r>
      <w:r w:rsidR="00020E21" w:rsidRPr="001F0C09">
        <w:rPr>
          <w:rFonts w:ascii="Times New Roman" w:hAnsi="Times New Roman" w:cs="Times New Roman"/>
          <w:sz w:val="24"/>
          <w:szCs w:val="24"/>
          <w:rtl/>
        </w:rPr>
        <w:t>و</w:t>
      </w:r>
      <w:r w:rsidR="00020E21" w:rsidRPr="001F0C09">
        <w:rPr>
          <w:rFonts w:ascii="Times New Roman" w:hAnsi="Times New Roman" w:cs="Times New Roman" w:hint="cs"/>
          <w:sz w:val="24"/>
          <w:szCs w:val="24"/>
          <w:rtl/>
        </w:rPr>
        <w:t>إ</w:t>
      </w:r>
      <w:r w:rsidR="00020E21" w:rsidRPr="001F0C09">
        <w:rPr>
          <w:rFonts w:ascii="Times New Roman" w:hAnsi="Times New Roman" w:cs="Times New Roman"/>
          <w:sz w:val="24"/>
          <w:szCs w:val="24"/>
          <w:rtl/>
        </w:rPr>
        <w:t>غل</w:t>
      </w:r>
      <w:r w:rsidR="00020E21" w:rsidRPr="001F0C09">
        <w:rPr>
          <w:rFonts w:ascii="Times New Roman" w:hAnsi="Times New Roman" w:cs="Times New Roman" w:hint="cs"/>
          <w:sz w:val="24"/>
          <w:szCs w:val="24"/>
          <w:rtl/>
        </w:rPr>
        <w:t>ا</w:t>
      </w:r>
      <w:r w:rsidR="00020E21" w:rsidRPr="001F0C09">
        <w:rPr>
          <w:rFonts w:ascii="Times New Roman" w:hAnsi="Times New Roman" w:cs="Times New Roman"/>
          <w:sz w:val="24"/>
          <w:szCs w:val="24"/>
          <w:rtl/>
        </w:rPr>
        <w:t>ق الأبواب و</w:t>
      </w:r>
      <w:r w:rsidR="00020E21" w:rsidRPr="001F0C09">
        <w:rPr>
          <w:rFonts w:ascii="Times New Roman" w:hAnsi="Times New Roman" w:cs="Times New Roman" w:hint="cs"/>
          <w:sz w:val="24"/>
          <w:szCs w:val="24"/>
          <w:rtl/>
        </w:rPr>
        <w:t>ت</w:t>
      </w:r>
      <w:r w:rsidR="00020E21" w:rsidRPr="001F0C09">
        <w:rPr>
          <w:rFonts w:ascii="Times New Roman" w:hAnsi="Times New Roman" w:cs="Times New Roman"/>
          <w:sz w:val="24"/>
          <w:szCs w:val="24"/>
          <w:rtl/>
        </w:rPr>
        <w:t>حذ</w:t>
      </w:r>
      <w:r w:rsidR="00020E21" w:rsidRPr="001F0C09">
        <w:rPr>
          <w:rFonts w:ascii="Times New Roman" w:hAnsi="Times New Roman" w:cs="Times New Roman" w:hint="cs"/>
          <w:sz w:val="24"/>
          <w:szCs w:val="24"/>
          <w:rtl/>
        </w:rPr>
        <w:t>ي</w:t>
      </w:r>
      <w:r w:rsidR="00020E21" w:rsidRPr="001F0C09">
        <w:rPr>
          <w:rFonts w:ascii="Times New Roman" w:hAnsi="Times New Roman" w:cs="Times New Roman"/>
          <w:sz w:val="24"/>
          <w:szCs w:val="24"/>
          <w:rtl/>
        </w:rPr>
        <w:t>ر الآخرين من دخول المنطقة الملو</w:t>
      </w:r>
      <w:r w:rsidR="00101CBF">
        <w:rPr>
          <w:rFonts w:ascii="Times New Roman" w:hAnsi="Times New Roman" w:cs="Times New Roman" w:hint="cs"/>
          <w:sz w:val="24"/>
          <w:szCs w:val="24"/>
          <w:rtl/>
          <w:lang w:bidi="ar-LB"/>
        </w:rPr>
        <w:t>ّ</w:t>
      </w:r>
      <w:r w:rsidR="00020E21" w:rsidRPr="001F0C09">
        <w:rPr>
          <w:rFonts w:ascii="Times New Roman" w:hAnsi="Times New Roman" w:cs="Times New Roman"/>
          <w:sz w:val="24"/>
          <w:szCs w:val="24"/>
          <w:rtl/>
        </w:rPr>
        <w:t>ثة</w:t>
      </w:r>
      <w:r w:rsidR="00020E21" w:rsidRPr="001F0C09">
        <w:rPr>
          <w:rFonts w:ascii="Times New Roman" w:hAnsi="Times New Roman" w:cs="Times New Roman" w:hint="cs"/>
          <w:sz w:val="24"/>
          <w:szCs w:val="24"/>
          <w:rtl/>
        </w:rPr>
        <w:t>.</w:t>
      </w:r>
    </w:p>
    <w:p w:rsidR="00D13821" w:rsidRDefault="00D13821"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D13821">
        <w:rPr>
          <w:rFonts w:ascii="Times New Roman" w:hAnsi="Times New Roman" w:cs="Times New Roman" w:hint="cs"/>
          <w:sz w:val="24"/>
          <w:szCs w:val="24"/>
          <w:rtl/>
        </w:rPr>
        <w:t>خلع أي ثياب ملوثّة بما في ذلك القفازات الملو</w:t>
      </w:r>
      <w:r w:rsidR="00101CBF">
        <w:rPr>
          <w:rFonts w:ascii="Times New Roman" w:hAnsi="Times New Roman" w:cs="Times New Roman" w:hint="cs"/>
          <w:sz w:val="24"/>
          <w:szCs w:val="24"/>
          <w:rtl/>
        </w:rPr>
        <w:t>ّ</w:t>
      </w:r>
      <w:r w:rsidRPr="00D13821">
        <w:rPr>
          <w:rFonts w:ascii="Times New Roman" w:hAnsi="Times New Roman" w:cs="Times New Roman" w:hint="cs"/>
          <w:sz w:val="24"/>
          <w:szCs w:val="24"/>
          <w:rtl/>
        </w:rPr>
        <w:t>ثة عبر ثني الأجزاء الملوّث</w:t>
      </w:r>
      <w:r w:rsidR="00101CBF">
        <w:rPr>
          <w:rFonts w:ascii="Times New Roman" w:hAnsi="Times New Roman" w:cs="Times New Roman" w:hint="cs"/>
          <w:sz w:val="24"/>
          <w:szCs w:val="24"/>
          <w:rtl/>
        </w:rPr>
        <w:t>ة</w:t>
      </w:r>
      <w:r w:rsidRPr="00D13821">
        <w:rPr>
          <w:rFonts w:ascii="Times New Roman" w:hAnsi="Times New Roman" w:cs="Times New Roman" w:hint="cs"/>
          <w:sz w:val="24"/>
          <w:szCs w:val="24"/>
          <w:rtl/>
        </w:rPr>
        <w:t xml:space="preserve"> </w:t>
      </w:r>
      <w:r>
        <w:rPr>
          <w:rFonts w:ascii="Times New Roman" w:hAnsi="Times New Roman" w:cs="Times New Roman" w:hint="cs"/>
          <w:sz w:val="24"/>
          <w:szCs w:val="24"/>
          <w:rtl/>
        </w:rPr>
        <w:t>إ</w:t>
      </w:r>
      <w:r w:rsidRPr="00D13821">
        <w:rPr>
          <w:rFonts w:ascii="Times New Roman" w:hAnsi="Times New Roman" w:cs="Times New Roman" w:hint="cs"/>
          <w:sz w:val="24"/>
          <w:szCs w:val="24"/>
          <w:rtl/>
        </w:rPr>
        <w:t>لى الداخل</w:t>
      </w:r>
      <w:r w:rsidR="006C7155">
        <w:rPr>
          <w:rFonts w:ascii="Times New Roman" w:hAnsi="Times New Roman" w:cs="Times New Roman" w:hint="cs"/>
          <w:sz w:val="24"/>
          <w:szCs w:val="24"/>
          <w:rtl/>
        </w:rPr>
        <w:t xml:space="preserve"> ثمّ رميها في الحاوية المناسبة.</w:t>
      </w:r>
    </w:p>
    <w:p w:rsidR="00750185" w:rsidRPr="00796FF3" w:rsidRDefault="00750185"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796FF3">
        <w:rPr>
          <w:rFonts w:ascii="Times New Roman" w:hAnsi="Times New Roman" w:cs="Times New Roman" w:hint="cs"/>
          <w:sz w:val="24"/>
          <w:szCs w:val="24"/>
          <w:rtl/>
        </w:rPr>
        <w:t xml:space="preserve">في حال تعرّض </w:t>
      </w:r>
      <w:r w:rsidRPr="00862775">
        <w:rPr>
          <w:rFonts w:ascii="Times New Roman" w:hAnsi="Times New Roman" w:cs="Times New Roman" w:hint="cs"/>
          <w:sz w:val="24"/>
          <w:szCs w:val="24"/>
          <w:rtl/>
        </w:rPr>
        <w:t>أي</w:t>
      </w:r>
      <w:r w:rsidRPr="00796FF3">
        <w:rPr>
          <w:rFonts w:ascii="Times New Roman" w:hAnsi="Times New Roman" w:cs="Times New Roman" w:hint="cs"/>
          <w:sz w:val="24"/>
          <w:szCs w:val="24"/>
          <w:rtl/>
        </w:rPr>
        <w:t xml:space="preserve"> عامل جسديّاً لرذاذ أو </w:t>
      </w:r>
      <w:r w:rsidR="003A06A0">
        <w:rPr>
          <w:rFonts w:ascii="Times New Roman" w:hAnsi="Times New Roman" w:cs="Times New Roman" w:hint="cs"/>
          <w:sz w:val="24"/>
          <w:szCs w:val="24"/>
          <w:rtl/>
        </w:rPr>
        <w:t>تسرّب</w:t>
      </w:r>
      <w:r w:rsidRPr="00796FF3">
        <w:rPr>
          <w:rFonts w:ascii="Times New Roman" w:hAnsi="Times New Roman" w:cs="Times New Roman" w:hint="cs"/>
          <w:sz w:val="24"/>
          <w:szCs w:val="24"/>
          <w:rtl/>
        </w:rPr>
        <w:t xml:space="preserve"> أوانسكاب مواد </w:t>
      </w:r>
      <w:r>
        <w:rPr>
          <w:rFonts w:ascii="Times New Roman" w:hAnsi="Times New Roman" w:cs="Times New Roman" w:hint="cs"/>
          <w:sz w:val="24"/>
          <w:szCs w:val="24"/>
          <w:rtl/>
        </w:rPr>
        <w:t>بيولوجي</w:t>
      </w:r>
      <w:r w:rsidRPr="00796FF3">
        <w:rPr>
          <w:rFonts w:ascii="Times New Roman" w:hAnsi="Times New Roman" w:cs="Times New Roman" w:hint="cs"/>
          <w:sz w:val="24"/>
          <w:szCs w:val="24"/>
          <w:rtl/>
        </w:rPr>
        <w:t>ة، يجب القيام فوراً بالإجراءات المبيّنة في سياسة وإجراءات الإسعافات الأولية عند</w:t>
      </w:r>
      <w:r w:rsidRPr="00796FF3">
        <w:rPr>
          <w:rFonts w:ascii="Times New Roman" w:hAnsi="Times New Roman" w:cs="Times New Roman"/>
          <w:sz w:val="24"/>
          <w:szCs w:val="24"/>
          <w:rtl/>
        </w:rPr>
        <w:t xml:space="preserve"> </w:t>
      </w:r>
      <w:r w:rsidRPr="00796FF3">
        <w:rPr>
          <w:rFonts w:ascii="Times New Roman" w:hAnsi="Times New Roman" w:cs="Times New Roman" w:hint="cs"/>
          <w:sz w:val="24"/>
          <w:szCs w:val="24"/>
          <w:rtl/>
        </w:rPr>
        <w:t>حصول</w:t>
      </w:r>
      <w:r w:rsidRPr="00796FF3">
        <w:rPr>
          <w:rFonts w:ascii="Times New Roman" w:hAnsi="Times New Roman" w:cs="Times New Roman"/>
          <w:sz w:val="24"/>
          <w:szCs w:val="24"/>
          <w:rtl/>
        </w:rPr>
        <w:t xml:space="preserve"> </w:t>
      </w:r>
      <w:r w:rsidRPr="00796FF3">
        <w:rPr>
          <w:rFonts w:ascii="Times New Roman" w:hAnsi="Times New Roman" w:cs="Times New Roman" w:hint="cs"/>
          <w:sz w:val="24"/>
          <w:szCs w:val="24"/>
          <w:rtl/>
        </w:rPr>
        <w:t>حادث</w:t>
      </w:r>
      <w:r w:rsidRPr="00796FF3">
        <w:rPr>
          <w:rFonts w:ascii="Times New Roman" w:hAnsi="Times New Roman" w:cs="Times New Roman"/>
          <w:sz w:val="24"/>
          <w:szCs w:val="24"/>
          <w:rtl/>
        </w:rPr>
        <w:t xml:space="preserve"> </w:t>
      </w:r>
      <w:r w:rsidRPr="00796FF3">
        <w:rPr>
          <w:rFonts w:ascii="Times New Roman" w:hAnsi="Times New Roman" w:cs="Times New Roman" w:hint="cs"/>
          <w:sz w:val="24"/>
          <w:szCs w:val="24"/>
          <w:rtl/>
        </w:rPr>
        <w:t>تعرّض.</w:t>
      </w:r>
      <w:r>
        <w:rPr>
          <w:rFonts w:ascii="Times New Roman" w:hAnsi="Times New Roman" w:cs="Times New Roman" w:hint="cs"/>
          <w:sz w:val="24"/>
          <w:szCs w:val="24"/>
          <w:rtl/>
        </w:rPr>
        <w:t xml:space="preserve"> </w:t>
      </w:r>
      <w:r w:rsidRPr="00796FF3">
        <w:rPr>
          <w:rFonts w:ascii="Times New Roman" w:hAnsi="Times New Roman" w:cs="Times New Roman" w:hint="cs"/>
          <w:sz w:val="24"/>
          <w:szCs w:val="24"/>
          <w:rtl/>
        </w:rPr>
        <w:t>ثمّ ت</w:t>
      </w:r>
      <w:r w:rsidRPr="00796FF3">
        <w:rPr>
          <w:rFonts w:ascii="Times New Roman" w:hAnsi="Times New Roman" w:cs="Times New Roman"/>
          <w:sz w:val="24"/>
          <w:szCs w:val="24"/>
          <w:rtl/>
        </w:rPr>
        <w:t>حد</w:t>
      </w:r>
      <w:r w:rsidRPr="00796FF3">
        <w:rPr>
          <w:rFonts w:ascii="Times New Roman" w:hAnsi="Times New Roman" w:cs="Times New Roman" w:hint="cs"/>
          <w:sz w:val="24"/>
          <w:szCs w:val="24"/>
          <w:rtl/>
        </w:rPr>
        <w:t>ي</w:t>
      </w:r>
      <w:r w:rsidRPr="00796FF3">
        <w:rPr>
          <w:rFonts w:ascii="Times New Roman" w:hAnsi="Times New Roman" w:cs="Times New Roman"/>
          <w:sz w:val="24"/>
          <w:szCs w:val="24"/>
          <w:rtl/>
        </w:rPr>
        <w:t xml:space="preserve">د ما إذا كانت الرعاية الطبية ضرورية </w:t>
      </w:r>
      <w:r w:rsidRPr="00796FF3">
        <w:rPr>
          <w:rFonts w:ascii="Times New Roman" w:hAnsi="Times New Roman" w:cs="Times New Roman" w:hint="cs"/>
          <w:sz w:val="24"/>
          <w:szCs w:val="24"/>
          <w:rtl/>
        </w:rPr>
        <w:t>للقيام بما يلزم من استدعاء طبيب أو نقل المصاب إلى قسم الطوارئ في مستشفى قريب</w:t>
      </w:r>
      <w:r w:rsidRPr="00796FF3">
        <w:rPr>
          <w:rFonts w:ascii="Times New Roman" w:hAnsi="Times New Roman" w:cs="Times New Roman"/>
          <w:sz w:val="24"/>
          <w:szCs w:val="24"/>
        </w:rPr>
        <w:t>.</w:t>
      </w:r>
    </w:p>
    <w:p w:rsidR="00020E21" w:rsidRPr="00101CBF" w:rsidRDefault="00020E21" w:rsidP="00C3652E">
      <w:pPr>
        <w:pStyle w:val="NoSpacing"/>
        <w:numPr>
          <w:ilvl w:val="1"/>
          <w:numId w:val="9"/>
        </w:numPr>
        <w:tabs>
          <w:tab w:val="right" w:pos="990"/>
        </w:tabs>
        <w:bidi/>
        <w:spacing w:line="360" w:lineRule="auto"/>
        <w:jc w:val="lowKashida"/>
        <w:rPr>
          <w:rFonts w:ascii="Times New Roman" w:eastAsia="Times New Roman" w:hAnsi="Times New Roman" w:cs="Times New Roman"/>
          <w:sz w:val="24"/>
          <w:szCs w:val="24"/>
        </w:rPr>
      </w:pPr>
      <w:r w:rsidRPr="00101CBF">
        <w:rPr>
          <w:rFonts w:ascii="Times New Roman" w:hAnsi="Times New Roman" w:cs="Times New Roman"/>
          <w:sz w:val="24"/>
          <w:szCs w:val="24"/>
          <w:rtl/>
        </w:rPr>
        <w:t>إجراءات</w:t>
      </w:r>
      <w:r w:rsidRPr="00101CBF">
        <w:rPr>
          <w:rFonts w:ascii="Times New Roman" w:eastAsia="Times New Roman" w:hAnsi="Times New Roman" w:cs="Times New Roman"/>
          <w:sz w:val="24"/>
          <w:szCs w:val="24"/>
          <w:rtl/>
        </w:rPr>
        <w:t xml:space="preserve"> </w:t>
      </w:r>
      <w:r w:rsidRPr="00101CBF">
        <w:rPr>
          <w:rFonts w:ascii="Times New Roman" w:hAnsi="Times New Roman" w:cs="Times New Roman"/>
          <w:sz w:val="24"/>
          <w:szCs w:val="24"/>
          <w:rtl/>
        </w:rPr>
        <w:t>التعقيم</w:t>
      </w:r>
      <w:r w:rsidRPr="00101CBF">
        <w:rPr>
          <w:rFonts w:ascii="Times New Roman" w:eastAsia="Times New Roman" w:hAnsi="Times New Roman" w:cs="Times New Roman"/>
          <w:sz w:val="24"/>
          <w:szCs w:val="24"/>
          <w:rtl/>
        </w:rPr>
        <w:t xml:space="preserve"> </w:t>
      </w:r>
    </w:p>
    <w:p w:rsidR="00020E21" w:rsidRPr="00101CBF" w:rsidRDefault="00020E21"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101CBF">
        <w:rPr>
          <w:rFonts w:ascii="Times New Roman" w:hAnsi="Times New Roman" w:cs="Times New Roman"/>
          <w:sz w:val="24"/>
          <w:szCs w:val="24"/>
          <w:rtl/>
        </w:rPr>
        <w:t>ارتداء الملابس الواقية عند دخول المختبر لتنظيف منطقة الانسكاب (قفازات مطاطية</w:t>
      </w:r>
      <w:r w:rsidR="00101CBF" w:rsidRPr="00101CBF">
        <w:rPr>
          <w:rFonts w:ascii="Times New Roman" w:hAnsi="Times New Roman" w:cs="Times New Roman"/>
          <w:sz w:val="24"/>
          <w:szCs w:val="24"/>
          <w:rtl/>
        </w:rPr>
        <w:t xml:space="preserve"> مناسبة</w:t>
      </w:r>
      <w:r w:rsidR="00873028">
        <w:rPr>
          <w:rFonts w:ascii="Times New Roman" w:hAnsi="Times New Roman" w:cs="Times New Roman" w:hint="cs"/>
          <w:sz w:val="24"/>
          <w:szCs w:val="24"/>
          <w:rtl/>
        </w:rPr>
        <w:t xml:space="preserve"> </w:t>
      </w:r>
      <w:r w:rsidR="00873028" w:rsidRPr="00873028">
        <w:rPr>
          <w:rFonts w:ascii="Times New Roman" w:eastAsia="Times New Roman" w:hAnsi="Times New Roman" w:cs="Times New Roman" w:hint="cs"/>
          <w:sz w:val="24"/>
          <w:szCs w:val="24"/>
          <w:rtl/>
        </w:rPr>
        <w:t xml:space="preserve">ذات </w:t>
      </w:r>
      <w:r w:rsidR="00873028">
        <w:rPr>
          <w:rFonts w:ascii="Times New Roman" w:eastAsia="Times New Roman" w:hAnsi="Times New Roman" w:cs="Times New Roman" w:hint="cs"/>
          <w:sz w:val="24"/>
          <w:szCs w:val="24"/>
          <w:rtl/>
        </w:rPr>
        <w:t>ال</w:t>
      </w:r>
      <w:r w:rsidR="00873028" w:rsidRPr="00873028">
        <w:rPr>
          <w:rFonts w:ascii="Times New Roman" w:eastAsia="Times New Roman" w:hAnsi="Times New Roman" w:cs="Times New Roman" w:hint="cs"/>
          <w:sz w:val="24"/>
          <w:szCs w:val="24"/>
          <w:rtl/>
        </w:rPr>
        <w:t>استعمال الواح</w:t>
      </w:r>
      <w:r w:rsidR="00873028">
        <w:rPr>
          <w:rFonts w:ascii="Times New Roman" w:eastAsia="Times New Roman" w:hAnsi="Times New Roman" w:cs="Times New Roman" w:hint="cs"/>
          <w:sz w:val="24"/>
          <w:szCs w:val="24"/>
          <w:rtl/>
        </w:rPr>
        <w:t>د</w:t>
      </w:r>
      <w:r w:rsidRPr="00101CBF">
        <w:rPr>
          <w:rFonts w:ascii="Times New Roman" w:hAnsi="Times New Roman" w:cs="Times New Roman"/>
          <w:sz w:val="24"/>
          <w:szCs w:val="24"/>
          <w:rtl/>
        </w:rPr>
        <w:t>، أحذية قابلة للتعقيم، ملابس واقية، وقناع الوجه أو جهاز تنف</w:t>
      </w:r>
      <w:r w:rsidR="00101CBF" w:rsidRPr="00101CBF">
        <w:rPr>
          <w:rFonts w:ascii="Times New Roman" w:hAnsi="Times New Roman" w:cs="Times New Roman"/>
          <w:sz w:val="24"/>
          <w:szCs w:val="24"/>
          <w:rtl/>
        </w:rPr>
        <w:t>ّ</w:t>
      </w:r>
      <w:r w:rsidRPr="00101CBF">
        <w:rPr>
          <w:rFonts w:ascii="Times New Roman" w:hAnsi="Times New Roman" w:cs="Times New Roman"/>
          <w:sz w:val="24"/>
          <w:szCs w:val="24"/>
          <w:rtl/>
        </w:rPr>
        <w:t>س)</w:t>
      </w:r>
      <w:r w:rsidR="000B1F32" w:rsidRPr="00101CBF">
        <w:rPr>
          <w:rFonts w:ascii="Times New Roman" w:hAnsi="Times New Roman" w:cs="Times New Roman"/>
          <w:sz w:val="24"/>
          <w:szCs w:val="24"/>
          <w:rtl/>
        </w:rPr>
        <w:t>.</w:t>
      </w:r>
    </w:p>
    <w:p w:rsidR="000B1F32" w:rsidRPr="00101CBF" w:rsidRDefault="000B1F32"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101CBF">
        <w:rPr>
          <w:rFonts w:ascii="Times New Roman" w:hAnsi="Times New Roman" w:cs="Times New Roman"/>
          <w:sz w:val="24"/>
          <w:szCs w:val="24"/>
          <w:rtl/>
        </w:rPr>
        <w:t>استخدام قفازات مقاومة للثقب عند أي تعامل مع أدوات حادّة مسبّبة لل</w:t>
      </w:r>
      <w:r w:rsidR="003A06A0" w:rsidRPr="00101CBF">
        <w:rPr>
          <w:rFonts w:ascii="Times New Roman" w:hAnsi="Times New Roman" w:cs="Times New Roman"/>
          <w:sz w:val="24"/>
          <w:szCs w:val="24"/>
          <w:rtl/>
        </w:rPr>
        <w:t>تسرّب</w:t>
      </w:r>
      <w:r w:rsidRPr="00101CBF">
        <w:rPr>
          <w:rFonts w:ascii="Times New Roman" w:hAnsi="Times New Roman" w:cs="Times New Roman"/>
          <w:sz w:val="24"/>
          <w:szCs w:val="24"/>
          <w:rtl/>
        </w:rPr>
        <w:t>.</w:t>
      </w:r>
    </w:p>
    <w:p w:rsidR="00020E21" w:rsidRPr="00101CBF" w:rsidRDefault="00020E21"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101CBF">
        <w:rPr>
          <w:rFonts w:ascii="Times New Roman" w:hAnsi="Times New Roman" w:cs="Times New Roman"/>
          <w:sz w:val="24"/>
          <w:szCs w:val="24"/>
          <w:rtl/>
        </w:rPr>
        <w:t>الامتناع عن ارتداء ملابس يمكن أن تلمس الأرض عند الانحناء، في حال كان الانسكاب البيولوجي على الأرض.</w:t>
      </w:r>
    </w:p>
    <w:p w:rsidR="009D5F22" w:rsidRPr="00101CBF" w:rsidRDefault="009D5F22" w:rsidP="00C3652E">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101CBF">
        <w:rPr>
          <w:rFonts w:ascii="Times New Roman" w:hAnsi="Times New Roman" w:cs="Times New Roman"/>
          <w:sz w:val="24"/>
          <w:szCs w:val="24"/>
          <w:rtl/>
        </w:rPr>
        <w:t xml:space="preserve">تغطية أي </w:t>
      </w:r>
      <w:r w:rsidR="003A06A0" w:rsidRPr="00101CBF">
        <w:rPr>
          <w:rFonts w:ascii="Times New Roman" w:hAnsi="Times New Roman" w:cs="Times New Roman"/>
          <w:sz w:val="24"/>
          <w:szCs w:val="24"/>
          <w:rtl/>
        </w:rPr>
        <w:t>تسرّب</w:t>
      </w:r>
      <w:r w:rsidRPr="00101CBF">
        <w:rPr>
          <w:rFonts w:ascii="Times New Roman" w:hAnsi="Times New Roman" w:cs="Times New Roman"/>
          <w:sz w:val="24"/>
          <w:szCs w:val="24"/>
          <w:rtl/>
        </w:rPr>
        <w:t xml:space="preserve"> بمناشف </w:t>
      </w:r>
      <w:r w:rsidR="00C3652E">
        <w:rPr>
          <w:rFonts w:ascii="Times New Roman" w:hAnsi="Times New Roman" w:cs="Times New Roman" w:hint="cs"/>
          <w:sz w:val="24"/>
          <w:szCs w:val="24"/>
          <w:rtl/>
        </w:rPr>
        <w:t xml:space="preserve">/ </w:t>
      </w:r>
      <w:r w:rsidRPr="00101CBF">
        <w:rPr>
          <w:rFonts w:ascii="Times New Roman" w:hAnsi="Times New Roman" w:cs="Times New Roman"/>
          <w:sz w:val="24"/>
          <w:szCs w:val="24"/>
          <w:rtl/>
        </w:rPr>
        <w:t xml:space="preserve">مناديل </w:t>
      </w:r>
      <w:r w:rsidR="00C3652E">
        <w:rPr>
          <w:rFonts w:ascii="Times New Roman" w:hAnsi="Times New Roman" w:cs="Times New Roman" w:hint="cs"/>
          <w:sz w:val="24"/>
          <w:szCs w:val="24"/>
          <w:rtl/>
          <w:lang w:bidi="ar-LB"/>
        </w:rPr>
        <w:t>ماصّة</w:t>
      </w:r>
      <w:r w:rsidRPr="00101CBF">
        <w:rPr>
          <w:rFonts w:ascii="Times New Roman" w:hAnsi="Times New Roman" w:cs="Times New Roman"/>
          <w:sz w:val="24"/>
          <w:szCs w:val="24"/>
          <w:rtl/>
        </w:rPr>
        <w:t xml:space="preserve"> أو بغيرها من المواد الماصّة المناسبة.</w:t>
      </w:r>
      <w:r w:rsidR="000B1F32" w:rsidRPr="00101CBF">
        <w:rPr>
          <w:rFonts w:ascii="Times New Roman" w:hAnsi="Times New Roman" w:cs="Times New Roman"/>
          <w:sz w:val="24"/>
          <w:szCs w:val="24"/>
          <w:rtl/>
        </w:rPr>
        <w:t xml:space="preserve"> تجنّب سكب المطهّر مباشرة فوق منطقة ال</w:t>
      </w:r>
      <w:r w:rsidR="003A06A0" w:rsidRPr="00101CBF">
        <w:rPr>
          <w:rFonts w:ascii="Times New Roman" w:hAnsi="Times New Roman" w:cs="Times New Roman"/>
          <w:sz w:val="24"/>
          <w:szCs w:val="24"/>
          <w:rtl/>
        </w:rPr>
        <w:t>تسرّب</w:t>
      </w:r>
      <w:r w:rsidR="000B1F32" w:rsidRPr="00101CBF">
        <w:rPr>
          <w:rFonts w:ascii="Times New Roman" w:hAnsi="Times New Roman" w:cs="Times New Roman"/>
          <w:sz w:val="24"/>
          <w:szCs w:val="24"/>
          <w:rtl/>
        </w:rPr>
        <w:t xml:space="preserve"> أو الإنسكاب لتخفيض انبعاث الأبخرة إلى أدنى حد.</w:t>
      </w:r>
    </w:p>
    <w:p w:rsidR="00ED3BC9" w:rsidRPr="00101CBF" w:rsidRDefault="009D5F22" w:rsidP="009C6B95">
      <w:pPr>
        <w:pStyle w:val="NoSpacing"/>
        <w:numPr>
          <w:ilvl w:val="2"/>
          <w:numId w:val="9"/>
        </w:numPr>
        <w:tabs>
          <w:tab w:val="right" w:pos="990"/>
        </w:tabs>
        <w:bidi/>
        <w:spacing w:line="360" w:lineRule="auto"/>
        <w:jc w:val="both"/>
        <w:rPr>
          <w:rFonts w:ascii="Times New Roman" w:hAnsi="Times New Roman" w:cs="Times New Roman"/>
          <w:sz w:val="24"/>
          <w:szCs w:val="24"/>
        </w:rPr>
      </w:pPr>
      <w:r w:rsidRPr="00101CBF">
        <w:rPr>
          <w:rFonts w:ascii="Times New Roman" w:hAnsi="Times New Roman" w:cs="Times New Roman"/>
          <w:sz w:val="24"/>
          <w:szCs w:val="24"/>
          <w:rtl/>
        </w:rPr>
        <w:t>سكب محلول مطهّر مناسب</w:t>
      </w:r>
      <w:r w:rsidR="00ED3BC9" w:rsidRPr="00101CBF">
        <w:rPr>
          <w:rFonts w:ascii="Times New Roman" w:hAnsi="Times New Roman" w:cs="Times New Roman"/>
          <w:sz w:val="24"/>
          <w:szCs w:val="24"/>
          <w:rtl/>
        </w:rPr>
        <w:t xml:space="preserve"> مبيد للجراثيم </w:t>
      </w:r>
      <w:r w:rsidR="00101CBF" w:rsidRPr="00101CBF">
        <w:rPr>
          <w:rFonts w:ascii="Times New Roman" w:hAnsi="Times New Roman" w:cs="Times New Roman"/>
          <w:sz w:val="24"/>
          <w:szCs w:val="24"/>
        </w:rPr>
        <w:t>‘</w:t>
      </w:r>
      <w:proofErr w:type="spellStart"/>
      <w:r w:rsidR="00ED3BC9" w:rsidRPr="00101CBF">
        <w:rPr>
          <w:rFonts w:ascii="Times New Roman" w:hAnsi="Times New Roman" w:cs="Times New Roman"/>
          <w:sz w:val="24"/>
          <w:szCs w:val="24"/>
        </w:rPr>
        <w:t>mycobactericidal</w:t>
      </w:r>
      <w:proofErr w:type="spellEnd"/>
      <w:r w:rsidR="00101CBF" w:rsidRPr="00101CBF">
        <w:rPr>
          <w:rFonts w:ascii="Times New Roman" w:hAnsi="Times New Roman" w:cs="Times New Roman"/>
          <w:sz w:val="24"/>
          <w:szCs w:val="24"/>
        </w:rPr>
        <w:t>’</w:t>
      </w:r>
      <w:r w:rsidR="00ED3BC9" w:rsidRPr="00101CBF">
        <w:rPr>
          <w:rFonts w:ascii="Times New Roman" w:hAnsi="Times New Roman" w:cs="Times New Roman"/>
          <w:sz w:val="24"/>
          <w:szCs w:val="24"/>
          <w:rtl/>
        </w:rPr>
        <w:t xml:space="preserve"> </w:t>
      </w:r>
      <w:r w:rsidRPr="00101CBF">
        <w:rPr>
          <w:rFonts w:ascii="Times New Roman" w:hAnsi="Times New Roman" w:cs="Times New Roman"/>
          <w:sz w:val="24"/>
          <w:szCs w:val="24"/>
          <w:rtl/>
        </w:rPr>
        <w:t xml:space="preserve"> </w:t>
      </w:r>
      <w:r w:rsidR="00756172" w:rsidRPr="00101CBF">
        <w:rPr>
          <w:rFonts w:ascii="Times New Roman" w:hAnsi="Times New Roman" w:cs="Times New Roman"/>
          <w:sz w:val="24"/>
          <w:szCs w:val="24"/>
          <w:rtl/>
        </w:rPr>
        <w:t xml:space="preserve">(مثل محلول </w:t>
      </w:r>
      <w:r w:rsidR="009C6B95">
        <w:rPr>
          <w:rFonts w:ascii="Times New Roman" w:hAnsi="Times New Roman" w:cs="Times New Roman"/>
          <w:sz w:val="24"/>
          <w:szCs w:val="24"/>
          <w:rtl/>
        </w:rPr>
        <w:t xml:space="preserve">كلورين </w:t>
      </w:r>
      <w:r w:rsidR="00756172" w:rsidRPr="00101CBF">
        <w:rPr>
          <w:rFonts w:ascii="Times New Roman" w:hAnsi="Times New Roman" w:cs="Times New Roman"/>
          <w:sz w:val="24"/>
          <w:szCs w:val="24"/>
          <w:rtl/>
        </w:rPr>
        <w:t xml:space="preserve">مخفّف </w:t>
      </w:r>
      <w:r w:rsidR="005A5FEE" w:rsidRPr="00101CBF">
        <w:rPr>
          <w:rFonts w:ascii="Times New Roman" w:hAnsi="Times New Roman" w:cs="Times New Roman"/>
          <w:sz w:val="24"/>
          <w:szCs w:val="24"/>
          <w:rtl/>
        </w:rPr>
        <w:t>في اليوم نفسه</w:t>
      </w:r>
      <w:r w:rsidR="00756172" w:rsidRPr="00101CBF">
        <w:rPr>
          <w:rFonts w:ascii="Times New Roman" w:hAnsi="Times New Roman" w:cs="Times New Roman"/>
          <w:sz w:val="24"/>
          <w:szCs w:val="24"/>
          <w:rtl/>
        </w:rPr>
        <w:t xml:space="preserve"> 1:</w:t>
      </w:r>
      <w:r w:rsidR="009C6B95">
        <w:rPr>
          <w:rFonts w:ascii="Times New Roman" w:hAnsi="Times New Roman" w:cs="Times New Roman" w:hint="cs"/>
          <w:sz w:val="24"/>
          <w:szCs w:val="24"/>
          <w:rtl/>
        </w:rPr>
        <w:t>1</w:t>
      </w:r>
      <w:r w:rsidR="00756172" w:rsidRPr="00101CBF">
        <w:rPr>
          <w:rFonts w:ascii="Times New Roman" w:hAnsi="Times New Roman" w:cs="Times New Roman"/>
          <w:sz w:val="24"/>
          <w:szCs w:val="24"/>
          <w:rtl/>
        </w:rPr>
        <w:t>0</w:t>
      </w:r>
      <w:r w:rsidR="007C17A9" w:rsidRPr="00101CBF">
        <w:rPr>
          <w:rFonts w:ascii="Times New Roman" w:hAnsi="Times New Roman" w:cs="Times New Roman"/>
          <w:sz w:val="24"/>
          <w:szCs w:val="24"/>
          <w:rtl/>
        </w:rPr>
        <w:t xml:space="preserve"> </w:t>
      </w:r>
      <w:r w:rsidRPr="00101CBF">
        <w:rPr>
          <w:rFonts w:ascii="Times New Roman" w:hAnsi="Times New Roman" w:cs="Times New Roman"/>
          <w:sz w:val="24"/>
          <w:szCs w:val="24"/>
          <w:rtl/>
        </w:rPr>
        <w:t>حول منطقة ال</w:t>
      </w:r>
      <w:r w:rsidR="003A06A0" w:rsidRPr="00101CBF">
        <w:rPr>
          <w:rFonts w:ascii="Times New Roman" w:hAnsi="Times New Roman" w:cs="Times New Roman"/>
          <w:sz w:val="24"/>
          <w:szCs w:val="24"/>
          <w:rtl/>
        </w:rPr>
        <w:t>تسرّب</w:t>
      </w:r>
      <w:r w:rsidRPr="00101CBF">
        <w:rPr>
          <w:rFonts w:ascii="Times New Roman" w:hAnsi="Times New Roman" w:cs="Times New Roman"/>
          <w:sz w:val="24"/>
          <w:szCs w:val="24"/>
          <w:rtl/>
        </w:rPr>
        <w:t xml:space="preserve"> أو الإنسكاب</w:t>
      </w:r>
      <w:r w:rsidR="000B1F32" w:rsidRPr="00101CBF">
        <w:rPr>
          <w:rFonts w:ascii="Times New Roman" w:hAnsi="Times New Roman" w:cs="Times New Roman"/>
          <w:sz w:val="24"/>
          <w:szCs w:val="24"/>
          <w:rtl/>
        </w:rPr>
        <w:t xml:space="preserve"> ومن ثمّ فوق المناشف </w:t>
      </w:r>
      <w:r w:rsidR="00C3652E">
        <w:rPr>
          <w:rFonts w:ascii="Times New Roman" w:hAnsi="Times New Roman" w:cs="Times New Roman" w:hint="cs"/>
          <w:sz w:val="24"/>
          <w:szCs w:val="24"/>
          <w:rtl/>
        </w:rPr>
        <w:t xml:space="preserve">/ </w:t>
      </w:r>
      <w:r w:rsidR="000B1F32" w:rsidRPr="00101CBF">
        <w:rPr>
          <w:rFonts w:ascii="Times New Roman" w:hAnsi="Times New Roman" w:cs="Times New Roman"/>
          <w:sz w:val="24"/>
          <w:szCs w:val="24"/>
          <w:rtl/>
        </w:rPr>
        <w:t>المناديل التي تغطي منطقة ال</w:t>
      </w:r>
      <w:r w:rsidR="003A06A0" w:rsidRPr="00101CBF">
        <w:rPr>
          <w:rFonts w:ascii="Times New Roman" w:hAnsi="Times New Roman" w:cs="Times New Roman"/>
          <w:sz w:val="24"/>
          <w:szCs w:val="24"/>
          <w:rtl/>
        </w:rPr>
        <w:t>تسرّب</w:t>
      </w:r>
      <w:r w:rsidR="000B1F32" w:rsidRPr="00101CBF">
        <w:rPr>
          <w:rFonts w:ascii="Times New Roman" w:hAnsi="Times New Roman" w:cs="Times New Roman"/>
          <w:sz w:val="24"/>
          <w:szCs w:val="24"/>
          <w:rtl/>
        </w:rPr>
        <w:t xml:space="preserve"> أو الإنسكاب و تركها لمدة </w:t>
      </w:r>
      <w:r w:rsidR="00CA5902" w:rsidRPr="00101CBF">
        <w:rPr>
          <w:rFonts w:ascii="Times New Roman" w:hAnsi="Times New Roman" w:cs="Times New Roman"/>
          <w:sz w:val="24"/>
          <w:szCs w:val="24"/>
          <w:rtl/>
        </w:rPr>
        <w:t>3</w:t>
      </w:r>
      <w:r w:rsidR="000B1F32" w:rsidRPr="00101CBF">
        <w:rPr>
          <w:rFonts w:ascii="Times New Roman" w:hAnsi="Times New Roman" w:cs="Times New Roman"/>
          <w:sz w:val="24"/>
          <w:szCs w:val="24"/>
          <w:rtl/>
        </w:rPr>
        <w:t>0 دقيقة حتى يعمل المطهّر</w:t>
      </w:r>
      <w:r w:rsidRPr="00101CBF">
        <w:rPr>
          <w:rFonts w:ascii="Times New Roman" w:hAnsi="Times New Roman" w:cs="Times New Roman"/>
          <w:sz w:val="24"/>
          <w:szCs w:val="24"/>
          <w:rtl/>
        </w:rPr>
        <w:t xml:space="preserve">. </w:t>
      </w:r>
    </w:p>
    <w:p w:rsidR="009D5F22" w:rsidRPr="00C034DC" w:rsidRDefault="009D5F22" w:rsidP="00C3652E">
      <w:pPr>
        <w:pStyle w:val="NoSpacing"/>
        <w:numPr>
          <w:ilvl w:val="1"/>
          <w:numId w:val="9"/>
        </w:numPr>
        <w:tabs>
          <w:tab w:val="right" w:pos="990"/>
        </w:tabs>
        <w:bidi/>
        <w:spacing w:line="360" w:lineRule="auto"/>
        <w:jc w:val="both"/>
        <w:rPr>
          <w:rFonts w:ascii="Times New Roman" w:eastAsia="Times New Roman" w:hAnsi="Times New Roman" w:cs="Times New Roman"/>
          <w:sz w:val="24"/>
          <w:szCs w:val="24"/>
        </w:rPr>
      </w:pPr>
      <w:r w:rsidRPr="00C3652E">
        <w:rPr>
          <w:rFonts w:ascii="Times New Roman" w:hAnsi="Times New Roman" w:cs="Times New Roman"/>
          <w:sz w:val="24"/>
          <w:szCs w:val="24"/>
          <w:rtl/>
        </w:rPr>
        <w:t>استخدام</w:t>
      </w:r>
      <w:r w:rsidRPr="00C034DC">
        <w:rPr>
          <w:rFonts w:ascii="Times New Roman" w:eastAsia="Times New Roman" w:hAnsi="Times New Roman" w:cs="Times New Roman"/>
          <w:sz w:val="24"/>
          <w:szCs w:val="24"/>
          <w:rtl/>
        </w:rPr>
        <w:t xml:space="preserve"> </w:t>
      </w:r>
      <w:r w:rsidR="007C17A9" w:rsidRPr="00C034DC">
        <w:rPr>
          <w:rFonts w:ascii="Times New Roman" w:eastAsia="Times New Roman" w:hAnsi="Times New Roman" w:cs="Times New Roman"/>
          <w:sz w:val="24"/>
          <w:szCs w:val="24"/>
          <w:rtl/>
        </w:rPr>
        <w:t xml:space="preserve">ملقط </w:t>
      </w:r>
      <w:r w:rsidR="00C3652E">
        <w:rPr>
          <w:rFonts w:ascii="Times New Roman" w:eastAsia="Times New Roman" w:hAnsi="Times New Roman" w:cs="Times New Roman"/>
          <w:sz w:val="24"/>
          <w:szCs w:val="24"/>
        </w:rPr>
        <w:t>‘</w:t>
      </w:r>
      <w:r w:rsidR="008B7DA1" w:rsidRPr="00C034DC">
        <w:rPr>
          <w:rFonts w:ascii="Times New Roman" w:eastAsia="Times New Roman" w:hAnsi="Times New Roman" w:cs="Times New Roman"/>
          <w:sz w:val="24"/>
          <w:szCs w:val="24"/>
        </w:rPr>
        <w:t>forceps</w:t>
      </w:r>
      <w:r w:rsidR="00C3652E">
        <w:rPr>
          <w:rFonts w:ascii="Times New Roman" w:eastAsia="Times New Roman" w:hAnsi="Times New Roman" w:cs="Times New Roman"/>
          <w:sz w:val="24"/>
          <w:szCs w:val="24"/>
        </w:rPr>
        <w:t>’</w:t>
      </w:r>
      <w:r w:rsidR="008B7DA1" w:rsidRPr="00C034DC">
        <w:rPr>
          <w:rFonts w:ascii="Times New Roman" w:eastAsia="Times New Roman" w:hAnsi="Times New Roman" w:cs="Times New Roman"/>
          <w:sz w:val="24"/>
          <w:szCs w:val="24"/>
          <w:rtl/>
        </w:rPr>
        <w:t xml:space="preserve"> </w:t>
      </w:r>
      <w:r w:rsidR="007C17A9" w:rsidRPr="00C034DC">
        <w:rPr>
          <w:rFonts w:ascii="Times New Roman" w:eastAsia="Times New Roman" w:hAnsi="Times New Roman" w:cs="Times New Roman"/>
          <w:sz w:val="24"/>
          <w:szCs w:val="24"/>
          <w:rtl/>
        </w:rPr>
        <w:t xml:space="preserve">أو </w:t>
      </w:r>
      <w:r w:rsidRPr="00C034DC">
        <w:rPr>
          <w:rFonts w:ascii="Times New Roman" w:eastAsia="Times New Roman" w:hAnsi="Times New Roman" w:cs="Times New Roman"/>
          <w:sz w:val="24"/>
          <w:szCs w:val="24"/>
          <w:rtl/>
        </w:rPr>
        <w:t>قطعتين من الورق المقوى القاسي للإمساك بالمناشف (مناديل) الورقية المبلّلة ورميه</w:t>
      </w:r>
      <w:r w:rsidR="007C17A9" w:rsidRPr="00C034DC">
        <w:rPr>
          <w:rFonts w:ascii="Times New Roman" w:eastAsia="Times New Roman" w:hAnsi="Times New Roman" w:cs="Times New Roman"/>
          <w:sz w:val="24"/>
          <w:szCs w:val="24"/>
          <w:rtl/>
        </w:rPr>
        <w:t>ا</w:t>
      </w:r>
      <w:r w:rsidRPr="00C034DC">
        <w:rPr>
          <w:rFonts w:ascii="Times New Roman" w:eastAsia="Times New Roman" w:hAnsi="Times New Roman" w:cs="Times New Roman"/>
          <w:sz w:val="24"/>
          <w:szCs w:val="24"/>
          <w:rtl/>
        </w:rPr>
        <w:t xml:space="preserve"> في </w:t>
      </w:r>
      <w:r w:rsidR="00CA5902">
        <w:rPr>
          <w:rFonts w:ascii="Times New Roman" w:eastAsia="Times New Roman" w:hAnsi="Times New Roman" w:cs="Times New Roman" w:hint="cs"/>
          <w:sz w:val="24"/>
          <w:szCs w:val="24"/>
          <w:rtl/>
        </w:rPr>
        <w:t>كيس</w:t>
      </w:r>
      <w:r w:rsidRPr="00C034DC">
        <w:rPr>
          <w:rFonts w:ascii="Times New Roman" w:eastAsia="Times New Roman" w:hAnsi="Times New Roman" w:cs="Times New Roman"/>
          <w:sz w:val="24"/>
          <w:szCs w:val="24"/>
          <w:rtl/>
        </w:rPr>
        <w:t xml:space="preserve"> مناسب </w:t>
      </w:r>
      <w:r w:rsidR="003644A4" w:rsidRPr="00C3652E">
        <w:rPr>
          <w:rFonts w:ascii="Times New Roman" w:hAnsi="Times New Roman" w:cs="Times New Roman"/>
          <w:sz w:val="24"/>
          <w:szCs w:val="24"/>
          <w:rtl/>
        </w:rPr>
        <w:t>لهذا النوع من النفايات</w:t>
      </w:r>
      <w:r w:rsidR="003644A4" w:rsidRPr="008B7DA1">
        <w:rPr>
          <w:rFonts w:ascii="Times New Roman" w:eastAsia="Times New Roman" w:hAnsi="Times New Roman" w:cs="Times New Roman" w:hint="cs"/>
          <w:sz w:val="24"/>
          <w:szCs w:val="24"/>
          <w:rtl/>
        </w:rPr>
        <w:t xml:space="preserve"> </w:t>
      </w:r>
      <w:r w:rsidR="00CA5902" w:rsidRPr="008B7DA1">
        <w:rPr>
          <w:rFonts w:ascii="Times New Roman" w:eastAsia="Times New Roman" w:hAnsi="Times New Roman" w:cs="Times New Roman" w:hint="cs"/>
          <w:sz w:val="24"/>
          <w:szCs w:val="24"/>
          <w:rtl/>
        </w:rPr>
        <w:t>(</w:t>
      </w:r>
      <w:r w:rsidR="00CA5902">
        <w:rPr>
          <w:rFonts w:ascii="Times New Roman" w:eastAsia="Times New Roman" w:hAnsi="Times New Roman" w:cs="Times New Roman" w:hint="cs"/>
          <w:sz w:val="24"/>
          <w:szCs w:val="24"/>
          <w:rtl/>
        </w:rPr>
        <w:t>يمكن وضعه في جهاز التعقيم</w:t>
      </w:r>
      <w:r w:rsidR="00CA5902" w:rsidRPr="008B7DA1">
        <w:rPr>
          <w:rFonts w:ascii="Times New Roman" w:eastAsia="Times New Roman" w:hAnsi="Times New Roman" w:cs="Times New Roman" w:hint="cs"/>
          <w:sz w:val="24"/>
          <w:szCs w:val="24"/>
          <w:rtl/>
        </w:rPr>
        <w:t>)</w:t>
      </w:r>
      <w:r w:rsidRPr="00C034DC">
        <w:rPr>
          <w:rFonts w:ascii="Times New Roman" w:eastAsia="Times New Roman" w:hAnsi="Times New Roman" w:cs="Times New Roman"/>
          <w:sz w:val="24"/>
          <w:szCs w:val="24"/>
          <w:rtl/>
        </w:rPr>
        <w:t>.</w:t>
      </w:r>
    </w:p>
    <w:p w:rsidR="009D5F22" w:rsidRPr="00C3652E" w:rsidRDefault="009D5F22" w:rsidP="00C3652E">
      <w:pPr>
        <w:pStyle w:val="NoSpacing"/>
        <w:numPr>
          <w:ilvl w:val="1"/>
          <w:numId w:val="9"/>
        </w:numPr>
        <w:tabs>
          <w:tab w:val="right" w:pos="990"/>
        </w:tabs>
        <w:bidi/>
        <w:spacing w:line="360" w:lineRule="auto"/>
        <w:jc w:val="both"/>
        <w:rPr>
          <w:rFonts w:ascii="Times New Roman" w:hAnsi="Times New Roman" w:cs="Times New Roman"/>
          <w:sz w:val="24"/>
          <w:szCs w:val="24"/>
        </w:rPr>
      </w:pPr>
      <w:r w:rsidRPr="00C3652E">
        <w:rPr>
          <w:rFonts w:ascii="Times New Roman" w:hAnsi="Times New Roman" w:cs="Times New Roman"/>
          <w:sz w:val="24"/>
          <w:szCs w:val="24"/>
          <w:rtl/>
        </w:rPr>
        <w:t xml:space="preserve">إزالة الحطام (مثلاً الزجاج أو البلاستك المكسور) بعد تغطيته بمطهّر </w:t>
      </w:r>
      <w:r w:rsidR="007C17A9" w:rsidRPr="00C3652E">
        <w:rPr>
          <w:rFonts w:ascii="Times New Roman" w:hAnsi="Times New Roman" w:cs="Times New Roman"/>
          <w:sz w:val="24"/>
          <w:szCs w:val="24"/>
          <w:rtl/>
        </w:rPr>
        <w:t xml:space="preserve">بملقط </w:t>
      </w:r>
      <w:r w:rsidR="00C3652E">
        <w:rPr>
          <w:rFonts w:ascii="Times New Roman" w:hAnsi="Times New Roman" w:cs="Times New Roman"/>
          <w:sz w:val="24"/>
          <w:szCs w:val="24"/>
        </w:rPr>
        <w:t>‘</w:t>
      </w:r>
      <w:r w:rsidR="007C17A9" w:rsidRPr="00C3652E">
        <w:rPr>
          <w:rFonts w:ascii="Times New Roman" w:hAnsi="Times New Roman" w:cs="Times New Roman"/>
          <w:sz w:val="24"/>
          <w:szCs w:val="24"/>
        </w:rPr>
        <w:t>forceps</w:t>
      </w:r>
      <w:r w:rsidR="00C3652E">
        <w:rPr>
          <w:rFonts w:ascii="Times New Roman" w:hAnsi="Times New Roman" w:cs="Times New Roman"/>
          <w:sz w:val="24"/>
          <w:szCs w:val="24"/>
        </w:rPr>
        <w:t>’</w:t>
      </w:r>
      <w:r w:rsidR="007C17A9" w:rsidRPr="00C3652E">
        <w:rPr>
          <w:rFonts w:ascii="Times New Roman" w:hAnsi="Times New Roman" w:cs="Times New Roman"/>
          <w:sz w:val="24"/>
          <w:szCs w:val="24"/>
          <w:rtl/>
        </w:rPr>
        <w:t xml:space="preserve"> أو بمغرفة </w:t>
      </w:r>
      <w:r w:rsidR="00C3652E">
        <w:rPr>
          <w:rFonts w:ascii="Times New Roman" w:hAnsi="Times New Roman" w:cs="Times New Roman"/>
          <w:sz w:val="24"/>
          <w:szCs w:val="24"/>
        </w:rPr>
        <w:t>‘</w:t>
      </w:r>
      <w:r w:rsidR="007C17A9" w:rsidRPr="00C3652E">
        <w:rPr>
          <w:rFonts w:ascii="Times New Roman" w:hAnsi="Times New Roman" w:cs="Times New Roman"/>
          <w:sz w:val="24"/>
          <w:szCs w:val="24"/>
        </w:rPr>
        <w:t>scoop</w:t>
      </w:r>
      <w:r w:rsidR="00C3652E">
        <w:rPr>
          <w:rFonts w:ascii="Times New Roman" w:hAnsi="Times New Roman" w:cs="Times New Roman"/>
          <w:sz w:val="24"/>
          <w:szCs w:val="24"/>
        </w:rPr>
        <w:t>’</w:t>
      </w:r>
      <w:r w:rsidRPr="00C3652E">
        <w:rPr>
          <w:rFonts w:ascii="Times New Roman" w:hAnsi="Times New Roman" w:cs="Times New Roman"/>
          <w:sz w:val="24"/>
          <w:szCs w:val="24"/>
          <w:rtl/>
        </w:rPr>
        <w:t xml:space="preserve"> </w:t>
      </w:r>
      <w:r w:rsidR="007C17A9" w:rsidRPr="00C3652E">
        <w:rPr>
          <w:rFonts w:ascii="Times New Roman" w:hAnsi="Times New Roman" w:cs="Times New Roman"/>
          <w:sz w:val="24"/>
          <w:szCs w:val="24"/>
          <w:rtl/>
        </w:rPr>
        <w:t>أ</w:t>
      </w:r>
      <w:r w:rsidRPr="00C3652E">
        <w:rPr>
          <w:rFonts w:ascii="Times New Roman" w:hAnsi="Times New Roman" w:cs="Times New Roman"/>
          <w:sz w:val="24"/>
          <w:szCs w:val="24"/>
          <w:rtl/>
        </w:rPr>
        <w:t>و بواسطة فرشاة ومجرود (لقاطة زبالة) بلاستيك ثم رميه في حاوية مناسبة للأدوات الحادة.</w:t>
      </w:r>
    </w:p>
    <w:p w:rsidR="009D5F22" w:rsidRPr="00C3652E" w:rsidRDefault="009D5F22" w:rsidP="00C3652E">
      <w:pPr>
        <w:pStyle w:val="NoSpacing"/>
        <w:numPr>
          <w:ilvl w:val="1"/>
          <w:numId w:val="9"/>
        </w:numPr>
        <w:tabs>
          <w:tab w:val="right" w:pos="990"/>
        </w:tabs>
        <w:bidi/>
        <w:spacing w:line="360" w:lineRule="auto"/>
        <w:jc w:val="both"/>
        <w:rPr>
          <w:rFonts w:ascii="Times New Roman" w:hAnsi="Times New Roman" w:cs="Times New Roman"/>
          <w:sz w:val="24"/>
          <w:szCs w:val="24"/>
          <w:rtl/>
        </w:rPr>
      </w:pPr>
      <w:r w:rsidRPr="00C3652E">
        <w:rPr>
          <w:rFonts w:ascii="Times New Roman" w:hAnsi="Times New Roman" w:cs="Times New Roman"/>
          <w:sz w:val="24"/>
          <w:szCs w:val="24"/>
          <w:rtl/>
        </w:rPr>
        <w:t xml:space="preserve">سكب محلول مطهّر </w:t>
      </w:r>
      <w:r w:rsidR="009C6B95" w:rsidRPr="00101CBF">
        <w:rPr>
          <w:rFonts w:ascii="Times New Roman" w:hAnsi="Times New Roman" w:cs="Times New Roman"/>
          <w:sz w:val="24"/>
          <w:szCs w:val="24"/>
          <w:rtl/>
        </w:rPr>
        <w:t xml:space="preserve"> (مثل محلول </w:t>
      </w:r>
      <w:r w:rsidR="009C6B95">
        <w:rPr>
          <w:rFonts w:ascii="Times New Roman" w:hAnsi="Times New Roman" w:cs="Times New Roman"/>
          <w:sz w:val="24"/>
          <w:szCs w:val="24"/>
          <w:rtl/>
        </w:rPr>
        <w:t xml:space="preserve">كلورين </w:t>
      </w:r>
      <w:r w:rsidR="009C6B95" w:rsidRPr="00101CBF">
        <w:rPr>
          <w:rFonts w:ascii="Times New Roman" w:hAnsi="Times New Roman" w:cs="Times New Roman"/>
          <w:sz w:val="24"/>
          <w:szCs w:val="24"/>
          <w:rtl/>
        </w:rPr>
        <w:t>مخفّف في اليوم نفسه 1:</w:t>
      </w:r>
      <w:r w:rsidR="009C6B95">
        <w:rPr>
          <w:rFonts w:ascii="Times New Roman" w:hAnsi="Times New Roman" w:cs="Times New Roman" w:hint="cs"/>
          <w:sz w:val="24"/>
          <w:szCs w:val="24"/>
          <w:rtl/>
        </w:rPr>
        <w:t>1</w:t>
      </w:r>
      <w:r w:rsidR="009C6B95" w:rsidRPr="00101CBF">
        <w:rPr>
          <w:rFonts w:ascii="Times New Roman" w:hAnsi="Times New Roman" w:cs="Times New Roman"/>
          <w:sz w:val="24"/>
          <w:szCs w:val="24"/>
          <w:rtl/>
        </w:rPr>
        <w:t>0</w:t>
      </w:r>
      <w:r w:rsidR="009C6B95">
        <w:rPr>
          <w:rFonts w:ascii="Times New Roman" w:hAnsi="Times New Roman" w:cs="Times New Roman" w:hint="cs"/>
          <w:sz w:val="24"/>
          <w:szCs w:val="24"/>
          <w:rtl/>
        </w:rPr>
        <w:t xml:space="preserve">) </w:t>
      </w:r>
      <w:r w:rsidRPr="00C3652E">
        <w:rPr>
          <w:rFonts w:ascii="Times New Roman" w:hAnsi="Times New Roman" w:cs="Times New Roman"/>
          <w:sz w:val="24"/>
          <w:szCs w:val="24"/>
          <w:rtl/>
        </w:rPr>
        <w:t xml:space="preserve">في الأوعية التي سيتمّ التخلّص منها. </w:t>
      </w:r>
    </w:p>
    <w:p w:rsidR="009C6B95" w:rsidRDefault="009C6B95"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C3652E">
        <w:rPr>
          <w:rFonts w:ascii="Times New Roman" w:hAnsi="Times New Roman" w:cs="Times New Roman"/>
          <w:sz w:val="24"/>
          <w:szCs w:val="24"/>
          <w:rtl/>
        </w:rPr>
        <w:t xml:space="preserve">سكب محلول مطهّر </w:t>
      </w:r>
      <w:r w:rsidRPr="00101CBF">
        <w:rPr>
          <w:rFonts w:ascii="Times New Roman" w:hAnsi="Times New Roman" w:cs="Times New Roman"/>
          <w:sz w:val="24"/>
          <w:szCs w:val="24"/>
          <w:rtl/>
        </w:rPr>
        <w:t xml:space="preserve">(مثل محلول </w:t>
      </w:r>
      <w:r>
        <w:rPr>
          <w:rFonts w:ascii="Times New Roman" w:hAnsi="Times New Roman" w:cs="Times New Roman"/>
          <w:sz w:val="24"/>
          <w:szCs w:val="24"/>
          <w:rtl/>
        </w:rPr>
        <w:t xml:space="preserve">كلورين </w:t>
      </w:r>
      <w:r w:rsidRPr="00101CBF">
        <w:rPr>
          <w:rFonts w:ascii="Times New Roman" w:hAnsi="Times New Roman" w:cs="Times New Roman"/>
          <w:sz w:val="24"/>
          <w:szCs w:val="24"/>
          <w:rtl/>
        </w:rPr>
        <w:t>مخفّف في اليوم نفسه 1:</w:t>
      </w:r>
      <w:r>
        <w:rPr>
          <w:rFonts w:ascii="Times New Roman" w:hAnsi="Times New Roman" w:cs="Times New Roman" w:hint="cs"/>
          <w:sz w:val="24"/>
          <w:szCs w:val="24"/>
          <w:rtl/>
        </w:rPr>
        <w:t>1</w:t>
      </w:r>
      <w:r w:rsidRPr="00101CBF">
        <w:rPr>
          <w:rFonts w:ascii="Times New Roman" w:hAnsi="Times New Roman" w:cs="Times New Roman"/>
          <w:sz w:val="24"/>
          <w:szCs w:val="24"/>
          <w:rtl/>
        </w:rPr>
        <w:t>0</w:t>
      </w:r>
      <w:r>
        <w:rPr>
          <w:rFonts w:ascii="Times New Roman" w:hAnsi="Times New Roman" w:cs="Times New Roman" w:hint="cs"/>
          <w:sz w:val="24"/>
          <w:szCs w:val="24"/>
          <w:rtl/>
        </w:rPr>
        <w:t>) حول وعلى منطقة الانسكاب بعد إزالة المواد المنسكبة ومسحها.</w:t>
      </w:r>
    </w:p>
    <w:p w:rsidR="009D5F22" w:rsidRPr="00C3652E" w:rsidRDefault="009D5F22" w:rsidP="009C6B95">
      <w:pPr>
        <w:pStyle w:val="NoSpacing"/>
        <w:numPr>
          <w:ilvl w:val="1"/>
          <w:numId w:val="9"/>
        </w:numPr>
        <w:tabs>
          <w:tab w:val="right" w:pos="990"/>
        </w:tabs>
        <w:bidi/>
        <w:spacing w:line="360" w:lineRule="auto"/>
        <w:jc w:val="both"/>
        <w:rPr>
          <w:rFonts w:ascii="Times New Roman" w:hAnsi="Times New Roman" w:cs="Times New Roman"/>
          <w:sz w:val="24"/>
          <w:szCs w:val="24"/>
        </w:rPr>
      </w:pPr>
      <w:r w:rsidRPr="00C3652E">
        <w:rPr>
          <w:rFonts w:ascii="Times New Roman" w:hAnsi="Times New Roman" w:cs="Times New Roman"/>
          <w:sz w:val="24"/>
          <w:szCs w:val="24"/>
          <w:rtl/>
        </w:rPr>
        <w:t xml:space="preserve">تنظيف </w:t>
      </w:r>
      <w:r w:rsidR="003644A4">
        <w:rPr>
          <w:rFonts w:ascii="Times New Roman" w:hAnsi="Times New Roman" w:cs="Times New Roman" w:hint="cs"/>
          <w:sz w:val="24"/>
          <w:szCs w:val="24"/>
          <w:rtl/>
        </w:rPr>
        <w:t>/</w:t>
      </w:r>
      <w:r w:rsidR="003644A4" w:rsidRPr="00C3652E">
        <w:rPr>
          <w:rFonts w:ascii="Times New Roman" w:hAnsi="Times New Roman" w:cs="Times New Roman"/>
          <w:sz w:val="24"/>
          <w:szCs w:val="24"/>
          <w:rtl/>
        </w:rPr>
        <w:t xml:space="preserve"> شطف </w:t>
      </w:r>
      <w:r w:rsidRPr="00C3652E">
        <w:rPr>
          <w:rFonts w:ascii="Times New Roman" w:hAnsi="Times New Roman" w:cs="Times New Roman"/>
          <w:sz w:val="24"/>
          <w:szCs w:val="24"/>
          <w:rtl/>
        </w:rPr>
        <w:t>الموقع بالماء والصابون حتى تتمّ إزالة جميع المواد المرئية.</w:t>
      </w:r>
    </w:p>
    <w:p w:rsidR="00FE7D81" w:rsidRPr="00C3652E" w:rsidRDefault="00D24D99" w:rsidP="00665729">
      <w:pPr>
        <w:pStyle w:val="NoSpacing"/>
        <w:numPr>
          <w:ilvl w:val="1"/>
          <w:numId w:val="9"/>
        </w:numPr>
        <w:tabs>
          <w:tab w:val="right" w:pos="990"/>
        </w:tabs>
        <w:bidi/>
        <w:spacing w:line="360" w:lineRule="auto"/>
        <w:jc w:val="both"/>
        <w:rPr>
          <w:rFonts w:ascii="Times New Roman" w:hAnsi="Times New Roman" w:cs="Times New Roman"/>
          <w:sz w:val="24"/>
          <w:szCs w:val="24"/>
        </w:rPr>
      </w:pPr>
      <w:r w:rsidRPr="00C3652E">
        <w:rPr>
          <w:rFonts w:ascii="Times New Roman" w:hAnsi="Times New Roman" w:cs="Times New Roman"/>
          <w:sz w:val="24"/>
          <w:szCs w:val="24"/>
          <w:rtl/>
        </w:rPr>
        <w:t xml:space="preserve">خلع ملابس الوقاية الشخصية </w:t>
      </w:r>
      <w:r w:rsidR="00665729">
        <w:rPr>
          <w:rFonts w:ascii="Times New Roman" w:hAnsi="Times New Roman" w:cs="Times New Roman" w:hint="cs"/>
          <w:sz w:val="24"/>
          <w:szCs w:val="24"/>
          <w:rtl/>
        </w:rPr>
        <w:t xml:space="preserve">(القفّازات أولاً عبر لفّ الداخل إلى الخارج)، </w:t>
      </w:r>
      <w:r w:rsidRPr="00C3652E">
        <w:rPr>
          <w:rFonts w:ascii="Times New Roman" w:hAnsi="Times New Roman" w:cs="Times New Roman"/>
          <w:sz w:val="24"/>
          <w:szCs w:val="24"/>
          <w:rtl/>
        </w:rPr>
        <w:t>ورمي القفازات وغطاء ال</w:t>
      </w:r>
      <w:r w:rsidR="00FE7D81" w:rsidRPr="00C3652E">
        <w:rPr>
          <w:rFonts w:ascii="Times New Roman" w:hAnsi="Times New Roman" w:cs="Times New Roman"/>
          <w:sz w:val="24"/>
          <w:szCs w:val="24"/>
          <w:rtl/>
        </w:rPr>
        <w:t>أ</w:t>
      </w:r>
      <w:r w:rsidRPr="00C3652E">
        <w:rPr>
          <w:rFonts w:ascii="Times New Roman" w:hAnsi="Times New Roman" w:cs="Times New Roman"/>
          <w:sz w:val="24"/>
          <w:szCs w:val="24"/>
          <w:rtl/>
        </w:rPr>
        <w:t>حذية في حاوية النفايات البيولوجية</w:t>
      </w:r>
      <w:r w:rsidR="00FE7D81" w:rsidRPr="00C3652E">
        <w:rPr>
          <w:rFonts w:ascii="Times New Roman" w:hAnsi="Times New Roman" w:cs="Times New Roman"/>
          <w:sz w:val="24"/>
          <w:szCs w:val="24"/>
          <w:rtl/>
        </w:rPr>
        <w:t xml:space="preserve"> القابلة للتعقيم وغمرها بمحلول مطهّر مناسب.</w:t>
      </w:r>
    </w:p>
    <w:p w:rsidR="00FE7D81" w:rsidRPr="00C3652E" w:rsidRDefault="00E558F4" w:rsidP="00C0552F">
      <w:pPr>
        <w:pStyle w:val="NoSpacing"/>
        <w:numPr>
          <w:ilvl w:val="1"/>
          <w:numId w:val="9"/>
        </w:numPr>
        <w:tabs>
          <w:tab w:val="right" w:pos="99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وضع</w:t>
      </w:r>
      <w:r w:rsidRPr="00C3652E">
        <w:rPr>
          <w:rFonts w:ascii="Times New Roman" w:hAnsi="Times New Roman" w:cs="Times New Roman"/>
          <w:sz w:val="24"/>
          <w:szCs w:val="24"/>
          <w:rtl/>
        </w:rPr>
        <w:t xml:space="preserve"> </w:t>
      </w:r>
      <w:r w:rsidR="00D24D99" w:rsidRPr="00C3652E">
        <w:rPr>
          <w:rFonts w:ascii="Times New Roman" w:hAnsi="Times New Roman" w:cs="Times New Roman"/>
          <w:sz w:val="24"/>
          <w:szCs w:val="24"/>
          <w:rtl/>
        </w:rPr>
        <w:t xml:space="preserve">مريول </w:t>
      </w:r>
      <w:r w:rsidR="00FE7D81" w:rsidRPr="00C3652E">
        <w:rPr>
          <w:rFonts w:ascii="Times New Roman" w:hAnsi="Times New Roman" w:cs="Times New Roman"/>
          <w:sz w:val="24"/>
          <w:szCs w:val="24"/>
          <w:rtl/>
        </w:rPr>
        <w:t xml:space="preserve">المختبر </w:t>
      </w:r>
      <w:r w:rsidR="00D24D99" w:rsidRPr="00C3652E">
        <w:rPr>
          <w:rFonts w:ascii="Times New Roman" w:hAnsi="Times New Roman" w:cs="Times New Roman"/>
          <w:sz w:val="24"/>
          <w:szCs w:val="24"/>
          <w:rtl/>
        </w:rPr>
        <w:t xml:space="preserve">وغيره من الملابس في </w:t>
      </w:r>
      <w:r w:rsidR="00FE7D81" w:rsidRPr="00C3652E">
        <w:rPr>
          <w:rFonts w:ascii="Times New Roman" w:hAnsi="Times New Roman" w:cs="Times New Roman"/>
          <w:sz w:val="24"/>
          <w:szCs w:val="24"/>
          <w:rtl/>
        </w:rPr>
        <w:t>وعاء</w:t>
      </w:r>
      <w:r w:rsidR="00D24D99" w:rsidRPr="00C3652E">
        <w:rPr>
          <w:rFonts w:ascii="Times New Roman" w:hAnsi="Times New Roman" w:cs="Times New Roman"/>
          <w:sz w:val="24"/>
          <w:szCs w:val="24"/>
          <w:rtl/>
        </w:rPr>
        <w:t xml:space="preserve"> مخصّص لتعقيمها</w:t>
      </w:r>
      <w:r w:rsidR="00FE7D81" w:rsidRPr="00C3652E">
        <w:rPr>
          <w:rFonts w:ascii="Times New Roman" w:hAnsi="Times New Roman" w:cs="Times New Roman"/>
          <w:sz w:val="24"/>
          <w:szCs w:val="24"/>
          <w:rtl/>
        </w:rPr>
        <w:t xml:space="preserve"> وغمره بمحلول مطهّر مناسب</w:t>
      </w:r>
      <w:r w:rsidR="00C0552F">
        <w:rPr>
          <w:rFonts w:ascii="Times New Roman" w:hAnsi="Times New Roman" w:cs="Times New Roman" w:hint="cs"/>
          <w:sz w:val="24"/>
          <w:szCs w:val="24"/>
          <w:rtl/>
        </w:rPr>
        <w:t xml:space="preserve"> (</w:t>
      </w:r>
      <w:r w:rsidR="00C0552F" w:rsidRPr="00101CBF">
        <w:rPr>
          <w:rFonts w:ascii="Times New Roman" w:hAnsi="Times New Roman" w:cs="Times New Roman"/>
          <w:sz w:val="24"/>
          <w:szCs w:val="24"/>
          <w:rtl/>
        </w:rPr>
        <w:t xml:space="preserve">مثل محلول </w:t>
      </w:r>
      <w:r w:rsidR="00C0552F">
        <w:rPr>
          <w:rFonts w:ascii="Times New Roman" w:hAnsi="Times New Roman" w:cs="Times New Roman"/>
          <w:sz w:val="24"/>
          <w:szCs w:val="24"/>
          <w:rtl/>
        </w:rPr>
        <w:t xml:space="preserve">كلورين </w:t>
      </w:r>
      <w:r w:rsidR="00C0552F" w:rsidRPr="00101CBF">
        <w:rPr>
          <w:rFonts w:ascii="Times New Roman" w:hAnsi="Times New Roman" w:cs="Times New Roman"/>
          <w:sz w:val="24"/>
          <w:szCs w:val="24"/>
          <w:rtl/>
        </w:rPr>
        <w:t>مخفّف في اليوم نفس</w:t>
      </w:r>
      <w:r w:rsidR="00C0552F" w:rsidRPr="00C0552F">
        <w:rPr>
          <w:rFonts w:ascii="Times New Roman" w:hAnsi="Times New Roman" w:cs="Times New Roman"/>
          <w:sz w:val="24"/>
          <w:szCs w:val="24"/>
          <w:rtl/>
        </w:rPr>
        <w:t>ه 1:100)</w:t>
      </w:r>
      <w:r w:rsidR="00FE7D81" w:rsidRPr="00C3652E">
        <w:rPr>
          <w:rFonts w:ascii="Times New Roman" w:hAnsi="Times New Roman" w:cs="Times New Roman"/>
          <w:sz w:val="24"/>
          <w:szCs w:val="24"/>
          <w:rtl/>
        </w:rPr>
        <w:t>.</w:t>
      </w:r>
    </w:p>
    <w:p w:rsidR="00D24D99" w:rsidRPr="00C3652E" w:rsidRDefault="00D24D99" w:rsidP="00C3652E">
      <w:pPr>
        <w:pStyle w:val="NoSpacing"/>
        <w:numPr>
          <w:ilvl w:val="1"/>
          <w:numId w:val="9"/>
        </w:numPr>
        <w:tabs>
          <w:tab w:val="right" w:pos="990"/>
        </w:tabs>
        <w:bidi/>
        <w:spacing w:line="360" w:lineRule="auto"/>
        <w:jc w:val="both"/>
        <w:rPr>
          <w:rFonts w:ascii="Times New Roman" w:hAnsi="Times New Roman" w:cs="Times New Roman"/>
          <w:sz w:val="24"/>
          <w:szCs w:val="24"/>
        </w:rPr>
      </w:pPr>
      <w:r w:rsidRPr="00C3652E">
        <w:rPr>
          <w:rFonts w:ascii="Times New Roman" w:hAnsi="Times New Roman" w:cs="Times New Roman"/>
          <w:sz w:val="24"/>
          <w:szCs w:val="24"/>
          <w:rtl/>
        </w:rPr>
        <w:t>غسل اليدين بالماء والصابون المطهّر.</w:t>
      </w:r>
    </w:p>
    <w:p w:rsidR="00621AC2" w:rsidRPr="003644A4" w:rsidRDefault="008B7DA1"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1F0C09">
        <w:rPr>
          <w:rFonts w:ascii="Times New Roman" w:hAnsi="Times New Roman" w:cs="Times New Roman" w:hint="cs"/>
          <w:sz w:val="24"/>
          <w:szCs w:val="24"/>
          <w:rtl/>
        </w:rPr>
        <w:lastRenderedPageBreak/>
        <w:t>إ</w:t>
      </w:r>
      <w:r w:rsidRPr="001F0C09">
        <w:rPr>
          <w:rFonts w:ascii="Times New Roman" w:hAnsi="Times New Roman" w:cs="Times New Roman"/>
          <w:sz w:val="24"/>
          <w:szCs w:val="24"/>
          <w:rtl/>
        </w:rPr>
        <w:t>بل</w:t>
      </w:r>
      <w:r w:rsidRPr="001F0C09">
        <w:rPr>
          <w:rFonts w:ascii="Times New Roman" w:hAnsi="Times New Roman" w:cs="Times New Roman" w:hint="cs"/>
          <w:sz w:val="24"/>
          <w:szCs w:val="24"/>
          <w:rtl/>
        </w:rPr>
        <w:t>ا</w:t>
      </w:r>
      <w:r w:rsidRPr="001F0C09">
        <w:rPr>
          <w:rFonts w:ascii="Times New Roman" w:hAnsi="Times New Roman" w:cs="Times New Roman"/>
          <w:sz w:val="24"/>
          <w:szCs w:val="24"/>
          <w:rtl/>
        </w:rPr>
        <w:t>غ</w:t>
      </w:r>
      <w:r w:rsidRPr="003644A4">
        <w:rPr>
          <w:rFonts w:ascii="Times New Roman" w:hAnsi="Times New Roman" w:cs="Times New Roman"/>
          <w:sz w:val="24"/>
          <w:szCs w:val="24"/>
          <w:rtl/>
        </w:rPr>
        <w:t xml:space="preserve"> الم</w:t>
      </w:r>
      <w:r w:rsidRPr="003644A4">
        <w:rPr>
          <w:rFonts w:ascii="Times New Roman" w:hAnsi="Times New Roman" w:cs="Times New Roman" w:hint="cs"/>
          <w:sz w:val="24"/>
          <w:szCs w:val="24"/>
          <w:rtl/>
        </w:rPr>
        <w:t>سؤول القانوني</w:t>
      </w:r>
      <w:r w:rsidRPr="003644A4">
        <w:rPr>
          <w:rFonts w:ascii="Times New Roman" w:hAnsi="Times New Roman" w:cs="Times New Roman"/>
          <w:sz w:val="24"/>
          <w:szCs w:val="24"/>
          <w:rtl/>
        </w:rPr>
        <w:t xml:space="preserve"> ع</w:t>
      </w:r>
      <w:r w:rsidRPr="003644A4">
        <w:rPr>
          <w:rFonts w:ascii="Times New Roman" w:hAnsi="Times New Roman" w:cs="Times New Roman" w:hint="cs"/>
          <w:sz w:val="24"/>
          <w:szCs w:val="24"/>
          <w:rtl/>
        </w:rPr>
        <w:t>ن</w:t>
      </w:r>
      <w:r w:rsidRPr="003644A4">
        <w:rPr>
          <w:rFonts w:ascii="Times New Roman" w:hAnsi="Times New Roman" w:cs="Times New Roman"/>
          <w:sz w:val="24"/>
          <w:szCs w:val="24"/>
          <w:rtl/>
        </w:rPr>
        <w:t xml:space="preserve"> المختبر بأي انسكاب أو حوادث أو تعرّض ظاهر أو محتمل للمواد المعدية </w:t>
      </w:r>
      <w:r w:rsidRPr="003644A4">
        <w:rPr>
          <w:rFonts w:ascii="Times New Roman" w:hAnsi="Times New Roman" w:cs="Times New Roman" w:hint="cs"/>
          <w:sz w:val="24"/>
          <w:szCs w:val="24"/>
          <w:rtl/>
        </w:rPr>
        <w:t>شفهياً</w:t>
      </w:r>
      <w:r w:rsidR="00EA2A3D" w:rsidRPr="003644A4">
        <w:rPr>
          <w:rFonts w:ascii="Times New Roman" w:hAnsi="Times New Roman" w:cs="Times New Roman" w:hint="cs"/>
          <w:sz w:val="24"/>
          <w:szCs w:val="24"/>
          <w:rtl/>
        </w:rPr>
        <w:t>.</w:t>
      </w:r>
    </w:p>
    <w:p w:rsidR="003644A4" w:rsidRPr="003644A4" w:rsidRDefault="00EA2A3D"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3644A4">
        <w:rPr>
          <w:rFonts w:ascii="Times New Roman" w:hAnsi="Times New Roman" w:cs="Times New Roman" w:hint="cs"/>
          <w:sz w:val="24"/>
          <w:szCs w:val="24"/>
          <w:rtl/>
        </w:rPr>
        <w:t>تعبئة نموذج "</w:t>
      </w:r>
      <w:r w:rsidRPr="003644A4">
        <w:rPr>
          <w:rFonts w:ascii="Times New Roman" w:hAnsi="Times New Roman" w:cs="Times New Roman"/>
          <w:sz w:val="24"/>
          <w:szCs w:val="24"/>
          <w:rtl/>
        </w:rPr>
        <w:t xml:space="preserve"> تقرير إبلاغ عن إصابة أو حادث</w:t>
      </w:r>
      <w:r w:rsidRPr="003644A4">
        <w:rPr>
          <w:rFonts w:ascii="Times New Roman" w:hAnsi="Times New Roman" w:cs="Times New Roman" w:hint="cs"/>
          <w:sz w:val="24"/>
          <w:szCs w:val="24"/>
          <w:rtl/>
        </w:rPr>
        <w:t xml:space="preserve">" </w:t>
      </w:r>
      <w:r w:rsidRPr="003644A4">
        <w:rPr>
          <w:rFonts w:ascii="Times New Roman" w:hAnsi="Times New Roman" w:cs="Times New Roman"/>
          <w:sz w:val="24"/>
          <w:szCs w:val="24"/>
          <w:rtl/>
        </w:rPr>
        <w:t xml:space="preserve"> </w:t>
      </w:r>
      <w:r w:rsidRPr="003644A4">
        <w:rPr>
          <w:rFonts w:ascii="Times New Roman" w:hAnsi="Times New Roman" w:cs="Times New Roman" w:hint="cs"/>
          <w:sz w:val="24"/>
          <w:szCs w:val="24"/>
          <w:rtl/>
        </w:rPr>
        <w:t>من قبل ا</w:t>
      </w:r>
      <w:r w:rsidRPr="003644A4">
        <w:rPr>
          <w:rFonts w:ascii="Times New Roman" w:hAnsi="Times New Roman" w:cs="Times New Roman"/>
          <w:sz w:val="24"/>
          <w:szCs w:val="24"/>
          <w:rtl/>
        </w:rPr>
        <w:t xml:space="preserve">لمسؤول القانوني عن المختبر </w:t>
      </w:r>
      <w:r w:rsidRPr="003644A4">
        <w:rPr>
          <w:rFonts w:ascii="Times New Roman" w:hAnsi="Times New Roman" w:cs="Times New Roman" w:hint="cs"/>
          <w:sz w:val="24"/>
          <w:szCs w:val="24"/>
          <w:rtl/>
        </w:rPr>
        <w:t>وبحضور الشاهد</w:t>
      </w:r>
      <w:r w:rsidR="00DB1BEB" w:rsidRPr="003644A4">
        <w:rPr>
          <w:rFonts w:ascii="Times New Roman" w:hAnsi="Times New Roman" w:cs="Times New Roman" w:hint="cs"/>
          <w:sz w:val="24"/>
          <w:szCs w:val="24"/>
          <w:rtl/>
        </w:rPr>
        <w:t xml:space="preserve"> / </w:t>
      </w:r>
      <w:r w:rsidRPr="003644A4">
        <w:rPr>
          <w:rFonts w:ascii="Times New Roman" w:hAnsi="Times New Roman" w:cs="Times New Roman" w:hint="cs"/>
          <w:sz w:val="24"/>
          <w:szCs w:val="24"/>
          <w:rtl/>
        </w:rPr>
        <w:t>الشهود على الحادث</w:t>
      </w:r>
      <w:r w:rsidR="003644A4" w:rsidRPr="003644A4">
        <w:rPr>
          <w:rFonts w:ascii="Times New Roman" w:hAnsi="Times New Roman" w:cs="Times New Roman" w:hint="cs"/>
          <w:sz w:val="24"/>
          <w:szCs w:val="24"/>
          <w:rtl/>
        </w:rPr>
        <w:t xml:space="preserve"> </w:t>
      </w:r>
      <w:r w:rsidR="003644A4" w:rsidRPr="003644A4">
        <w:rPr>
          <w:rFonts w:ascii="Times New Roman" w:hAnsi="Times New Roman" w:cs="Times New Roman"/>
          <w:sz w:val="24"/>
          <w:szCs w:val="24"/>
          <w:rtl/>
        </w:rPr>
        <w:t>(راجع سياسة</w:t>
      </w:r>
      <w:r w:rsidR="003644A4" w:rsidRPr="003644A4">
        <w:rPr>
          <w:rFonts w:ascii="Times New Roman" w:hAnsi="Times New Roman" w:cs="Times New Roman" w:hint="cs"/>
          <w:sz w:val="24"/>
          <w:szCs w:val="24"/>
          <w:rtl/>
        </w:rPr>
        <w:t xml:space="preserve"> </w:t>
      </w:r>
      <w:r w:rsidR="003644A4" w:rsidRPr="003644A4">
        <w:rPr>
          <w:rFonts w:ascii="Times New Roman" w:hAnsi="Times New Roman" w:cs="Times New Roman"/>
          <w:sz w:val="24"/>
          <w:szCs w:val="24"/>
          <w:rtl/>
        </w:rPr>
        <w:t>وإجراءات الإبلاغ عن الإصابات والحوادث غير المتعلّقة بالمرضى).</w:t>
      </w:r>
    </w:p>
    <w:p w:rsidR="00EA2A3D" w:rsidRPr="003644A4" w:rsidRDefault="00EA2A3D"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3644A4">
        <w:rPr>
          <w:rFonts w:ascii="Times New Roman" w:hAnsi="Times New Roman" w:cs="Times New Roman"/>
          <w:sz w:val="24"/>
          <w:szCs w:val="24"/>
          <w:rtl/>
        </w:rPr>
        <w:t>وضع تقرير مفصّل عن الإجراءات الوقائية اللازمة أو الإضافية الواجب الالتزام بها لتفادي وقوع حوادث شبيهة في المستقبل</w:t>
      </w:r>
      <w:r w:rsidRPr="003644A4">
        <w:rPr>
          <w:rFonts w:ascii="Times New Roman" w:hAnsi="Times New Roman" w:cs="Times New Roman" w:hint="cs"/>
          <w:sz w:val="24"/>
          <w:szCs w:val="24"/>
          <w:rtl/>
        </w:rPr>
        <w:t xml:space="preserve">. </w:t>
      </w:r>
    </w:p>
    <w:p w:rsidR="00EA2A3D" w:rsidRPr="003644A4" w:rsidRDefault="00EA2A3D"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3644A4">
        <w:rPr>
          <w:rFonts w:ascii="Times New Roman" w:hAnsi="Times New Roman" w:cs="Times New Roman" w:hint="cs"/>
          <w:sz w:val="24"/>
          <w:szCs w:val="24"/>
          <w:rtl/>
        </w:rPr>
        <w:t>وضع تقرير واضح بحالة المصابين</w:t>
      </w:r>
      <w:r w:rsidR="00DB1BEB" w:rsidRPr="003644A4">
        <w:rPr>
          <w:rFonts w:ascii="Times New Roman" w:hAnsi="Times New Roman" w:cs="Times New Roman" w:hint="cs"/>
          <w:sz w:val="24"/>
          <w:szCs w:val="24"/>
          <w:rtl/>
        </w:rPr>
        <w:t xml:space="preserve"> / </w:t>
      </w:r>
      <w:r w:rsidRPr="003644A4">
        <w:rPr>
          <w:rFonts w:ascii="Times New Roman" w:hAnsi="Times New Roman" w:cs="Times New Roman" w:hint="cs"/>
          <w:sz w:val="24"/>
          <w:szCs w:val="24"/>
          <w:rtl/>
        </w:rPr>
        <w:t>المتعرّضين</w:t>
      </w:r>
      <w:r w:rsidRPr="003644A4">
        <w:rPr>
          <w:rFonts w:ascii="Times New Roman" w:hAnsi="Times New Roman" w:cs="Times New Roman"/>
          <w:sz w:val="24"/>
          <w:szCs w:val="24"/>
          <w:rtl/>
        </w:rPr>
        <w:t xml:space="preserve"> </w:t>
      </w:r>
      <w:r w:rsidRPr="003644A4">
        <w:rPr>
          <w:rFonts w:ascii="Times New Roman" w:hAnsi="Times New Roman" w:cs="Times New Roman" w:hint="cs"/>
          <w:sz w:val="24"/>
          <w:szCs w:val="24"/>
          <w:rtl/>
        </w:rPr>
        <w:t xml:space="preserve">على </w:t>
      </w:r>
      <w:r w:rsidRPr="003644A4">
        <w:rPr>
          <w:rFonts w:ascii="Times New Roman" w:hAnsi="Times New Roman" w:cs="Times New Roman"/>
          <w:sz w:val="24"/>
          <w:szCs w:val="24"/>
          <w:rtl/>
        </w:rPr>
        <w:t xml:space="preserve">أن يحفظ </w:t>
      </w:r>
      <w:r w:rsidRPr="003644A4">
        <w:rPr>
          <w:rFonts w:ascii="Times New Roman" w:hAnsi="Times New Roman" w:cs="Times New Roman" w:hint="cs"/>
          <w:sz w:val="24"/>
          <w:szCs w:val="24"/>
          <w:rtl/>
        </w:rPr>
        <w:t xml:space="preserve">هذا التقرير في </w:t>
      </w:r>
      <w:r w:rsidRPr="003644A4">
        <w:rPr>
          <w:rFonts w:ascii="Times New Roman" w:hAnsi="Times New Roman" w:cs="Times New Roman"/>
          <w:sz w:val="24"/>
          <w:szCs w:val="24"/>
          <w:rtl/>
        </w:rPr>
        <w:t xml:space="preserve">السجل </w:t>
      </w:r>
      <w:r w:rsidRPr="003644A4">
        <w:rPr>
          <w:rFonts w:ascii="Times New Roman" w:hAnsi="Times New Roman" w:cs="Times New Roman" w:hint="cs"/>
          <w:sz w:val="24"/>
          <w:szCs w:val="24"/>
          <w:rtl/>
        </w:rPr>
        <w:t xml:space="preserve">الصحي للعاملين في المختبر أي </w:t>
      </w:r>
      <w:r w:rsidRPr="003644A4">
        <w:rPr>
          <w:rFonts w:ascii="Times New Roman" w:hAnsi="Times New Roman" w:cs="Times New Roman"/>
          <w:sz w:val="24"/>
          <w:szCs w:val="24"/>
          <w:rtl/>
        </w:rPr>
        <w:t>لدى المسؤول القانوني على المختبر لمتابعة حال</w:t>
      </w:r>
      <w:r w:rsidRPr="003644A4">
        <w:rPr>
          <w:rFonts w:ascii="Times New Roman" w:hAnsi="Times New Roman" w:cs="Times New Roman" w:hint="cs"/>
          <w:sz w:val="24"/>
          <w:szCs w:val="24"/>
          <w:rtl/>
        </w:rPr>
        <w:t xml:space="preserve">تهم </w:t>
      </w:r>
      <w:r w:rsidRPr="003644A4">
        <w:rPr>
          <w:rFonts w:ascii="Times New Roman" w:hAnsi="Times New Roman" w:cs="Times New Roman"/>
          <w:sz w:val="24"/>
          <w:szCs w:val="24"/>
          <w:rtl/>
        </w:rPr>
        <w:t>الصحية وفقاَ لتعليمات  طبيب العمل أو القائم مقامه</w:t>
      </w:r>
      <w:r w:rsidRPr="003644A4">
        <w:rPr>
          <w:rFonts w:ascii="Times New Roman" w:hAnsi="Times New Roman" w:cs="Times New Roman" w:hint="cs"/>
          <w:sz w:val="24"/>
          <w:szCs w:val="24"/>
          <w:rtl/>
        </w:rPr>
        <w:t>.</w:t>
      </w:r>
    </w:p>
    <w:p w:rsidR="009D5F22" w:rsidRPr="008B7DA1" w:rsidRDefault="009D5F22" w:rsidP="003644A4">
      <w:pPr>
        <w:pStyle w:val="NoSpacing"/>
        <w:bidi/>
        <w:rPr>
          <w:rFonts w:ascii="Times New Roman" w:hAnsi="Times New Roman" w:cs="Times New Roman"/>
          <w:b/>
          <w:bCs/>
          <w:sz w:val="24"/>
          <w:szCs w:val="24"/>
          <w:rtl/>
        </w:rPr>
      </w:pPr>
    </w:p>
    <w:p w:rsidR="009D5F22" w:rsidRPr="001F0C09" w:rsidRDefault="00D24D99" w:rsidP="003644A4">
      <w:pPr>
        <w:pStyle w:val="NoSpacing"/>
        <w:numPr>
          <w:ilvl w:val="0"/>
          <w:numId w:val="9"/>
        </w:numPr>
        <w:tabs>
          <w:tab w:val="right" w:pos="990"/>
        </w:tabs>
        <w:bidi/>
        <w:spacing w:line="360" w:lineRule="auto"/>
        <w:jc w:val="both"/>
        <w:rPr>
          <w:rFonts w:ascii="Times New Roman" w:hAnsi="Times New Roman" w:cs="Times New Roman"/>
          <w:sz w:val="24"/>
          <w:szCs w:val="24"/>
        </w:rPr>
      </w:pPr>
      <w:r w:rsidRPr="001F0C09">
        <w:rPr>
          <w:rFonts w:ascii="Times New Roman" w:hAnsi="Times New Roman" w:cs="Times New Roman" w:hint="cs"/>
          <w:b/>
          <w:bCs/>
          <w:sz w:val="24"/>
          <w:szCs w:val="24"/>
          <w:rtl/>
        </w:rPr>
        <w:t xml:space="preserve">تنظيف </w:t>
      </w:r>
      <w:r w:rsidR="009D5F22" w:rsidRPr="001F0C09">
        <w:rPr>
          <w:rFonts w:ascii="Times New Roman" w:hAnsi="Times New Roman" w:cs="Times New Roman"/>
          <w:b/>
          <w:bCs/>
          <w:sz w:val="24"/>
          <w:szCs w:val="24"/>
          <w:rtl/>
        </w:rPr>
        <w:t>الانسكاب البيولوجي في خزانات السلامة البيولوجية</w:t>
      </w:r>
      <w:r w:rsidR="009D5F22" w:rsidRPr="001F0C09">
        <w:rPr>
          <w:rFonts w:ascii="Times New Roman" w:hAnsi="Times New Roman" w:cs="Times New Roman"/>
          <w:b/>
          <w:bCs/>
          <w:sz w:val="24"/>
          <w:szCs w:val="24"/>
        </w:rPr>
        <w:t>:</w:t>
      </w:r>
    </w:p>
    <w:p w:rsidR="0045177E" w:rsidRPr="001F0C09" w:rsidRDefault="0045177E" w:rsidP="003644A4">
      <w:pPr>
        <w:pStyle w:val="NoSpacing"/>
        <w:numPr>
          <w:ilvl w:val="1"/>
          <w:numId w:val="9"/>
        </w:numPr>
        <w:tabs>
          <w:tab w:val="right" w:pos="990"/>
        </w:tabs>
        <w:bidi/>
        <w:spacing w:line="360" w:lineRule="auto"/>
        <w:jc w:val="both"/>
        <w:rPr>
          <w:rFonts w:ascii="Times New Roman" w:hAnsi="Times New Roman" w:cs="Times New Roman"/>
          <w:sz w:val="24"/>
          <w:szCs w:val="24"/>
        </w:rPr>
      </w:pPr>
      <w:r w:rsidRPr="001F0C09">
        <w:rPr>
          <w:rFonts w:ascii="Times New Roman" w:hAnsi="Times New Roman" w:cs="Times New Roman"/>
          <w:sz w:val="24"/>
          <w:szCs w:val="24"/>
          <w:rtl/>
        </w:rPr>
        <w:t xml:space="preserve">إجراءات فورية </w:t>
      </w:r>
    </w:p>
    <w:p w:rsidR="0045177E" w:rsidRDefault="0045177E" w:rsidP="003644A4">
      <w:pPr>
        <w:pStyle w:val="NoSpacing"/>
        <w:numPr>
          <w:ilvl w:val="2"/>
          <w:numId w:val="9"/>
        </w:numPr>
        <w:tabs>
          <w:tab w:val="right" w:pos="99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تحديد منطقة التلوّث، و</w:t>
      </w:r>
      <w:r w:rsidRPr="007C17A9">
        <w:rPr>
          <w:rFonts w:ascii="Times New Roman" w:hAnsi="Times New Roman" w:cs="Times New Roman" w:hint="cs"/>
          <w:sz w:val="24"/>
          <w:szCs w:val="24"/>
          <w:rtl/>
        </w:rPr>
        <w:t xml:space="preserve"> </w:t>
      </w:r>
      <w:r w:rsidRPr="001F0C09">
        <w:rPr>
          <w:rFonts w:ascii="Times New Roman" w:hAnsi="Times New Roman" w:cs="Times New Roman" w:hint="cs"/>
          <w:sz w:val="24"/>
          <w:szCs w:val="24"/>
          <w:rtl/>
        </w:rPr>
        <w:t>إ</w:t>
      </w:r>
      <w:r w:rsidRPr="001F0C09">
        <w:rPr>
          <w:rFonts w:ascii="Times New Roman" w:hAnsi="Times New Roman" w:cs="Times New Roman"/>
          <w:sz w:val="24"/>
          <w:szCs w:val="24"/>
          <w:rtl/>
        </w:rPr>
        <w:t>بع</w:t>
      </w:r>
      <w:r w:rsidRPr="001F0C09">
        <w:rPr>
          <w:rFonts w:ascii="Times New Roman" w:hAnsi="Times New Roman" w:cs="Times New Roman" w:hint="cs"/>
          <w:sz w:val="24"/>
          <w:szCs w:val="24"/>
          <w:rtl/>
        </w:rPr>
        <w:t>ا</w:t>
      </w:r>
      <w:r w:rsidRPr="001F0C09">
        <w:rPr>
          <w:rFonts w:ascii="Times New Roman" w:hAnsi="Times New Roman" w:cs="Times New Roman"/>
          <w:sz w:val="24"/>
          <w:szCs w:val="24"/>
          <w:rtl/>
        </w:rPr>
        <w:t>د كل شخص عن المنطقة الم</w:t>
      </w:r>
      <w:r w:rsidRPr="001F0C09">
        <w:rPr>
          <w:rFonts w:ascii="Times New Roman" w:hAnsi="Times New Roman" w:cs="Times New Roman" w:hint="cs"/>
          <w:sz w:val="24"/>
          <w:szCs w:val="24"/>
          <w:rtl/>
        </w:rPr>
        <w:t>لوّث</w:t>
      </w:r>
      <w:r w:rsidRPr="001F0C09">
        <w:rPr>
          <w:rFonts w:ascii="Times New Roman" w:hAnsi="Times New Roman" w:cs="Times New Roman"/>
          <w:sz w:val="24"/>
          <w:szCs w:val="24"/>
          <w:rtl/>
        </w:rPr>
        <w:t>ة</w:t>
      </w:r>
      <w:r>
        <w:rPr>
          <w:rFonts w:ascii="Times New Roman" w:hAnsi="Times New Roman" w:cs="Times New Roman" w:hint="cs"/>
          <w:sz w:val="24"/>
          <w:szCs w:val="24"/>
          <w:rtl/>
        </w:rPr>
        <w:t>.</w:t>
      </w:r>
    </w:p>
    <w:p w:rsidR="0045177E" w:rsidRPr="00873028" w:rsidRDefault="0045177E" w:rsidP="003644A4">
      <w:pPr>
        <w:pStyle w:val="NoSpacing"/>
        <w:numPr>
          <w:ilvl w:val="2"/>
          <w:numId w:val="9"/>
        </w:numPr>
        <w:tabs>
          <w:tab w:val="right" w:pos="990"/>
        </w:tabs>
        <w:bidi/>
        <w:spacing w:line="360" w:lineRule="auto"/>
        <w:jc w:val="both"/>
        <w:rPr>
          <w:rFonts w:ascii="Times New Roman" w:eastAsia="Times New Roman" w:hAnsi="Times New Roman" w:cs="Times New Roman"/>
          <w:sz w:val="24"/>
          <w:szCs w:val="24"/>
        </w:rPr>
      </w:pPr>
      <w:r w:rsidRPr="00873028">
        <w:rPr>
          <w:rFonts w:ascii="Times New Roman" w:eastAsia="Times New Roman" w:hAnsi="Times New Roman" w:cs="Times New Roman"/>
          <w:sz w:val="24"/>
          <w:szCs w:val="24"/>
          <w:rtl/>
        </w:rPr>
        <w:t xml:space="preserve">إبلاغ العاملين في المختبر فوراَ بما حدث للابتعاد عن منطقة التلوّث. </w:t>
      </w:r>
    </w:p>
    <w:p w:rsidR="00821242" w:rsidRPr="00873028" w:rsidRDefault="00821242" w:rsidP="003644A4">
      <w:pPr>
        <w:pStyle w:val="NoSpacing"/>
        <w:numPr>
          <w:ilvl w:val="2"/>
          <w:numId w:val="9"/>
        </w:numPr>
        <w:tabs>
          <w:tab w:val="right" w:pos="990"/>
        </w:tabs>
        <w:bidi/>
        <w:spacing w:line="360" w:lineRule="auto"/>
        <w:jc w:val="both"/>
        <w:rPr>
          <w:rFonts w:ascii="Times New Roman" w:eastAsia="Times New Roman" w:hAnsi="Times New Roman" w:cs="Times New Roman"/>
          <w:sz w:val="24"/>
          <w:szCs w:val="24"/>
        </w:rPr>
      </w:pPr>
      <w:r w:rsidRPr="00873028">
        <w:rPr>
          <w:rFonts w:ascii="Times New Roman" w:eastAsia="Times New Roman" w:hAnsi="Times New Roman" w:cs="Times New Roman"/>
          <w:sz w:val="24"/>
          <w:szCs w:val="24"/>
          <w:rtl/>
        </w:rPr>
        <w:t xml:space="preserve">إخلاء المختبر عند الضرورة (مثلاً في حال انبعاث هباء في الجو </w:t>
      </w:r>
      <w:r w:rsidR="003644A4" w:rsidRPr="00873028">
        <w:rPr>
          <w:rFonts w:ascii="Times New Roman" w:eastAsia="Times New Roman" w:hAnsi="Times New Roman" w:cs="Times New Roman"/>
          <w:sz w:val="24"/>
          <w:szCs w:val="24"/>
        </w:rPr>
        <w:t>‘a</w:t>
      </w:r>
      <w:r w:rsidRPr="00873028">
        <w:rPr>
          <w:rFonts w:ascii="Times New Roman" w:eastAsia="Times New Roman" w:hAnsi="Times New Roman" w:cs="Times New Roman"/>
          <w:sz w:val="24"/>
          <w:szCs w:val="24"/>
        </w:rPr>
        <w:t>erosols</w:t>
      </w:r>
      <w:r w:rsidR="003644A4" w:rsidRPr="00873028">
        <w:rPr>
          <w:rFonts w:ascii="Times New Roman" w:eastAsia="Times New Roman" w:hAnsi="Times New Roman" w:cs="Times New Roman"/>
          <w:sz w:val="24"/>
          <w:szCs w:val="24"/>
        </w:rPr>
        <w:t>’</w:t>
      </w:r>
      <w:r w:rsidRPr="00873028">
        <w:rPr>
          <w:rFonts w:ascii="Times New Roman" w:eastAsia="Times New Roman" w:hAnsi="Times New Roman" w:cs="Times New Roman"/>
          <w:sz w:val="24"/>
          <w:szCs w:val="24"/>
          <w:rtl/>
        </w:rPr>
        <w:t xml:space="preserve"> لمدة 30 دقيقة وإغلاق الأبواب وتحذير الآخرين من دخول المنطقة الملو</w:t>
      </w:r>
      <w:r w:rsidR="00873028" w:rsidRPr="00873028">
        <w:rPr>
          <w:rFonts w:ascii="Times New Roman" w:eastAsia="Times New Roman" w:hAnsi="Times New Roman" w:cs="Times New Roman"/>
          <w:sz w:val="24"/>
          <w:szCs w:val="24"/>
          <w:rtl/>
        </w:rPr>
        <w:t>ّ</w:t>
      </w:r>
      <w:r w:rsidRPr="00873028">
        <w:rPr>
          <w:rFonts w:ascii="Times New Roman" w:eastAsia="Times New Roman" w:hAnsi="Times New Roman" w:cs="Times New Roman"/>
          <w:sz w:val="24"/>
          <w:szCs w:val="24"/>
          <w:rtl/>
        </w:rPr>
        <w:t>ثة.</w:t>
      </w:r>
    </w:p>
    <w:p w:rsidR="006C7155" w:rsidRPr="00873028" w:rsidRDefault="00D13821" w:rsidP="00873028">
      <w:pPr>
        <w:pStyle w:val="NoSpacing"/>
        <w:numPr>
          <w:ilvl w:val="2"/>
          <w:numId w:val="9"/>
        </w:numPr>
        <w:tabs>
          <w:tab w:val="right" w:pos="990"/>
        </w:tabs>
        <w:bidi/>
        <w:spacing w:line="360" w:lineRule="auto"/>
        <w:jc w:val="both"/>
        <w:rPr>
          <w:rFonts w:ascii="Times New Roman" w:eastAsia="Times New Roman" w:hAnsi="Times New Roman" w:cs="Times New Roman"/>
          <w:sz w:val="24"/>
          <w:szCs w:val="24"/>
        </w:rPr>
      </w:pPr>
      <w:r w:rsidRPr="00873028">
        <w:rPr>
          <w:rFonts w:ascii="Times New Roman" w:eastAsia="Times New Roman" w:hAnsi="Times New Roman" w:cs="Times New Roman"/>
          <w:sz w:val="24"/>
          <w:szCs w:val="24"/>
          <w:rtl/>
        </w:rPr>
        <w:t>خلع أي ثياب ملوثّة بما في ذلك القفازات الملوثة عبر ثني الأجزاء الملوّث</w:t>
      </w:r>
      <w:r w:rsidR="00873028" w:rsidRPr="00873028">
        <w:rPr>
          <w:rFonts w:ascii="Times New Roman" w:eastAsia="Times New Roman" w:hAnsi="Times New Roman" w:cs="Times New Roman"/>
          <w:sz w:val="24"/>
          <w:szCs w:val="24"/>
          <w:rtl/>
        </w:rPr>
        <w:t>ة</w:t>
      </w:r>
      <w:r w:rsidRPr="00873028">
        <w:rPr>
          <w:rFonts w:ascii="Times New Roman" w:eastAsia="Times New Roman" w:hAnsi="Times New Roman" w:cs="Times New Roman"/>
          <w:sz w:val="24"/>
          <w:szCs w:val="24"/>
          <w:rtl/>
        </w:rPr>
        <w:t xml:space="preserve"> إلى الداخل</w:t>
      </w:r>
      <w:r w:rsidR="006C7155" w:rsidRPr="00873028">
        <w:rPr>
          <w:rFonts w:ascii="Times New Roman" w:eastAsia="Times New Roman" w:hAnsi="Times New Roman" w:cs="Times New Roman"/>
          <w:sz w:val="24"/>
          <w:szCs w:val="24"/>
          <w:rtl/>
        </w:rPr>
        <w:t>، ثمّ رميها في الحاوية المناسبة.</w:t>
      </w:r>
    </w:p>
    <w:p w:rsidR="00154EDA" w:rsidRPr="00D13821" w:rsidRDefault="00154EDA" w:rsidP="00873028">
      <w:pPr>
        <w:pStyle w:val="NoSpacing"/>
        <w:numPr>
          <w:ilvl w:val="2"/>
          <w:numId w:val="9"/>
        </w:numPr>
        <w:tabs>
          <w:tab w:val="right" w:pos="990"/>
        </w:tabs>
        <w:bidi/>
        <w:spacing w:line="360" w:lineRule="auto"/>
        <w:jc w:val="both"/>
        <w:rPr>
          <w:rFonts w:ascii="Times New Roman" w:hAnsi="Times New Roman" w:cs="Times New Roman"/>
          <w:sz w:val="24"/>
          <w:szCs w:val="24"/>
        </w:rPr>
      </w:pPr>
      <w:r w:rsidRPr="00873028">
        <w:rPr>
          <w:rFonts w:ascii="Times New Roman" w:eastAsia="Times New Roman" w:hAnsi="Times New Roman" w:cs="Times New Roman"/>
          <w:sz w:val="24"/>
          <w:szCs w:val="24"/>
          <w:rtl/>
        </w:rPr>
        <w:t xml:space="preserve">في حال تعرّض أي عامل جسديّاً لرذاذ أو </w:t>
      </w:r>
      <w:r w:rsidR="003A06A0" w:rsidRPr="00873028">
        <w:rPr>
          <w:rFonts w:ascii="Times New Roman" w:eastAsia="Times New Roman" w:hAnsi="Times New Roman" w:cs="Times New Roman"/>
          <w:sz w:val="24"/>
          <w:szCs w:val="24"/>
          <w:rtl/>
        </w:rPr>
        <w:t>تسرّب</w:t>
      </w:r>
      <w:r w:rsidRPr="00873028">
        <w:rPr>
          <w:rFonts w:ascii="Times New Roman" w:eastAsia="Times New Roman" w:hAnsi="Times New Roman" w:cs="Times New Roman"/>
          <w:sz w:val="24"/>
          <w:szCs w:val="24"/>
          <w:rtl/>
        </w:rPr>
        <w:t xml:space="preserve"> أوانسكاب مواد بيولوجية، يجب القيام فوراً بالإجراءات المبيّنة في سياسة وإجراءات الإسعافات الأولية عند حصول حادث تعرّض. ثمّ تحديد ما إذا كانت الرعاية الطبية ضرورية للقيام</w:t>
      </w:r>
      <w:r w:rsidRPr="00D13821">
        <w:rPr>
          <w:rFonts w:ascii="Times New Roman" w:hAnsi="Times New Roman" w:cs="Times New Roman" w:hint="cs"/>
          <w:sz w:val="24"/>
          <w:szCs w:val="24"/>
          <w:rtl/>
        </w:rPr>
        <w:t xml:space="preserve"> بما يلزم من استدعاء طبيب أو نقل المصاب إلى قسم الطوارئ في مستشفى قريب</w:t>
      </w:r>
      <w:r w:rsidRPr="00D13821">
        <w:rPr>
          <w:rFonts w:ascii="Times New Roman" w:hAnsi="Times New Roman" w:cs="Times New Roman"/>
          <w:sz w:val="24"/>
          <w:szCs w:val="24"/>
        </w:rPr>
        <w:t>.</w:t>
      </w:r>
    </w:p>
    <w:p w:rsidR="0045177E" w:rsidRPr="00873028" w:rsidRDefault="0045177E" w:rsidP="00873028">
      <w:pPr>
        <w:pStyle w:val="NoSpacing"/>
        <w:numPr>
          <w:ilvl w:val="1"/>
          <w:numId w:val="9"/>
        </w:numPr>
        <w:tabs>
          <w:tab w:val="right" w:pos="990"/>
        </w:tabs>
        <w:bidi/>
        <w:spacing w:line="360" w:lineRule="auto"/>
        <w:jc w:val="both"/>
        <w:rPr>
          <w:rFonts w:ascii="Times New Roman" w:hAnsi="Times New Roman" w:cs="Times New Roman"/>
          <w:sz w:val="24"/>
          <w:szCs w:val="24"/>
        </w:rPr>
      </w:pPr>
      <w:r w:rsidRPr="001F0C09">
        <w:rPr>
          <w:rFonts w:ascii="Times New Roman" w:hAnsi="Times New Roman" w:cs="Times New Roman"/>
          <w:sz w:val="24"/>
          <w:szCs w:val="24"/>
          <w:rtl/>
        </w:rPr>
        <w:t>إجراءات</w:t>
      </w:r>
      <w:r w:rsidRPr="00873028">
        <w:rPr>
          <w:rFonts w:ascii="Times New Roman" w:hAnsi="Times New Roman" w:cs="Times New Roman"/>
          <w:sz w:val="24"/>
          <w:szCs w:val="24"/>
          <w:rtl/>
        </w:rPr>
        <w:t xml:space="preserve"> التعقيم </w:t>
      </w:r>
    </w:p>
    <w:p w:rsidR="00873028" w:rsidRPr="00873028" w:rsidRDefault="00873028" w:rsidP="00873028">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873028">
        <w:rPr>
          <w:rFonts w:ascii="Times New Roman" w:hAnsi="Times New Roman" w:cs="Times New Roman"/>
          <w:sz w:val="24"/>
          <w:szCs w:val="24"/>
          <w:rtl/>
        </w:rPr>
        <w:t>ارتداء الملابس الواقية عند دخول المختبر لتنظيف منطقة الانسكاب (قفازات مطاطية مناسبة</w:t>
      </w:r>
      <w:r w:rsidRPr="00873028">
        <w:rPr>
          <w:rFonts w:ascii="Times New Roman" w:hAnsi="Times New Roman" w:cs="Times New Roman" w:hint="cs"/>
          <w:sz w:val="24"/>
          <w:szCs w:val="24"/>
          <w:rtl/>
        </w:rPr>
        <w:t xml:space="preserve"> </w:t>
      </w:r>
      <w:r w:rsidRPr="00873028">
        <w:rPr>
          <w:rFonts w:ascii="Times New Roman" w:eastAsia="Times New Roman" w:hAnsi="Times New Roman" w:cs="Times New Roman" w:hint="cs"/>
          <w:sz w:val="24"/>
          <w:szCs w:val="24"/>
          <w:rtl/>
        </w:rPr>
        <w:t>ذات الاستعمال الواحد،</w:t>
      </w:r>
      <w:r w:rsidRPr="00873028">
        <w:rPr>
          <w:rFonts w:ascii="Times New Roman" w:hAnsi="Times New Roman" w:cs="Times New Roman"/>
          <w:sz w:val="24"/>
          <w:szCs w:val="24"/>
          <w:rtl/>
        </w:rPr>
        <w:t xml:space="preserve"> أحذية قابلة للتعقيم، ملابس واقية، وقناع الوجه أو جهاز تنفّس).</w:t>
      </w:r>
    </w:p>
    <w:p w:rsidR="00873028" w:rsidRPr="00873028" w:rsidRDefault="00873028" w:rsidP="00873028">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873028">
        <w:rPr>
          <w:rFonts w:ascii="Times New Roman" w:hAnsi="Times New Roman" w:cs="Times New Roman"/>
          <w:sz w:val="24"/>
          <w:szCs w:val="24"/>
          <w:rtl/>
        </w:rPr>
        <w:t>استخدام قفازات مقاومة للثقب عند أي تعامل مع أدوات حادّة مسبّبة للتسرّب.</w:t>
      </w:r>
    </w:p>
    <w:p w:rsidR="009D5F22" w:rsidRPr="001F0C09" w:rsidRDefault="009D5F22" w:rsidP="00873028">
      <w:pPr>
        <w:pStyle w:val="NoSpacing"/>
        <w:numPr>
          <w:ilvl w:val="2"/>
          <w:numId w:val="9"/>
        </w:numPr>
        <w:tabs>
          <w:tab w:val="right" w:pos="990"/>
        </w:tabs>
        <w:bidi/>
        <w:spacing w:line="360" w:lineRule="auto"/>
        <w:jc w:val="lowKashida"/>
        <w:rPr>
          <w:rFonts w:ascii="Times New Roman" w:hAnsi="Times New Roman" w:cs="Times New Roman"/>
          <w:sz w:val="24"/>
          <w:szCs w:val="24"/>
        </w:rPr>
      </w:pPr>
      <w:r w:rsidRPr="00873028">
        <w:rPr>
          <w:rFonts w:ascii="Times New Roman" w:hAnsi="Times New Roman" w:cs="Times New Roman"/>
          <w:sz w:val="24"/>
          <w:szCs w:val="24"/>
          <w:rtl/>
        </w:rPr>
        <w:t>البدء في إجراءات</w:t>
      </w:r>
      <w:r w:rsidRPr="001F0C09">
        <w:rPr>
          <w:rFonts w:ascii="Times New Roman" w:hAnsi="Times New Roman" w:cs="Times New Roman"/>
          <w:sz w:val="24"/>
          <w:szCs w:val="24"/>
          <w:rtl/>
        </w:rPr>
        <w:t xml:space="preserve"> إزالة التلو</w:t>
      </w:r>
      <w:r w:rsidR="001F0C09" w:rsidRPr="001F0C09">
        <w:rPr>
          <w:rFonts w:ascii="Times New Roman" w:hAnsi="Times New Roman" w:cs="Times New Roman" w:hint="cs"/>
          <w:sz w:val="24"/>
          <w:szCs w:val="24"/>
          <w:rtl/>
        </w:rPr>
        <w:t>ّ</w:t>
      </w:r>
      <w:r w:rsidRPr="001F0C09">
        <w:rPr>
          <w:rFonts w:ascii="Times New Roman" w:hAnsi="Times New Roman" w:cs="Times New Roman"/>
          <w:sz w:val="24"/>
          <w:szCs w:val="24"/>
          <w:rtl/>
        </w:rPr>
        <w:t xml:space="preserve">ث على الفور بينما تستمر الخزانة في العمل لمنع </w:t>
      </w:r>
      <w:r w:rsidR="003A06A0">
        <w:rPr>
          <w:rFonts w:ascii="Times New Roman" w:hAnsi="Times New Roman" w:cs="Times New Roman"/>
          <w:sz w:val="24"/>
          <w:szCs w:val="24"/>
          <w:rtl/>
        </w:rPr>
        <w:t>تسرّب</w:t>
      </w:r>
      <w:r w:rsidRPr="001F0C09">
        <w:rPr>
          <w:rFonts w:ascii="Times New Roman" w:hAnsi="Times New Roman" w:cs="Times New Roman"/>
          <w:sz w:val="24"/>
          <w:szCs w:val="24"/>
          <w:rtl/>
        </w:rPr>
        <w:t xml:space="preserve"> الملو</w:t>
      </w:r>
      <w:r w:rsidR="001F0C09" w:rsidRPr="001F0C09">
        <w:rPr>
          <w:rFonts w:ascii="Times New Roman" w:hAnsi="Times New Roman" w:cs="Times New Roman" w:hint="cs"/>
          <w:sz w:val="24"/>
          <w:szCs w:val="24"/>
          <w:rtl/>
        </w:rPr>
        <w:t>ّ</w:t>
      </w:r>
      <w:r w:rsidRPr="001F0C09">
        <w:rPr>
          <w:rFonts w:ascii="Times New Roman" w:hAnsi="Times New Roman" w:cs="Times New Roman"/>
          <w:sz w:val="24"/>
          <w:szCs w:val="24"/>
          <w:rtl/>
        </w:rPr>
        <w:t>ثات من الخزانة</w:t>
      </w:r>
      <w:r w:rsidRPr="001F0C09">
        <w:rPr>
          <w:rFonts w:ascii="Times New Roman" w:hAnsi="Times New Roman" w:cs="Times New Roman"/>
          <w:sz w:val="24"/>
          <w:szCs w:val="24"/>
        </w:rPr>
        <w:t>.</w:t>
      </w:r>
    </w:p>
    <w:p w:rsidR="009D5F22" w:rsidRPr="001F0C09" w:rsidRDefault="009D5F22" w:rsidP="00D43841">
      <w:pPr>
        <w:pStyle w:val="NoSpacing"/>
        <w:numPr>
          <w:ilvl w:val="2"/>
          <w:numId w:val="9"/>
        </w:numPr>
        <w:tabs>
          <w:tab w:val="right" w:pos="990"/>
        </w:tabs>
        <w:bidi/>
        <w:spacing w:line="360" w:lineRule="auto"/>
        <w:rPr>
          <w:rFonts w:ascii="Times New Roman" w:hAnsi="Times New Roman" w:cs="Times New Roman"/>
          <w:sz w:val="24"/>
          <w:szCs w:val="24"/>
        </w:rPr>
      </w:pPr>
      <w:r w:rsidRPr="001F0C09">
        <w:rPr>
          <w:rFonts w:ascii="Times New Roman" w:hAnsi="Times New Roman" w:cs="Times New Roman"/>
          <w:sz w:val="24"/>
          <w:szCs w:val="24"/>
          <w:rtl/>
        </w:rPr>
        <w:t xml:space="preserve">رش أو مسح الجدران </w:t>
      </w:r>
      <w:r w:rsidR="001F0C09">
        <w:rPr>
          <w:rFonts w:ascii="Times New Roman" w:hAnsi="Times New Roman" w:cs="Times New Roman" w:hint="cs"/>
          <w:sz w:val="24"/>
          <w:szCs w:val="24"/>
          <w:rtl/>
        </w:rPr>
        <w:t>و</w:t>
      </w:r>
      <w:r w:rsidR="001F0C09" w:rsidRPr="001F0C09">
        <w:rPr>
          <w:rFonts w:ascii="Times New Roman" w:hAnsi="Times New Roman" w:cs="Times New Roman"/>
          <w:sz w:val="24"/>
          <w:szCs w:val="24"/>
          <w:rtl/>
        </w:rPr>
        <w:t xml:space="preserve">أسطح </w:t>
      </w:r>
      <w:r w:rsidR="001F0C09">
        <w:rPr>
          <w:rFonts w:ascii="Times New Roman" w:hAnsi="Times New Roman" w:cs="Times New Roman" w:hint="cs"/>
          <w:sz w:val="24"/>
          <w:szCs w:val="24"/>
          <w:rtl/>
        </w:rPr>
        <w:t xml:space="preserve">العمل </w:t>
      </w:r>
      <w:r w:rsidR="001F0C09" w:rsidRPr="001F0C09">
        <w:rPr>
          <w:rFonts w:ascii="Times New Roman" w:hAnsi="Times New Roman" w:cs="Times New Roman"/>
          <w:sz w:val="24"/>
          <w:szCs w:val="24"/>
          <w:rtl/>
        </w:rPr>
        <w:t>وال</w:t>
      </w:r>
      <w:r w:rsidR="005B2EFC">
        <w:rPr>
          <w:rFonts w:ascii="Times New Roman" w:hAnsi="Times New Roman" w:cs="Times New Roman"/>
          <w:sz w:val="24"/>
          <w:szCs w:val="24"/>
          <w:rtl/>
        </w:rPr>
        <w:t>معدّات</w:t>
      </w:r>
      <w:r w:rsidR="001F0C09" w:rsidRPr="001F0C09">
        <w:rPr>
          <w:rFonts w:ascii="Times New Roman" w:hAnsi="Times New Roman" w:cs="Times New Roman"/>
          <w:sz w:val="24"/>
          <w:szCs w:val="24"/>
          <w:rtl/>
        </w:rPr>
        <w:t xml:space="preserve"> بم</w:t>
      </w:r>
      <w:r w:rsidR="001F0C09">
        <w:rPr>
          <w:rFonts w:ascii="Times New Roman" w:hAnsi="Times New Roman" w:cs="Times New Roman" w:hint="cs"/>
          <w:sz w:val="24"/>
          <w:szCs w:val="24"/>
          <w:rtl/>
        </w:rPr>
        <w:t xml:space="preserve">حلول </w:t>
      </w:r>
      <w:r w:rsidR="001F0C09" w:rsidRPr="001F0C09">
        <w:rPr>
          <w:rFonts w:ascii="Times New Roman" w:hAnsi="Times New Roman" w:cs="Times New Roman"/>
          <w:sz w:val="24"/>
          <w:szCs w:val="24"/>
          <w:rtl/>
        </w:rPr>
        <w:t>مطه</w:t>
      </w:r>
      <w:r w:rsidR="001F0C09">
        <w:rPr>
          <w:rFonts w:ascii="Times New Roman" w:hAnsi="Times New Roman" w:cs="Times New Roman" w:hint="cs"/>
          <w:sz w:val="24"/>
          <w:szCs w:val="24"/>
          <w:rtl/>
        </w:rPr>
        <w:t>ّ</w:t>
      </w:r>
      <w:r w:rsidR="001F0C09" w:rsidRPr="001F0C09">
        <w:rPr>
          <w:rFonts w:ascii="Times New Roman" w:hAnsi="Times New Roman" w:cs="Times New Roman"/>
          <w:sz w:val="24"/>
          <w:szCs w:val="24"/>
          <w:rtl/>
        </w:rPr>
        <w:t>ر</w:t>
      </w:r>
      <w:r w:rsidR="001F0C09" w:rsidRPr="001F0C09">
        <w:rPr>
          <w:rFonts w:ascii="Times New Roman" w:hAnsi="Times New Roman" w:cs="Times New Roman" w:hint="cs"/>
          <w:sz w:val="24"/>
          <w:szCs w:val="24"/>
          <w:rtl/>
        </w:rPr>
        <w:t xml:space="preserve"> مناسب</w:t>
      </w:r>
      <w:r w:rsidR="001F0C09" w:rsidRPr="001F0C09">
        <w:rPr>
          <w:rFonts w:ascii="Times New Roman" w:hAnsi="Times New Roman" w:cs="Times New Roman"/>
          <w:sz w:val="24"/>
          <w:szCs w:val="24"/>
          <w:rtl/>
        </w:rPr>
        <w:t xml:space="preserve"> مبيد للجراثيم</w:t>
      </w:r>
      <w:r w:rsidR="00ED3BC9">
        <w:rPr>
          <w:rFonts w:ascii="Times New Roman" w:hAnsi="Times New Roman" w:cs="Times New Roman" w:hint="cs"/>
          <w:sz w:val="24"/>
          <w:szCs w:val="24"/>
          <w:rtl/>
        </w:rPr>
        <w:t xml:space="preserve"> </w:t>
      </w:r>
      <w:r w:rsidR="00873028" w:rsidRPr="00873028">
        <w:rPr>
          <w:rFonts w:ascii="Times New Roman" w:hAnsi="Times New Roman" w:cs="Times New Roman"/>
        </w:rPr>
        <w:t>‘</w:t>
      </w:r>
      <w:proofErr w:type="spellStart"/>
      <w:r w:rsidR="00ED3BC9" w:rsidRPr="00873028">
        <w:rPr>
          <w:rFonts w:ascii="Times New Roman" w:hAnsi="Times New Roman" w:cs="Times New Roman"/>
        </w:rPr>
        <w:t>mycobactericidal</w:t>
      </w:r>
      <w:proofErr w:type="spellEnd"/>
      <w:r w:rsidR="00873028" w:rsidRPr="00873028">
        <w:rPr>
          <w:rFonts w:ascii="Times New Roman" w:hAnsi="Times New Roman" w:cs="Times New Roman"/>
        </w:rPr>
        <w:t>’</w:t>
      </w:r>
      <w:r w:rsidR="00ED3BC9" w:rsidRPr="00873028">
        <w:rPr>
          <w:rFonts w:ascii="Times New Roman" w:hAnsi="Times New Roman" w:cs="Times New Roman" w:hint="cs"/>
          <w:rtl/>
          <w:lang w:bidi="ar-LB"/>
        </w:rPr>
        <w:t xml:space="preserve"> </w:t>
      </w:r>
      <w:r w:rsidR="00873028">
        <w:rPr>
          <w:rFonts w:ascii="Times New Roman" w:hAnsi="Times New Roman" w:cs="Times New Roman"/>
          <w:sz w:val="24"/>
          <w:szCs w:val="24"/>
          <w:lang w:bidi="ar-LB"/>
        </w:rPr>
        <w:t xml:space="preserve"> </w:t>
      </w:r>
      <w:r w:rsidR="00ED3BC9">
        <w:rPr>
          <w:rFonts w:ascii="Times New Roman" w:hAnsi="Times New Roman" w:cs="Times New Roman" w:hint="cs"/>
          <w:sz w:val="24"/>
          <w:szCs w:val="24"/>
          <w:rtl/>
          <w:lang w:bidi="ar-LB"/>
        </w:rPr>
        <w:t xml:space="preserve">ولا </w:t>
      </w:r>
      <w:r w:rsidR="00ED3BC9" w:rsidRPr="00ED3BC9">
        <w:rPr>
          <w:rFonts w:ascii="Times New Roman" w:hAnsi="Times New Roman" w:cs="Times New Roman" w:hint="cs"/>
          <w:sz w:val="24"/>
          <w:szCs w:val="24"/>
          <w:rtl/>
          <w:lang w:bidi="ar-LB"/>
        </w:rPr>
        <w:t xml:space="preserve">يؤذي </w:t>
      </w:r>
      <w:r w:rsidR="00ED3BC9" w:rsidRPr="00ED3BC9">
        <w:rPr>
          <w:rFonts w:ascii="Times New Roman" w:hAnsi="Times New Roman" w:cs="Times New Roman"/>
          <w:sz w:val="24"/>
          <w:szCs w:val="24"/>
          <w:rtl/>
        </w:rPr>
        <w:t>خزانات السلامة البيولوجية</w:t>
      </w:r>
      <w:r w:rsidR="00A80539">
        <w:rPr>
          <w:rFonts w:ascii="Times New Roman" w:hAnsi="Times New Roman" w:cs="Times New Roman" w:hint="cs"/>
          <w:sz w:val="24"/>
          <w:szCs w:val="24"/>
          <w:rtl/>
        </w:rPr>
        <w:t xml:space="preserve"> (محلول الكلورين يمكن أن يتلف ال</w:t>
      </w:r>
      <w:r w:rsidR="00D43841">
        <w:rPr>
          <w:rFonts w:ascii="Times New Roman" w:hAnsi="Times New Roman" w:cs="Times New Roman" w:hint="cs"/>
          <w:sz w:val="24"/>
          <w:szCs w:val="24"/>
          <w:rtl/>
        </w:rPr>
        <w:t>أ</w:t>
      </w:r>
      <w:r w:rsidR="00A80539">
        <w:rPr>
          <w:rFonts w:ascii="Times New Roman" w:hAnsi="Times New Roman" w:cs="Times New Roman" w:hint="cs"/>
          <w:sz w:val="24"/>
          <w:szCs w:val="24"/>
          <w:rtl/>
        </w:rPr>
        <w:t>جهز</w:t>
      </w:r>
      <w:r w:rsidR="00D43841">
        <w:rPr>
          <w:rFonts w:ascii="Times New Roman" w:hAnsi="Times New Roman" w:cs="Times New Roman" w:hint="cs"/>
          <w:sz w:val="24"/>
          <w:szCs w:val="24"/>
          <w:rtl/>
        </w:rPr>
        <w:t>ة</w:t>
      </w:r>
      <w:r w:rsidR="00A80539">
        <w:rPr>
          <w:rFonts w:ascii="Times New Roman" w:hAnsi="Times New Roman" w:cs="Times New Roman" w:hint="cs"/>
          <w:sz w:val="24"/>
          <w:szCs w:val="24"/>
          <w:rtl/>
        </w:rPr>
        <w:t>)</w:t>
      </w:r>
      <w:r w:rsidR="00ED3BC9" w:rsidRPr="00ED3BC9">
        <w:rPr>
          <w:rFonts w:ascii="Times New Roman" w:hAnsi="Times New Roman" w:cs="Times New Roman" w:hint="cs"/>
          <w:sz w:val="24"/>
          <w:szCs w:val="24"/>
          <w:rtl/>
        </w:rPr>
        <w:t>.</w:t>
      </w:r>
    </w:p>
    <w:p w:rsidR="009D5F22" w:rsidRPr="001F0C09" w:rsidRDefault="009D5F22" w:rsidP="00C0552F">
      <w:pPr>
        <w:pStyle w:val="NoSpacing"/>
        <w:numPr>
          <w:ilvl w:val="3"/>
          <w:numId w:val="9"/>
        </w:numPr>
        <w:tabs>
          <w:tab w:val="right" w:pos="990"/>
          <w:tab w:val="right" w:pos="1890"/>
        </w:tabs>
        <w:bidi/>
        <w:spacing w:line="360" w:lineRule="auto"/>
        <w:rPr>
          <w:rFonts w:ascii="Times New Roman" w:hAnsi="Times New Roman" w:cs="Times New Roman"/>
          <w:sz w:val="24"/>
          <w:szCs w:val="24"/>
        </w:rPr>
      </w:pPr>
      <w:r w:rsidRPr="001F0C09">
        <w:rPr>
          <w:rFonts w:ascii="Times New Roman" w:hAnsi="Times New Roman" w:cs="Times New Roman"/>
          <w:sz w:val="24"/>
          <w:szCs w:val="24"/>
          <w:rtl/>
        </w:rPr>
        <w:t xml:space="preserve">غمر الدرج العلوي، </w:t>
      </w:r>
      <w:r w:rsidR="001F0C09" w:rsidRPr="001F0C09">
        <w:rPr>
          <w:rFonts w:ascii="Times New Roman" w:hAnsi="Times New Roman" w:cs="Times New Roman" w:hint="cs"/>
          <w:sz w:val="24"/>
          <w:szCs w:val="24"/>
          <w:rtl/>
        </w:rPr>
        <w:t>إ</w:t>
      </w:r>
      <w:r w:rsidRPr="001F0C09">
        <w:rPr>
          <w:rFonts w:ascii="Times New Roman" w:hAnsi="Times New Roman" w:cs="Times New Roman"/>
          <w:sz w:val="24"/>
          <w:szCs w:val="24"/>
          <w:rtl/>
        </w:rPr>
        <w:t>فر</w:t>
      </w:r>
      <w:r w:rsidR="001F0C09" w:rsidRPr="001F0C09">
        <w:rPr>
          <w:rFonts w:ascii="Times New Roman" w:hAnsi="Times New Roman" w:cs="Times New Roman" w:hint="cs"/>
          <w:sz w:val="24"/>
          <w:szCs w:val="24"/>
          <w:rtl/>
        </w:rPr>
        <w:t>ا</w:t>
      </w:r>
      <w:r w:rsidRPr="001F0C09">
        <w:rPr>
          <w:rFonts w:ascii="Times New Roman" w:hAnsi="Times New Roman" w:cs="Times New Roman"/>
          <w:sz w:val="24"/>
          <w:szCs w:val="24"/>
          <w:rtl/>
        </w:rPr>
        <w:t xml:space="preserve">غ أوعية النفايات، </w:t>
      </w:r>
      <w:r w:rsidR="001F0C09" w:rsidRPr="001F0C09">
        <w:rPr>
          <w:rFonts w:ascii="Times New Roman" w:hAnsi="Times New Roman" w:cs="Times New Roman" w:hint="cs"/>
          <w:sz w:val="24"/>
          <w:szCs w:val="24"/>
          <w:rtl/>
        </w:rPr>
        <w:t>ت</w:t>
      </w:r>
      <w:r w:rsidRPr="001F0C09">
        <w:rPr>
          <w:rFonts w:ascii="Times New Roman" w:hAnsi="Times New Roman" w:cs="Times New Roman"/>
          <w:sz w:val="24"/>
          <w:szCs w:val="24"/>
          <w:rtl/>
        </w:rPr>
        <w:t>نظ</w:t>
      </w:r>
      <w:r w:rsidR="001F0C09" w:rsidRPr="001F0C09">
        <w:rPr>
          <w:rFonts w:ascii="Times New Roman" w:hAnsi="Times New Roman" w:cs="Times New Roman" w:hint="cs"/>
          <w:sz w:val="24"/>
          <w:szCs w:val="24"/>
          <w:rtl/>
        </w:rPr>
        <w:t>ي</w:t>
      </w:r>
      <w:r w:rsidRPr="001F0C09">
        <w:rPr>
          <w:rFonts w:ascii="Times New Roman" w:hAnsi="Times New Roman" w:cs="Times New Roman"/>
          <w:sz w:val="24"/>
          <w:szCs w:val="24"/>
          <w:rtl/>
        </w:rPr>
        <w:t>ف الحوض الموجود أدنى أسطح العمل بم</w:t>
      </w:r>
      <w:r w:rsidR="001F0C09">
        <w:rPr>
          <w:rFonts w:ascii="Times New Roman" w:hAnsi="Times New Roman" w:cs="Times New Roman" w:hint="cs"/>
          <w:sz w:val="24"/>
          <w:szCs w:val="24"/>
          <w:rtl/>
        </w:rPr>
        <w:t xml:space="preserve">حلول </w:t>
      </w:r>
      <w:r w:rsidRPr="001F0C09">
        <w:rPr>
          <w:rFonts w:ascii="Times New Roman" w:hAnsi="Times New Roman" w:cs="Times New Roman"/>
          <w:sz w:val="24"/>
          <w:szCs w:val="24"/>
          <w:rtl/>
        </w:rPr>
        <w:t>مطه</w:t>
      </w:r>
      <w:r w:rsidR="001F0C09">
        <w:rPr>
          <w:rFonts w:ascii="Times New Roman" w:hAnsi="Times New Roman" w:cs="Times New Roman" w:hint="cs"/>
          <w:sz w:val="24"/>
          <w:szCs w:val="24"/>
          <w:rtl/>
        </w:rPr>
        <w:t>ّ</w:t>
      </w:r>
      <w:r w:rsidRPr="001F0C09">
        <w:rPr>
          <w:rFonts w:ascii="Times New Roman" w:hAnsi="Times New Roman" w:cs="Times New Roman"/>
          <w:sz w:val="24"/>
          <w:szCs w:val="24"/>
          <w:rtl/>
        </w:rPr>
        <w:t>ر</w:t>
      </w:r>
      <w:r w:rsidR="001F0C09">
        <w:rPr>
          <w:rFonts w:ascii="Times New Roman" w:hAnsi="Times New Roman" w:cs="Times New Roman" w:hint="cs"/>
          <w:sz w:val="24"/>
          <w:szCs w:val="24"/>
          <w:rtl/>
        </w:rPr>
        <w:t xml:space="preserve"> </w:t>
      </w:r>
      <w:r w:rsidR="001F0C09" w:rsidRPr="001F0C09">
        <w:rPr>
          <w:rFonts w:ascii="Times New Roman" w:hAnsi="Times New Roman" w:cs="Times New Roman" w:hint="cs"/>
          <w:sz w:val="24"/>
          <w:szCs w:val="24"/>
          <w:rtl/>
        </w:rPr>
        <w:t>مناسب</w:t>
      </w:r>
      <w:r w:rsidR="00FE7D81">
        <w:rPr>
          <w:rFonts w:ascii="Times New Roman" w:hAnsi="Times New Roman" w:cs="Times New Roman" w:hint="cs"/>
          <w:sz w:val="24"/>
          <w:szCs w:val="24"/>
          <w:rtl/>
        </w:rPr>
        <w:t xml:space="preserve">، ثمّ </w:t>
      </w:r>
      <w:r w:rsidR="001F0C09" w:rsidRPr="001F0C09">
        <w:rPr>
          <w:rFonts w:ascii="Times New Roman" w:hAnsi="Times New Roman" w:cs="Times New Roman" w:hint="cs"/>
          <w:sz w:val="24"/>
          <w:szCs w:val="24"/>
          <w:rtl/>
        </w:rPr>
        <w:t>ال</w:t>
      </w:r>
      <w:r w:rsidRPr="001F0C09">
        <w:rPr>
          <w:rFonts w:ascii="Times New Roman" w:hAnsi="Times New Roman" w:cs="Times New Roman"/>
          <w:sz w:val="24"/>
          <w:szCs w:val="24"/>
          <w:rtl/>
        </w:rPr>
        <w:t>سم</w:t>
      </w:r>
      <w:r w:rsidR="001F0C09" w:rsidRPr="001F0C09">
        <w:rPr>
          <w:rFonts w:ascii="Times New Roman" w:hAnsi="Times New Roman" w:cs="Times New Roman" w:hint="cs"/>
          <w:sz w:val="24"/>
          <w:szCs w:val="24"/>
          <w:rtl/>
        </w:rPr>
        <w:t>ا</w:t>
      </w:r>
      <w:r w:rsidRPr="001F0C09">
        <w:rPr>
          <w:rFonts w:ascii="Times New Roman" w:hAnsi="Times New Roman" w:cs="Times New Roman"/>
          <w:sz w:val="24"/>
          <w:szCs w:val="24"/>
          <w:rtl/>
        </w:rPr>
        <w:t>ح له</w:t>
      </w:r>
      <w:r w:rsidR="001F0C09" w:rsidRPr="001F0C09">
        <w:rPr>
          <w:rFonts w:ascii="Times New Roman" w:hAnsi="Times New Roman" w:cs="Times New Roman" w:hint="cs"/>
          <w:sz w:val="24"/>
          <w:szCs w:val="24"/>
          <w:rtl/>
        </w:rPr>
        <w:t>ا</w:t>
      </w:r>
      <w:r w:rsidRPr="001F0C09">
        <w:rPr>
          <w:rFonts w:ascii="Times New Roman" w:hAnsi="Times New Roman" w:cs="Times New Roman"/>
          <w:sz w:val="24"/>
          <w:szCs w:val="24"/>
          <w:rtl/>
        </w:rPr>
        <w:t xml:space="preserve"> بالتهو</w:t>
      </w:r>
      <w:r w:rsidR="001F0C09" w:rsidRPr="001F0C09">
        <w:rPr>
          <w:rFonts w:ascii="Times New Roman" w:hAnsi="Times New Roman" w:cs="Times New Roman" w:hint="cs"/>
          <w:sz w:val="24"/>
          <w:szCs w:val="24"/>
          <w:rtl/>
        </w:rPr>
        <w:t>ئ</w:t>
      </w:r>
      <w:r w:rsidRPr="001F0C09">
        <w:rPr>
          <w:rFonts w:ascii="Times New Roman" w:hAnsi="Times New Roman" w:cs="Times New Roman"/>
          <w:sz w:val="24"/>
          <w:szCs w:val="24"/>
          <w:rtl/>
        </w:rPr>
        <w:t>ة 20 دقيقة</w:t>
      </w:r>
      <w:r w:rsidRPr="001F0C09">
        <w:rPr>
          <w:rFonts w:ascii="Times New Roman" w:hAnsi="Times New Roman" w:cs="Times New Roman"/>
          <w:sz w:val="24"/>
          <w:szCs w:val="24"/>
        </w:rPr>
        <w:t>.</w:t>
      </w:r>
    </w:p>
    <w:p w:rsidR="009D5F22" w:rsidRPr="001F0C09" w:rsidRDefault="00FE7D81" w:rsidP="00C0552F">
      <w:pPr>
        <w:pStyle w:val="NoSpacing"/>
        <w:numPr>
          <w:ilvl w:val="3"/>
          <w:numId w:val="9"/>
        </w:numPr>
        <w:tabs>
          <w:tab w:val="right" w:pos="990"/>
          <w:tab w:val="right" w:pos="1890"/>
        </w:tabs>
        <w:bidi/>
        <w:spacing w:line="360" w:lineRule="auto"/>
        <w:rPr>
          <w:rFonts w:ascii="Times New Roman" w:hAnsi="Times New Roman" w:cs="Times New Roman"/>
          <w:sz w:val="24"/>
          <w:szCs w:val="24"/>
        </w:rPr>
      </w:pPr>
      <w:r>
        <w:rPr>
          <w:rFonts w:ascii="Times New Roman" w:hAnsi="Times New Roman" w:cs="Times New Roman" w:hint="cs"/>
          <w:sz w:val="24"/>
          <w:szCs w:val="24"/>
          <w:rtl/>
        </w:rPr>
        <w:t>إفراغ</w:t>
      </w:r>
      <w:r w:rsidR="009D5F22" w:rsidRPr="001F0C09">
        <w:rPr>
          <w:rFonts w:ascii="Times New Roman" w:hAnsi="Times New Roman" w:cs="Times New Roman"/>
          <w:sz w:val="24"/>
          <w:szCs w:val="24"/>
          <w:rtl/>
        </w:rPr>
        <w:t xml:space="preserve"> المطه</w:t>
      </w:r>
      <w:r w:rsidR="001F0C09" w:rsidRPr="001F0C09">
        <w:rPr>
          <w:rFonts w:ascii="Times New Roman" w:hAnsi="Times New Roman" w:cs="Times New Roman" w:hint="cs"/>
          <w:sz w:val="24"/>
          <w:szCs w:val="24"/>
          <w:rtl/>
        </w:rPr>
        <w:t>ّ</w:t>
      </w:r>
      <w:r w:rsidR="009D5F22" w:rsidRPr="001F0C09">
        <w:rPr>
          <w:rFonts w:ascii="Times New Roman" w:hAnsi="Times New Roman" w:cs="Times New Roman"/>
          <w:sz w:val="24"/>
          <w:szCs w:val="24"/>
          <w:rtl/>
        </w:rPr>
        <w:t>ر الزائد من الدرج العلوي و</w:t>
      </w:r>
      <w:r w:rsidR="001F0C09" w:rsidRPr="001F0C09">
        <w:rPr>
          <w:rFonts w:ascii="Times New Roman" w:hAnsi="Times New Roman" w:cs="Times New Roman" w:hint="cs"/>
          <w:sz w:val="24"/>
          <w:szCs w:val="24"/>
          <w:rtl/>
        </w:rPr>
        <w:t>إ</w:t>
      </w:r>
      <w:r w:rsidR="009D5F22" w:rsidRPr="001F0C09">
        <w:rPr>
          <w:rFonts w:ascii="Times New Roman" w:hAnsi="Times New Roman" w:cs="Times New Roman"/>
          <w:sz w:val="24"/>
          <w:szCs w:val="24"/>
          <w:rtl/>
        </w:rPr>
        <w:t>فر</w:t>
      </w:r>
      <w:r w:rsidR="001F0C09" w:rsidRPr="001F0C09">
        <w:rPr>
          <w:rFonts w:ascii="Times New Roman" w:hAnsi="Times New Roman" w:cs="Times New Roman" w:hint="cs"/>
          <w:sz w:val="24"/>
          <w:szCs w:val="24"/>
          <w:rtl/>
        </w:rPr>
        <w:t>ا</w:t>
      </w:r>
      <w:r w:rsidR="009D5F22" w:rsidRPr="001F0C09">
        <w:rPr>
          <w:rFonts w:ascii="Times New Roman" w:hAnsi="Times New Roman" w:cs="Times New Roman"/>
          <w:sz w:val="24"/>
          <w:szCs w:val="24"/>
          <w:rtl/>
        </w:rPr>
        <w:t>غ الأوعية في قاعدة الخزانة</w:t>
      </w:r>
      <w:r w:rsidR="009D5F22" w:rsidRPr="001F0C09">
        <w:rPr>
          <w:rFonts w:ascii="Times New Roman" w:hAnsi="Times New Roman" w:cs="Times New Roman"/>
          <w:sz w:val="24"/>
          <w:szCs w:val="24"/>
        </w:rPr>
        <w:t>.</w:t>
      </w:r>
    </w:p>
    <w:p w:rsidR="009D5F22" w:rsidRPr="001F0C09" w:rsidRDefault="009D5F22" w:rsidP="00C0552F">
      <w:pPr>
        <w:pStyle w:val="NoSpacing"/>
        <w:numPr>
          <w:ilvl w:val="3"/>
          <w:numId w:val="9"/>
        </w:numPr>
        <w:tabs>
          <w:tab w:val="right" w:pos="990"/>
          <w:tab w:val="right" w:pos="1890"/>
        </w:tabs>
        <w:bidi/>
        <w:spacing w:line="360" w:lineRule="auto"/>
        <w:rPr>
          <w:rFonts w:ascii="Times New Roman" w:hAnsi="Times New Roman" w:cs="Times New Roman"/>
          <w:sz w:val="24"/>
          <w:szCs w:val="24"/>
        </w:rPr>
      </w:pPr>
      <w:r w:rsidRPr="001F0C09">
        <w:rPr>
          <w:rFonts w:ascii="Times New Roman" w:hAnsi="Times New Roman" w:cs="Times New Roman"/>
          <w:sz w:val="24"/>
          <w:szCs w:val="24"/>
          <w:rtl/>
        </w:rPr>
        <w:t xml:space="preserve">رفع الدرج العلوي وشبكة عمل الشفط القابلة للإزالة ومسح الأسطح العليا والسفلى بقطعة </w:t>
      </w:r>
      <w:r w:rsidR="001F0C09" w:rsidRPr="001F0C09">
        <w:rPr>
          <w:rFonts w:ascii="Times New Roman" w:hAnsi="Times New Roman" w:cs="Times New Roman" w:hint="cs"/>
          <w:sz w:val="24"/>
          <w:szCs w:val="24"/>
          <w:rtl/>
        </w:rPr>
        <w:t>إ</w:t>
      </w:r>
      <w:r w:rsidRPr="001F0C09">
        <w:rPr>
          <w:rFonts w:ascii="Times New Roman" w:hAnsi="Times New Roman" w:cs="Times New Roman"/>
          <w:sz w:val="24"/>
          <w:szCs w:val="24"/>
          <w:rtl/>
        </w:rPr>
        <w:t>سفنج أو</w:t>
      </w:r>
      <w:r w:rsidR="001F0C09" w:rsidRPr="001F0C09">
        <w:rPr>
          <w:rFonts w:ascii="Times New Roman" w:hAnsi="Times New Roman" w:cs="Times New Roman" w:hint="cs"/>
          <w:sz w:val="24"/>
          <w:szCs w:val="24"/>
          <w:rtl/>
        </w:rPr>
        <w:t>ق</w:t>
      </w:r>
      <w:r w:rsidRPr="001F0C09">
        <w:rPr>
          <w:rFonts w:ascii="Times New Roman" w:hAnsi="Times New Roman" w:cs="Times New Roman"/>
          <w:sz w:val="24"/>
          <w:szCs w:val="24"/>
          <w:rtl/>
        </w:rPr>
        <w:t xml:space="preserve">طعة قماش ناعمة </w:t>
      </w:r>
      <w:r w:rsidR="00FE7D81">
        <w:rPr>
          <w:rFonts w:ascii="Times New Roman" w:hAnsi="Times New Roman" w:cs="Times New Roman" w:hint="cs"/>
          <w:sz w:val="24"/>
          <w:szCs w:val="24"/>
          <w:rtl/>
        </w:rPr>
        <w:t xml:space="preserve">مشبعة </w:t>
      </w:r>
      <w:r w:rsidRPr="001F0C09">
        <w:rPr>
          <w:rFonts w:ascii="Times New Roman" w:hAnsi="Times New Roman" w:cs="Times New Roman"/>
          <w:sz w:val="24"/>
          <w:szCs w:val="24"/>
          <w:rtl/>
        </w:rPr>
        <w:t>بم</w:t>
      </w:r>
      <w:r w:rsidR="00FE7D81">
        <w:rPr>
          <w:rFonts w:ascii="Times New Roman" w:hAnsi="Times New Roman" w:cs="Times New Roman" w:hint="cs"/>
          <w:sz w:val="24"/>
          <w:szCs w:val="24"/>
          <w:rtl/>
        </w:rPr>
        <w:t>حلول م</w:t>
      </w:r>
      <w:r w:rsidRPr="001F0C09">
        <w:rPr>
          <w:rFonts w:ascii="Times New Roman" w:hAnsi="Times New Roman" w:cs="Times New Roman"/>
          <w:sz w:val="24"/>
          <w:szCs w:val="24"/>
          <w:rtl/>
        </w:rPr>
        <w:t>طه</w:t>
      </w:r>
      <w:r w:rsidR="001F0C09" w:rsidRPr="001F0C09">
        <w:rPr>
          <w:rFonts w:ascii="Times New Roman" w:hAnsi="Times New Roman" w:cs="Times New Roman" w:hint="cs"/>
          <w:sz w:val="24"/>
          <w:szCs w:val="24"/>
          <w:rtl/>
        </w:rPr>
        <w:t>ّ</w:t>
      </w:r>
      <w:r w:rsidRPr="001F0C09">
        <w:rPr>
          <w:rFonts w:ascii="Times New Roman" w:hAnsi="Times New Roman" w:cs="Times New Roman"/>
          <w:sz w:val="24"/>
          <w:szCs w:val="24"/>
          <w:rtl/>
        </w:rPr>
        <w:t xml:space="preserve">ر </w:t>
      </w:r>
      <w:r w:rsidR="001F0C09" w:rsidRPr="001F0C09">
        <w:rPr>
          <w:rFonts w:ascii="Times New Roman" w:hAnsi="Times New Roman" w:cs="Times New Roman" w:hint="cs"/>
          <w:sz w:val="24"/>
          <w:szCs w:val="24"/>
          <w:rtl/>
        </w:rPr>
        <w:t>مناسب</w:t>
      </w:r>
      <w:r w:rsidR="00FE7D81">
        <w:rPr>
          <w:rFonts w:ascii="Times New Roman" w:hAnsi="Times New Roman" w:cs="Times New Roman" w:hint="cs"/>
          <w:sz w:val="24"/>
          <w:szCs w:val="24"/>
          <w:rtl/>
        </w:rPr>
        <w:t>،</w:t>
      </w:r>
      <w:r w:rsidRPr="001F0C09">
        <w:rPr>
          <w:rFonts w:ascii="Times New Roman" w:hAnsi="Times New Roman" w:cs="Times New Roman"/>
          <w:sz w:val="24"/>
          <w:szCs w:val="24"/>
          <w:rtl/>
        </w:rPr>
        <w:t xml:space="preserve"> ثم </w:t>
      </w:r>
      <w:r w:rsidR="001F0C09" w:rsidRPr="001F0C09">
        <w:rPr>
          <w:rFonts w:ascii="Times New Roman" w:hAnsi="Times New Roman" w:cs="Times New Roman" w:hint="cs"/>
          <w:sz w:val="24"/>
          <w:szCs w:val="24"/>
          <w:rtl/>
        </w:rPr>
        <w:t>إعادة</w:t>
      </w:r>
      <w:r w:rsidRPr="001F0C09">
        <w:rPr>
          <w:rFonts w:ascii="Times New Roman" w:hAnsi="Times New Roman" w:cs="Times New Roman"/>
          <w:sz w:val="24"/>
          <w:szCs w:val="24"/>
          <w:rtl/>
        </w:rPr>
        <w:t xml:space="preserve"> كل شيء مكانه</w:t>
      </w:r>
      <w:r w:rsidRPr="001F0C09">
        <w:rPr>
          <w:rFonts w:ascii="Times New Roman" w:hAnsi="Times New Roman" w:cs="Times New Roman"/>
          <w:sz w:val="24"/>
          <w:szCs w:val="24"/>
        </w:rPr>
        <w:t>.</w:t>
      </w:r>
    </w:p>
    <w:p w:rsidR="009D5F22" w:rsidRPr="001F0C09" w:rsidRDefault="00665729" w:rsidP="00665729">
      <w:pPr>
        <w:pStyle w:val="NoSpacing"/>
        <w:numPr>
          <w:ilvl w:val="2"/>
          <w:numId w:val="9"/>
        </w:numPr>
        <w:tabs>
          <w:tab w:val="right" w:pos="990"/>
        </w:tabs>
        <w:bidi/>
        <w:spacing w:line="360" w:lineRule="auto"/>
        <w:rPr>
          <w:rFonts w:ascii="Times New Roman" w:hAnsi="Times New Roman" w:cs="Times New Roman"/>
          <w:sz w:val="24"/>
          <w:szCs w:val="24"/>
        </w:rPr>
      </w:pPr>
      <w:r>
        <w:rPr>
          <w:rFonts w:ascii="Times New Roman" w:hAnsi="Times New Roman" w:cs="Times New Roman" w:hint="cs"/>
          <w:sz w:val="24"/>
          <w:szCs w:val="24"/>
          <w:rtl/>
        </w:rPr>
        <w:lastRenderedPageBreak/>
        <w:t>نزع</w:t>
      </w:r>
      <w:r w:rsidR="001F0C09" w:rsidRPr="001F0C09">
        <w:rPr>
          <w:rFonts w:ascii="Times New Roman" w:hAnsi="Times New Roman" w:cs="Times New Roman" w:hint="cs"/>
          <w:sz w:val="24"/>
          <w:szCs w:val="24"/>
          <w:rtl/>
        </w:rPr>
        <w:t xml:space="preserve"> </w:t>
      </w:r>
      <w:r w:rsidR="009D5F22" w:rsidRPr="001F0C09">
        <w:rPr>
          <w:rFonts w:ascii="Times New Roman" w:hAnsi="Times New Roman" w:cs="Times New Roman"/>
          <w:sz w:val="24"/>
          <w:szCs w:val="24"/>
          <w:rtl/>
        </w:rPr>
        <w:t>القفازات</w:t>
      </w:r>
      <w:r>
        <w:rPr>
          <w:rFonts w:ascii="Times New Roman" w:hAnsi="Times New Roman" w:cs="Times New Roman" w:hint="cs"/>
          <w:sz w:val="24"/>
          <w:szCs w:val="24"/>
          <w:rtl/>
        </w:rPr>
        <w:t xml:space="preserve"> (عبر لفها من الداخل إلى الخارج)</w:t>
      </w:r>
      <w:r w:rsidR="009D5F22" w:rsidRPr="001F0C09">
        <w:rPr>
          <w:rFonts w:ascii="Times New Roman" w:hAnsi="Times New Roman" w:cs="Times New Roman"/>
          <w:sz w:val="24"/>
          <w:szCs w:val="24"/>
          <w:rtl/>
        </w:rPr>
        <w:t xml:space="preserve"> </w:t>
      </w:r>
      <w:r w:rsidRPr="001F0C09">
        <w:rPr>
          <w:rFonts w:ascii="Times New Roman" w:hAnsi="Times New Roman" w:cs="Times New Roman" w:hint="cs"/>
          <w:sz w:val="24"/>
          <w:szCs w:val="24"/>
          <w:rtl/>
        </w:rPr>
        <w:t>و</w:t>
      </w:r>
      <w:r>
        <w:rPr>
          <w:rFonts w:ascii="Times New Roman" w:hAnsi="Times New Roman" w:cs="Times New Roman" w:hint="cs"/>
          <w:sz w:val="24"/>
          <w:szCs w:val="24"/>
          <w:rtl/>
        </w:rPr>
        <w:t xml:space="preserve">رميها مع </w:t>
      </w:r>
      <w:r w:rsidR="001F0C09" w:rsidRPr="001F0C09">
        <w:rPr>
          <w:rFonts w:ascii="Times New Roman" w:hAnsi="Times New Roman" w:cs="Times New Roman"/>
          <w:sz w:val="24"/>
          <w:szCs w:val="24"/>
          <w:rtl/>
        </w:rPr>
        <w:t xml:space="preserve">الإسفنج </w:t>
      </w:r>
      <w:r w:rsidR="009D5F22" w:rsidRPr="001F0C09">
        <w:rPr>
          <w:rFonts w:ascii="Times New Roman" w:hAnsi="Times New Roman" w:cs="Times New Roman"/>
          <w:sz w:val="24"/>
          <w:szCs w:val="24"/>
          <w:rtl/>
        </w:rPr>
        <w:t xml:space="preserve">وقماش </w:t>
      </w:r>
      <w:r w:rsidR="001F0C09" w:rsidRPr="001F0C09">
        <w:rPr>
          <w:rFonts w:ascii="Times New Roman" w:hAnsi="Times New Roman" w:cs="Times New Roman" w:hint="cs"/>
          <w:sz w:val="24"/>
          <w:szCs w:val="24"/>
          <w:rtl/>
        </w:rPr>
        <w:t xml:space="preserve">المسح </w:t>
      </w:r>
      <w:r w:rsidR="00FE7D81">
        <w:rPr>
          <w:rFonts w:ascii="Times New Roman" w:hAnsi="Times New Roman" w:cs="Times New Roman" w:hint="cs"/>
          <w:sz w:val="24"/>
          <w:szCs w:val="24"/>
          <w:rtl/>
        </w:rPr>
        <w:t xml:space="preserve">وكل شيء ملوّث </w:t>
      </w:r>
      <w:r w:rsidR="009D5F22" w:rsidRPr="001F0C09">
        <w:rPr>
          <w:rFonts w:ascii="Times New Roman" w:hAnsi="Times New Roman" w:cs="Times New Roman"/>
          <w:sz w:val="24"/>
          <w:szCs w:val="24"/>
          <w:rtl/>
        </w:rPr>
        <w:t xml:space="preserve">في </w:t>
      </w:r>
      <w:r w:rsidR="001F0C09" w:rsidRPr="00873028">
        <w:rPr>
          <w:rFonts w:ascii="Times New Roman" w:hAnsi="Times New Roman" w:cs="Times New Roman"/>
          <w:sz w:val="24"/>
          <w:szCs w:val="24"/>
          <w:rtl/>
        </w:rPr>
        <w:t xml:space="preserve">حاوية مناسبة </w:t>
      </w:r>
      <w:r w:rsidR="001F0C09" w:rsidRPr="00873028">
        <w:rPr>
          <w:rFonts w:ascii="Times New Roman" w:hAnsi="Times New Roman" w:cs="Times New Roman" w:hint="cs"/>
          <w:sz w:val="24"/>
          <w:szCs w:val="24"/>
          <w:rtl/>
        </w:rPr>
        <w:t>قابلة للتطهير</w:t>
      </w:r>
      <w:r w:rsidR="009D5F22" w:rsidRPr="001F0C09">
        <w:rPr>
          <w:rFonts w:ascii="Times New Roman" w:hAnsi="Times New Roman" w:cs="Times New Roman"/>
          <w:sz w:val="24"/>
          <w:szCs w:val="24"/>
        </w:rPr>
        <w:t>.</w:t>
      </w:r>
    </w:p>
    <w:p w:rsidR="009D5F22" w:rsidRPr="001F0C09" w:rsidRDefault="001F0C09" w:rsidP="00873028">
      <w:pPr>
        <w:pStyle w:val="NoSpacing"/>
        <w:numPr>
          <w:ilvl w:val="2"/>
          <w:numId w:val="9"/>
        </w:numPr>
        <w:tabs>
          <w:tab w:val="right" w:pos="990"/>
        </w:tabs>
        <w:bidi/>
        <w:spacing w:line="360" w:lineRule="auto"/>
        <w:rPr>
          <w:rFonts w:ascii="Times New Roman" w:hAnsi="Times New Roman" w:cs="Times New Roman"/>
          <w:sz w:val="24"/>
          <w:szCs w:val="24"/>
        </w:rPr>
      </w:pPr>
      <w:r w:rsidRPr="001F0C09">
        <w:rPr>
          <w:rFonts w:ascii="Times New Roman" w:hAnsi="Times New Roman" w:cs="Times New Roman" w:hint="cs"/>
          <w:sz w:val="24"/>
          <w:szCs w:val="24"/>
          <w:rtl/>
        </w:rPr>
        <w:t>إ</w:t>
      </w:r>
      <w:r w:rsidR="009D5F22" w:rsidRPr="001F0C09">
        <w:rPr>
          <w:rFonts w:ascii="Times New Roman" w:hAnsi="Times New Roman" w:cs="Times New Roman"/>
          <w:sz w:val="24"/>
          <w:szCs w:val="24"/>
          <w:rtl/>
        </w:rPr>
        <w:t>فر</w:t>
      </w:r>
      <w:r w:rsidRPr="001F0C09">
        <w:rPr>
          <w:rFonts w:ascii="Times New Roman" w:hAnsi="Times New Roman" w:cs="Times New Roman" w:hint="cs"/>
          <w:sz w:val="24"/>
          <w:szCs w:val="24"/>
          <w:rtl/>
        </w:rPr>
        <w:t>ا</w:t>
      </w:r>
      <w:r w:rsidR="009D5F22" w:rsidRPr="001F0C09">
        <w:rPr>
          <w:rFonts w:ascii="Times New Roman" w:hAnsi="Times New Roman" w:cs="Times New Roman"/>
          <w:sz w:val="24"/>
          <w:szCs w:val="24"/>
          <w:rtl/>
        </w:rPr>
        <w:t>غ المطه</w:t>
      </w:r>
      <w:r w:rsidRPr="001F0C09">
        <w:rPr>
          <w:rFonts w:ascii="Times New Roman" w:hAnsi="Times New Roman" w:cs="Times New Roman" w:hint="cs"/>
          <w:sz w:val="24"/>
          <w:szCs w:val="24"/>
          <w:rtl/>
        </w:rPr>
        <w:t>ّ</w:t>
      </w:r>
      <w:r w:rsidR="009D5F22" w:rsidRPr="001F0C09">
        <w:rPr>
          <w:rFonts w:ascii="Times New Roman" w:hAnsi="Times New Roman" w:cs="Times New Roman"/>
          <w:sz w:val="24"/>
          <w:szCs w:val="24"/>
          <w:rtl/>
        </w:rPr>
        <w:t xml:space="preserve">ر من قاعدة الخزانة في </w:t>
      </w:r>
      <w:r w:rsidR="00FE7D81">
        <w:rPr>
          <w:rFonts w:ascii="Times New Roman" w:hAnsi="Times New Roman" w:cs="Times New Roman" w:hint="cs"/>
          <w:sz w:val="24"/>
          <w:szCs w:val="24"/>
          <w:rtl/>
        </w:rPr>
        <w:t>ال</w:t>
      </w:r>
      <w:r w:rsidR="00FE7D81" w:rsidRPr="001F0C09">
        <w:rPr>
          <w:rFonts w:ascii="Times New Roman" w:eastAsia="Times New Roman" w:hAnsi="Times New Roman" w:cs="Times New Roman"/>
          <w:sz w:val="24"/>
          <w:szCs w:val="24"/>
          <w:rtl/>
        </w:rPr>
        <w:t xml:space="preserve">حاوية </w:t>
      </w:r>
      <w:r w:rsidR="00FE7D81">
        <w:rPr>
          <w:rFonts w:ascii="Times New Roman" w:eastAsia="Times New Roman" w:hAnsi="Times New Roman" w:cs="Times New Roman" w:hint="cs"/>
          <w:sz w:val="24"/>
          <w:szCs w:val="24"/>
          <w:rtl/>
        </w:rPr>
        <w:t>ال</w:t>
      </w:r>
      <w:r w:rsidR="00FE7D81" w:rsidRPr="001F0C09">
        <w:rPr>
          <w:rFonts w:ascii="Times New Roman" w:eastAsia="Times New Roman" w:hAnsi="Times New Roman" w:cs="Times New Roman"/>
          <w:sz w:val="24"/>
          <w:szCs w:val="24"/>
          <w:rtl/>
        </w:rPr>
        <w:t xml:space="preserve">مناسبة </w:t>
      </w:r>
      <w:r w:rsidR="00FE7D81">
        <w:rPr>
          <w:rFonts w:ascii="Times New Roman" w:eastAsia="Times New Roman" w:hAnsi="Times New Roman" w:cs="Times New Roman" w:hint="cs"/>
          <w:sz w:val="24"/>
          <w:szCs w:val="24"/>
          <w:rtl/>
        </w:rPr>
        <w:t>ال</w:t>
      </w:r>
      <w:r w:rsidR="00FE7D81" w:rsidRPr="001F0C09">
        <w:rPr>
          <w:rFonts w:ascii="Times New Roman" w:eastAsia="Times New Roman" w:hAnsi="Times New Roman" w:cs="Times New Roman" w:hint="cs"/>
          <w:sz w:val="24"/>
          <w:szCs w:val="24"/>
          <w:rtl/>
        </w:rPr>
        <w:t>قابلة للتطهير</w:t>
      </w:r>
      <w:r w:rsidR="00FE7D81" w:rsidRPr="001F0C09">
        <w:rPr>
          <w:rFonts w:ascii="Times New Roman" w:hAnsi="Times New Roman" w:cs="Times New Roman" w:hint="cs"/>
          <w:sz w:val="24"/>
          <w:szCs w:val="24"/>
          <w:rtl/>
        </w:rPr>
        <w:t xml:space="preserve"> </w:t>
      </w:r>
      <w:r w:rsidRPr="001F0C09">
        <w:rPr>
          <w:rFonts w:ascii="Times New Roman" w:hAnsi="Times New Roman" w:cs="Times New Roman" w:hint="cs"/>
          <w:sz w:val="24"/>
          <w:szCs w:val="24"/>
          <w:rtl/>
        </w:rPr>
        <w:t>ثم</w:t>
      </w:r>
      <w:r w:rsidR="009D5F22" w:rsidRPr="001F0C09">
        <w:rPr>
          <w:rFonts w:ascii="Times New Roman" w:hAnsi="Times New Roman" w:cs="Times New Roman"/>
          <w:sz w:val="24"/>
          <w:szCs w:val="24"/>
          <w:rtl/>
        </w:rPr>
        <w:t xml:space="preserve"> تعقيمه</w:t>
      </w:r>
      <w:r w:rsidR="00FE7D81">
        <w:rPr>
          <w:rFonts w:ascii="Times New Roman" w:hAnsi="Times New Roman" w:cs="Times New Roman" w:hint="cs"/>
          <w:sz w:val="24"/>
          <w:szCs w:val="24"/>
          <w:rtl/>
        </w:rPr>
        <w:t>ا</w:t>
      </w:r>
      <w:r w:rsidR="009D5F22" w:rsidRPr="001F0C09">
        <w:rPr>
          <w:rFonts w:ascii="Times New Roman" w:hAnsi="Times New Roman" w:cs="Times New Roman"/>
          <w:sz w:val="24"/>
          <w:szCs w:val="24"/>
          <w:rtl/>
        </w:rPr>
        <w:t xml:space="preserve"> </w:t>
      </w:r>
      <w:r w:rsidRPr="001F0C09">
        <w:rPr>
          <w:rFonts w:ascii="Times New Roman" w:hAnsi="Times New Roman" w:cs="Times New Roman" w:hint="cs"/>
          <w:sz w:val="24"/>
          <w:szCs w:val="24"/>
          <w:rtl/>
        </w:rPr>
        <w:t>بمادة مطهّرة مناسبة</w:t>
      </w:r>
      <w:r w:rsidR="009D5F22" w:rsidRPr="001F0C09">
        <w:rPr>
          <w:rFonts w:ascii="Times New Roman" w:hAnsi="Times New Roman" w:cs="Times New Roman"/>
          <w:sz w:val="24"/>
          <w:szCs w:val="24"/>
        </w:rPr>
        <w:t>.</w:t>
      </w:r>
    </w:p>
    <w:p w:rsidR="001F6D79" w:rsidRPr="001F6D79" w:rsidRDefault="00665729" w:rsidP="00665729">
      <w:pPr>
        <w:pStyle w:val="NoSpacing"/>
        <w:numPr>
          <w:ilvl w:val="1"/>
          <w:numId w:val="9"/>
        </w:numPr>
        <w:tabs>
          <w:tab w:val="right" w:pos="990"/>
        </w:tabs>
        <w:bidi/>
        <w:spacing w:line="360" w:lineRule="auto"/>
        <w:rPr>
          <w:rFonts w:ascii="Times New Roman" w:hAnsi="Times New Roman" w:cs="Times New Roman"/>
          <w:sz w:val="24"/>
          <w:szCs w:val="24"/>
        </w:rPr>
      </w:pPr>
      <w:r>
        <w:rPr>
          <w:rFonts w:ascii="Times New Roman" w:hAnsi="Times New Roman" w:cs="Times New Roman" w:hint="cs"/>
          <w:sz w:val="24"/>
          <w:szCs w:val="24"/>
          <w:rtl/>
        </w:rPr>
        <w:t xml:space="preserve">نزع معدّات </w:t>
      </w:r>
      <w:r w:rsidR="001F6D79" w:rsidRPr="001F6D79">
        <w:rPr>
          <w:rFonts w:ascii="Times New Roman" w:hAnsi="Times New Roman" w:cs="Times New Roman" w:hint="cs"/>
          <w:sz w:val="24"/>
          <w:szCs w:val="24"/>
          <w:rtl/>
        </w:rPr>
        <w:t xml:space="preserve">الوقاية الشخصية </w:t>
      </w:r>
      <w:r>
        <w:rPr>
          <w:rFonts w:ascii="Times New Roman" w:hAnsi="Times New Roman" w:cs="Times New Roman" w:hint="cs"/>
          <w:sz w:val="24"/>
          <w:szCs w:val="24"/>
          <w:rtl/>
        </w:rPr>
        <w:t xml:space="preserve">الأخرى </w:t>
      </w:r>
      <w:r w:rsidR="001F6D79" w:rsidRPr="001F6D79">
        <w:rPr>
          <w:rFonts w:ascii="Times New Roman" w:hAnsi="Times New Roman" w:cs="Times New Roman" w:hint="cs"/>
          <w:sz w:val="24"/>
          <w:szCs w:val="24"/>
          <w:rtl/>
        </w:rPr>
        <w:t>ورمي</w:t>
      </w:r>
      <w:r>
        <w:rPr>
          <w:rFonts w:ascii="Times New Roman" w:hAnsi="Times New Roman" w:cs="Times New Roman" w:hint="cs"/>
          <w:sz w:val="24"/>
          <w:szCs w:val="24"/>
          <w:rtl/>
        </w:rPr>
        <w:t>ها</w:t>
      </w:r>
      <w:r w:rsidR="001F6D79" w:rsidRPr="001F6D79">
        <w:rPr>
          <w:rFonts w:ascii="Times New Roman" w:hAnsi="Times New Roman" w:cs="Times New Roman" w:hint="cs"/>
          <w:sz w:val="24"/>
          <w:szCs w:val="24"/>
          <w:rtl/>
        </w:rPr>
        <w:t xml:space="preserve"> في حاوية النفايات البيولوجية القابلة للت</w:t>
      </w:r>
      <w:r>
        <w:rPr>
          <w:rFonts w:ascii="Times New Roman" w:hAnsi="Times New Roman" w:cs="Times New Roman" w:hint="cs"/>
          <w:sz w:val="24"/>
          <w:szCs w:val="24"/>
          <w:rtl/>
        </w:rPr>
        <w:t>طهير</w:t>
      </w:r>
      <w:r w:rsidR="001F6D79" w:rsidRPr="001F6D79">
        <w:rPr>
          <w:rFonts w:ascii="Times New Roman" w:hAnsi="Times New Roman" w:cs="Times New Roman" w:hint="cs"/>
          <w:sz w:val="24"/>
          <w:szCs w:val="24"/>
          <w:rtl/>
        </w:rPr>
        <w:t xml:space="preserve"> </w:t>
      </w:r>
      <w:r w:rsidR="001F6D79">
        <w:rPr>
          <w:rFonts w:ascii="Times New Roman" w:hAnsi="Times New Roman" w:cs="Times New Roman" w:hint="cs"/>
          <w:sz w:val="24"/>
          <w:szCs w:val="24"/>
          <w:rtl/>
        </w:rPr>
        <w:t>وغمرها بمحلول مطهّر مناسب.</w:t>
      </w:r>
    </w:p>
    <w:p w:rsidR="001F6D79" w:rsidRPr="001F6D79" w:rsidRDefault="001F6D79" w:rsidP="0096195C">
      <w:pPr>
        <w:pStyle w:val="NoSpacing"/>
        <w:numPr>
          <w:ilvl w:val="1"/>
          <w:numId w:val="9"/>
        </w:numPr>
        <w:tabs>
          <w:tab w:val="right" w:pos="990"/>
        </w:tabs>
        <w:bidi/>
        <w:spacing w:line="360" w:lineRule="auto"/>
        <w:rPr>
          <w:rFonts w:ascii="Times New Roman" w:hAnsi="Times New Roman" w:cs="Times New Roman"/>
          <w:sz w:val="24"/>
          <w:szCs w:val="24"/>
        </w:rPr>
      </w:pPr>
      <w:r w:rsidRPr="001F6D79">
        <w:rPr>
          <w:rFonts w:ascii="Times New Roman" w:hAnsi="Times New Roman" w:cs="Times New Roman" w:hint="cs"/>
          <w:sz w:val="24"/>
          <w:szCs w:val="24"/>
          <w:rtl/>
        </w:rPr>
        <w:t xml:space="preserve">إضافة مريول المختبر وغيره من الملابس </w:t>
      </w:r>
      <w:r w:rsidRPr="001F0C09">
        <w:rPr>
          <w:rFonts w:ascii="Times New Roman" w:hAnsi="Times New Roman" w:cs="Times New Roman" w:hint="cs"/>
          <w:sz w:val="24"/>
          <w:szCs w:val="24"/>
          <w:rtl/>
        </w:rPr>
        <w:t xml:space="preserve">في </w:t>
      </w:r>
      <w:r>
        <w:rPr>
          <w:rFonts w:ascii="Times New Roman" w:hAnsi="Times New Roman" w:cs="Times New Roman" w:hint="cs"/>
          <w:sz w:val="24"/>
          <w:szCs w:val="24"/>
          <w:rtl/>
        </w:rPr>
        <w:t>وعاء</w:t>
      </w:r>
      <w:r w:rsidRPr="001F0C09">
        <w:rPr>
          <w:rFonts w:ascii="Times New Roman" w:hAnsi="Times New Roman" w:cs="Times New Roman" w:hint="cs"/>
          <w:sz w:val="24"/>
          <w:szCs w:val="24"/>
          <w:rtl/>
        </w:rPr>
        <w:t xml:space="preserve"> </w:t>
      </w:r>
      <w:r w:rsidRPr="001F0C09">
        <w:rPr>
          <w:rFonts w:ascii="Times New Roman" w:hAnsi="Times New Roman" w:cs="Times New Roman"/>
          <w:sz w:val="24"/>
          <w:szCs w:val="24"/>
          <w:rtl/>
        </w:rPr>
        <w:t>مخص</w:t>
      </w:r>
      <w:r w:rsidRPr="001F0C09">
        <w:rPr>
          <w:rFonts w:ascii="Times New Roman" w:hAnsi="Times New Roman" w:cs="Times New Roman" w:hint="cs"/>
          <w:sz w:val="24"/>
          <w:szCs w:val="24"/>
          <w:rtl/>
        </w:rPr>
        <w:t>ّ</w:t>
      </w:r>
      <w:r w:rsidRPr="001F0C09">
        <w:rPr>
          <w:rFonts w:ascii="Times New Roman" w:hAnsi="Times New Roman" w:cs="Times New Roman"/>
          <w:sz w:val="24"/>
          <w:szCs w:val="24"/>
          <w:rtl/>
        </w:rPr>
        <w:t>ص</w:t>
      </w:r>
      <w:r w:rsidRPr="001F0C09">
        <w:rPr>
          <w:rFonts w:ascii="Times New Roman" w:hAnsi="Times New Roman" w:cs="Times New Roman" w:hint="cs"/>
          <w:sz w:val="24"/>
          <w:szCs w:val="24"/>
          <w:rtl/>
        </w:rPr>
        <w:t xml:space="preserve"> </w:t>
      </w:r>
      <w:r w:rsidRPr="001F0C09">
        <w:rPr>
          <w:rFonts w:ascii="Times New Roman" w:hAnsi="Times New Roman" w:cs="Times New Roman"/>
          <w:sz w:val="24"/>
          <w:szCs w:val="24"/>
          <w:rtl/>
        </w:rPr>
        <w:t>لتعقيمها</w:t>
      </w:r>
      <w:r>
        <w:rPr>
          <w:rFonts w:ascii="Times New Roman" w:hAnsi="Times New Roman" w:cs="Times New Roman" w:hint="cs"/>
          <w:sz w:val="24"/>
          <w:szCs w:val="24"/>
          <w:rtl/>
        </w:rPr>
        <w:t xml:space="preserve"> وغمره بمحلول مطهّر مناسب.</w:t>
      </w:r>
    </w:p>
    <w:p w:rsidR="001F6D79" w:rsidRPr="001F6D79" w:rsidRDefault="001F6D79" w:rsidP="0096195C">
      <w:pPr>
        <w:pStyle w:val="NoSpacing"/>
        <w:numPr>
          <w:ilvl w:val="1"/>
          <w:numId w:val="9"/>
        </w:numPr>
        <w:tabs>
          <w:tab w:val="right" w:pos="990"/>
        </w:tabs>
        <w:bidi/>
        <w:spacing w:line="360" w:lineRule="auto"/>
        <w:rPr>
          <w:rFonts w:ascii="Times New Roman" w:hAnsi="Times New Roman" w:cs="Times New Roman"/>
          <w:sz w:val="24"/>
          <w:szCs w:val="24"/>
        </w:rPr>
      </w:pPr>
      <w:r w:rsidRPr="001F6D79">
        <w:rPr>
          <w:rFonts w:ascii="Times New Roman" w:hAnsi="Times New Roman" w:cs="Times New Roman" w:hint="cs"/>
          <w:sz w:val="24"/>
          <w:szCs w:val="24"/>
          <w:rtl/>
        </w:rPr>
        <w:t xml:space="preserve"> غسل اليدين بالماء والصابون المطهّر.</w:t>
      </w:r>
    </w:p>
    <w:p w:rsidR="00EA2A3D" w:rsidRPr="0096195C" w:rsidRDefault="00EA2A3D" w:rsidP="0096195C">
      <w:pPr>
        <w:pStyle w:val="NoSpacing"/>
        <w:numPr>
          <w:ilvl w:val="1"/>
          <w:numId w:val="9"/>
        </w:numPr>
        <w:tabs>
          <w:tab w:val="right" w:pos="990"/>
        </w:tabs>
        <w:bidi/>
        <w:spacing w:line="360" w:lineRule="auto"/>
        <w:rPr>
          <w:rFonts w:ascii="Times New Roman" w:hAnsi="Times New Roman" w:cs="Times New Roman"/>
          <w:sz w:val="24"/>
          <w:szCs w:val="24"/>
        </w:rPr>
      </w:pPr>
      <w:r w:rsidRPr="001F0C09">
        <w:rPr>
          <w:rFonts w:ascii="Times New Roman" w:hAnsi="Times New Roman" w:cs="Times New Roman" w:hint="cs"/>
          <w:sz w:val="24"/>
          <w:szCs w:val="24"/>
          <w:rtl/>
        </w:rPr>
        <w:t>إ</w:t>
      </w:r>
      <w:r w:rsidRPr="001F0C09">
        <w:rPr>
          <w:rFonts w:ascii="Times New Roman" w:hAnsi="Times New Roman" w:cs="Times New Roman"/>
          <w:sz w:val="24"/>
          <w:szCs w:val="24"/>
          <w:rtl/>
        </w:rPr>
        <w:t>بل</w:t>
      </w:r>
      <w:r w:rsidRPr="001F0C09">
        <w:rPr>
          <w:rFonts w:ascii="Times New Roman" w:hAnsi="Times New Roman" w:cs="Times New Roman" w:hint="cs"/>
          <w:sz w:val="24"/>
          <w:szCs w:val="24"/>
          <w:rtl/>
        </w:rPr>
        <w:t>ا</w:t>
      </w:r>
      <w:r w:rsidRPr="001F0C09">
        <w:rPr>
          <w:rFonts w:ascii="Times New Roman" w:hAnsi="Times New Roman" w:cs="Times New Roman"/>
          <w:sz w:val="24"/>
          <w:szCs w:val="24"/>
          <w:rtl/>
        </w:rPr>
        <w:t>غ</w:t>
      </w:r>
      <w:r w:rsidRPr="0096195C">
        <w:rPr>
          <w:rFonts w:ascii="Times New Roman" w:hAnsi="Times New Roman" w:cs="Times New Roman"/>
          <w:sz w:val="24"/>
          <w:szCs w:val="24"/>
          <w:rtl/>
        </w:rPr>
        <w:t xml:space="preserve"> الم</w:t>
      </w:r>
      <w:r w:rsidRPr="0096195C">
        <w:rPr>
          <w:rFonts w:ascii="Times New Roman" w:hAnsi="Times New Roman" w:cs="Times New Roman" w:hint="cs"/>
          <w:sz w:val="24"/>
          <w:szCs w:val="24"/>
          <w:rtl/>
        </w:rPr>
        <w:t>سؤول القانوني</w:t>
      </w:r>
      <w:r w:rsidRPr="0096195C">
        <w:rPr>
          <w:rFonts w:ascii="Times New Roman" w:hAnsi="Times New Roman" w:cs="Times New Roman"/>
          <w:sz w:val="24"/>
          <w:szCs w:val="24"/>
          <w:rtl/>
        </w:rPr>
        <w:t xml:space="preserve"> ع</w:t>
      </w:r>
      <w:r w:rsidRPr="0096195C">
        <w:rPr>
          <w:rFonts w:ascii="Times New Roman" w:hAnsi="Times New Roman" w:cs="Times New Roman" w:hint="cs"/>
          <w:sz w:val="24"/>
          <w:szCs w:val="24"/>
          <w:rtl/>
        </w:rPr>
        <w:t>ن</w:t>
      </w:r>
      <w:r w:rsidRPr="0096195C">
        <w:rPr>
          <w:rFonts w:ascii="Times New Roman" w:hAnsi="Times New Roman" w:cs="Times New Roman"/>
          <w:sz w:val="24"/>
          <w:szCs w:val="24"/>
          <w:rtl/>
        </w:rPr>
        <w:t xml:space="preserve"> المختبر بأي انسكاب أو حوادث أو تعرّض ظاهر أو محتمل للمواد المعدية </w:t>
      </w:r>
      <w:r w:rsidRPr="0096195C">
        <w:rPr>
          <w:rFonts w:ascii="Times New Roman" w:hAnsi="Times New Roman" w:cs="Times New Roman" w:hint="cs"/>
          <w:sz w:val="24"/>
          <w:szCs w:val="24"/>
          <w:rtl/>
        </w:rPr>
        <w:t>شفهياً.</w:t>
      </w:r>
    </w:p>
    <w:p w:rsidR="00EA2A3D" w:rsidRPr="0096195C" w:rsidRDefault="00EA2A3D" w:rsidP="0096195C">
      <w:pPr>
        <w:pStyle w:val="NoSpacing"/>
        <w:numPr>
          <w:ilvl w:val="1"/>
          <w:numId w:val="9"/>
        </w:numPr>
        <w:tabs>
          <w:tab w:val="right" w:pos="990"/>
        </w:tabs>
        <w:bidi/>
        <w:spacing w:line="360" w:lineRule="auto"/>
        <w:rPr>
          <w:rFonts w:ascii="Times New Roman" w:hAnsi="Times New Roman" w:cs="Times New Roman"/>
          <w:sz w:val="24"/>
          <w:szCs w:val="24"/>
        </w:rPr>
      </w:pPr>
      <w:r w:rsidRPr="0096195C">
        <w:rPr>
          <w:rFonts w:ascii="Times New Roman" w:hAnsi="Times New Roman" w:cs="Times New Roman" w:hint="cs"/>
          <w:sz w:val="24"/>
          <w:szCs w:val="24"/>
          <w:rtl/>
        </w:rPr>
        <w:t>تعبئة نموذج "</w:t>
      </w:r>
      <w:r w:rsidRPr="00621AC2">
        <w:rPr>
          <w:rFonts w:ascii="Times New Roman" w:hAnsi="Times New Roman" w:cs="Times New Roman"/>
          <w:sz w:val="24"/>
          <w:szCs w:val="24"/>
          <w:rtl/>
        </w:rPr>
        <w:t xml:space="preserve"> </w:t>
      </w:r>
      <w:r w:rsidRPr="009D5F22">
        <w:rPr>
          <w:rFonts w:ascii="Times New Roman" w:hAnsi="Times New Roman" w:cs="Times New Roman"/>
          <w:sz w:val="24"/>
          <w:szCs w:val="24"/>
          <w:rtl/>
        </w:rPr>
        <w:t>تقرير إبلاغ عن إصابة أو حادث</w:t>
      </w:r>
      <w:r>
        <w:rPr>
          <w:rFonts w:ascii="Times New Roman" w:hAnsi="Times New Roman" w:cs="Times New Roman" w:hint="cs"/>
          <w:sz w:val="24"/>
          <w:szCs w:val="24"/>
          <w:rtl/>
        </w:rPr>
        <w:t xml:space="preserve">" </w:t>
      </w:r>
      <w:r w:rsidRPr="0096195C">
        <w:rPr>
          <w:rFonts w:ascii="Times New Roman" w:hAnsi="Times New Roman" w:cs="Times New Roman"/>
          <w:sz w:val="24"/>
          <w:szCs w:val="24"/>
          <w:rtl/>
        </w:rPr>
        <w:t xml:space="preserve"> </w:t>
      </w:r>
      <w:r w:rsidRPr="0096195C">
        <w:rPr>
          <w:rFonts w:ascii="Times New Roman" w:hAnsi="Times New Roman" w:cs="Times New Roman" w:hint="cs"/>
          <w:sz w:val="24"/>
          <w:szCs w:val="24"/>
          <w:rtl/>
        </w:rPr>
        <w:t>من قبل ا</w:t>
      </w:r>
      <w:r w:rsidRPr="0096195C">
        <w:rPr>
          <w:rFonts w:ascii="Times New Roman" w:hAnsi="Times New Roman" w:cs="Times New Roman"/>
          <w:sz w:val="24"/>
          <w:szCs w:val="24"/>
          <w:rtl/>
        </w:rPr>
        <w:t xml:space="preserve">لمسؤول القانوني عن المختبر </w:t>
      </w:r>
      <w:r w:rsidRPr="0096195C">
        <w:rPr>
          <w:rFonts w:ascii="Times New Roman" w:hAnsi="Times New Roman" w:cs="Times New Roman" w:hint="cs"/>
          <w:sz w:val="24"/>
          <w:szCs w:val="24"/>
          <w:rtl/>
        </w:rPr>
        <w:t>وبحضور الشاهد</w:t>
      </w:r>
      <w:r w:rsidR="00DB1BEB" w:rsidRPr="0096195C">
        <w:rPr>
          <w:rFonts w:ascii="Times New Roman" w:hAnsi="Times New Roman" w:cs="Times New Roman" w:hint="cs"/>
          <w:sz w:val="24"/>
          <w:szCs w:val="24"/>
          <w:rtl/>
        </w:rPr>
        <w:t xml:space="preserve"> / </w:t>
      </w:r>
      <w:r w:rsidRPr="0096195C">
        <w:rPr>
          <w:rFonts w:ascii="Times New Roman" w:hAnsi="Times New Roman" w:cs="Times New Roman" w:hint="cs"/>
          <w:sz w:val="24"/>
          <w:szCs w:val="24"/>
          <w:rtl/>
        </w:rPr>
        <w:t>الشهود على الحادث.</w:t>
      </w:r>
    </w:p>
    <w:p w:rsidR="0096195C" w:rsidRDefault="00EA2A3D" w:rsidP="0096195C">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96195C">
        <w:rPr>
          <w:rFonts w:ascii="Times New Roman" w:hAnsi="Times New Roman" w:cs="Times New Roman"/>
          <w:sz w:val="24"/>
          <w:szCs w:val="24"/>
          <w:rtl/>
        </w:rPr>
        <w:t>وضع تقرير مفصّل عن الإجراءات الوقائية اللازمة أو الإضافية الواجب الالتزام بها لتفادي وقوع حوادث شبيهة في المستقبل</w:t>
      </w:r>
      <w:r w:rsidR="0096195C">
        <w:rPr>
          <w:rFonts w:ascii="Times New Roman" w:hAnsi="Times New Roman" w:cs="Times New Roman"/>
          <w:sz w:val="24"/>
          <w:szCs w:val="24"/>
        </w:rPr>
        <w:t xml:space="preserve"> </w:t>
      </w:r>
      <w:r w:rsidR="0096195C" w:rsidRPr="003E057E">
        <w:rPr>
          <w:rFonts w:ascii="Times New Roman" w:hAnsi="Times New Roman" w:cs="Times New Roman"/>
          <w:sz w:val="24"/>
          <w:szCs w:val="24"/>
          <w:rtl/>
        </w:rPr>
        <w:t>(راجع سياسة</w:t>
      </w:r>
      <w:r w:rsidR="0096195C">
        <w:rPr>
          <w:rFonts w:ascii="Times New Roman" w:hAnsi="Times New Roman" w:cs="Times New Roman" w:hint="cs"/>
          <w:sz w:val="24"/>
          <w:szCs w:val="24"/>
          <w:rtl/>
        </w:rPr>
        <w:t xml:space="preserve"> </w:t>
      </w:r>
      <w:r w:rsidR="0096195C" w:rsidRPr="003E057E">
        <w:rPr>
          <w:rFonts w:ascii="Times New Roman" w:hAnsi="Times New Roman" w:cs="Times New Roman"/>
          <w:sz w:val="24"/>
          <w:szCs w:val="24"/>
          <w:rtl/>
        </w:rPr>
        <w:t>وإجراءات الإبلاغ عن الإصابات والحوادث غير المتعلّقة بالمرضى).</w:t>
      </w:r>
    </w:p>
    <w:p w:rsidR="00EA2A3D" w:rsidRDefault="00EA2A3D" w:rsidP="0096195C">
      <w:pPr>
        <w:pStyle w:val="NoSpacing"/>
        <w:numPr>
          <w:ilvl w:val="1"/>
          <w:numId w:val="9"/>
        </w:numPr>
        <w:tabs>
          <w:tab w:val="right" w:pos="990"/>
        </w:tabs>
        <w:bidi/>
        <w:spacing w:line="360" w:lineRule="auto"/>
        <w:rPr>
          <w:rFonts w:ascii="Times New Roman" w:eastAsia="Times New Roman" w:hAnsi="Times New Roman" w:cs="Times New Roman"/>
          <w:sz w:val="24"/>
          <w:szCs w:val="24"/>
        </w:rPr>
      </w:pPr>
      <w:r w:rsidRPr="0096195C">
        <w:rPr>
          <w:rFonts w:ascii="Times New Roman" w:hAnsi="Times New Roman" w:cs="Times New Roman" w:hint="cs"/>
          <w:sz w:val="24"/>
          <w:szCs w:val="24"/>
          <w:rtl/>
        </w:rPr>
        <w:t>وضع تقرير</w:t>
      </w:r>
      <w:r>
        <w:rPr>
          <w:rFonts w:ascii="Times New Roman" w:eastAsia="Times New Roman" w:hAnsi="Times New Roman" w:cs="Times New Roman" w:hint="cs"/>
          <w:sz w:val="24"/>
          <w:szCs w:val="24"/>
          <w:rtl/>
        </w:rPr>
        <w:t xml:space="preserve"> واضح بحالة المصابين</w:t>
      </w:r>
      <w:r w:rsidR="00DB1BE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المتعرّضين</w:t>
      </w:r>
      <w:r w:rsidRPr="009D5F22">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على </w:t>
      </w:r>
      <w:r w:rsidRPr="009D5F22">
        <w:rPr>
          <w:rFonts w:ascii="Times New Roman" w:eastAsia="Times New Roman" w:hAnsi="Times New Roman" w:cs="Times New Roman"/>
          <w:sz w:val="24"/>
          <w:szCs w:val="24"/>
          <w:rtl/>
        </w:rPr>
        <w:t xml:space="preserve">أن يحفظ </w:t>
      </w:r>
      <w:r>
        <w:rPr>
          <w:rFonts w:ascii="Times New Roman" w:eastAsia="Times New Roman" w:hAnsi="Times New Roman" w:cs="Times New Roman" w:hint="cs"/>
          <w:sz w:val="24"/>
          <w:szCs w:val="24"/>
          <w:rtl/>
        </w:rPr>
        <w:t xml:space="preserve">هذا التقرير في </w:t>
      </w:r>
      <w:r w:rsidRPr="009D5F22">
        <w:rPr>
          <w:rFonts w:ascii="Times New Roman" w:eastAsia="Times New Roman" w:hAnsi="Times New Roman" w:cs="Times New Roman"/>
          <w:sz w:val="24"/>
          <w:szCs w:val="24"/>
          <w:rtl/>
        </w:rPr>
        <w:t xml:space="preserve">السجل </w:t>
      </w:r>
      <w:r>
        <w:rPr>
          <w:rFonts w:ascii="Times New Roman" w:eastAsia="Times New Roman" w:hAnsi="Times New Roman" w:cs="Times New Roman" w:hint="cs"/>
          <w:sz w:val="24"/>
          <w:szCs w:val="24"/>
          <w:rtl/>
        </w:rPr>
        <w:t xml:space="preserve">الصحي للعاملين في المختبر أي </w:t>
      </w:r>
      <w:r w:rsidRPr="009D5F22">
        <w:rPr>
          <w:rFonts w:ascii="Times New Roman" w:eastAsia="Times New Roman" w:hAnsi="Times New Roman" w:cs="Times New Roman"/>
          <w:sz w:val="24"/>
          <w:szCs w:val="24"/>
          <w:rtl/>
        </w:rPr>
        <w:t>لدى المسؤول القانوني على المختبر لمتابعة حال</w:t>
      </w:r>
      <w:r>
        <w:rPr>
          <w:rFonts w:ascii="Times New Roman" w:eastAsia="Times New Roman" w:hAnsi="Times New Roman" w:cs="Times New Roman" w:hint="cs"/>
          <w:sz w:val="24"/>
          <w:szCs w:val="24"/>
          <w:rtl/>
        </w:rPr>
        <w:t xml:space="preserve">تهم </w:t>
      </w:r>
      <w:r w:rsidRPr="009D5F22">
        <w:rPr>
          <w:rFonts w:ascii="Times New Roman" w:eastAsia="Times New Roman" w:hAnsi="Times New Roman" w:cs="Times New Roman"/>
          <w:sz w:val="24"/>
          <w:szCs w:val="24"/>
          <w:rtl/>
        </w:rPr>
        <w:t>الصحية وفقاَ لتعليمات  طبيب العمل أو القائم مقامه</w:t>
      </w:r>
      <w:r>
        <w:rPr>
          <w:rFonts w:ascii="Times New Roman" w:eastAsia="Times New Roman" w:hAnsi="Times New Roman" w:cs="Times New Roman" w:hint="cs"/>
          <w:sz w:val="24"/>
          <w:szCs w:val="24"/>
          <w:rtl/>
        </w:rPr>
        <w:t>.</w:t>
      </w:r>
    </w:p>
    <w:p w:rsidR="00C63CE6" w:rsidRPr="0096195C" w:rsidRDefault="00C63CE6" w:rsidP="0096195C">
      <w:pPr>
        <w:pStyle w:val="NoSpacing"/>
        <w:bidi/>
        <w:rPr>
          <w:rFonts w:ascii="Times New Roman" w:hAnsi="Times New Roman" w:cs="Times New Roman"/>
          <w:sz w:val="24"/>
          <w:szCs w:val="24"/>
          <w:rtl/>
          <w:lang w:val="fr-FR"/>
        </w:rPr>
      </w:pPr>
    </w:p>
    <w:p w:rsidR="00453DDA" w:rsidRPr="00540BA0" w:rsidRDefault="00453DDA" w:rsidP="00453DDA">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453DDA" w:rsidRPr="00657BE2" w:rsidRDefault="00453DDA" w:rsidP="00453DDA">
      <w:pPr>
        <w:bidi/>
        <w:spacing w:after="0" w:line="360" w:lineRule="auto"/>
        <w:rPr>
          <w:rFonts w:ascii="Times New Roman" w:eastAsia="Times New Roman" w:hAnsi="Times New Roman" w:cs="Times New Roman"/>
          <w:sz w:val="16"/>
          <w:szCs w:val="16"/>
          <w:rtl/>
          <w:lang w:val="fr-FR"/>
        </w:rPr>
      </w:pPr>
    </w:p>
    <w:p w:rsidR="00453DDA" w:rsidRPr="00230236" w:rsidRDefault="00453DDA" w:rsidP="00453DDA">
      <w:pPr>
        <w:pStyle w:val="ListParagraph"/>
        <w:numPr>
          <w:ilvl w:val="0"/>
          <w:numId w:val="22"/>
        </w:numPr>
        <w:bidi/>
        <w:spacing w:after="0" w:line="360" w:lineRule="auto"/>
        <w:rPr>
          <w:rFonts w:ascii="Times New Roman" w:hAnsi="Times New Roman" w:cs="Times New Roman"/>
          <w:sz w:val="24"/>
          <w:szCs w:val="24"/>
          <w:lang w:bidi="ar-LB"/>
        </w:rPr>
      </w:pPr>
      <w:r w:rsidRPr="00657BE2">
        <w:rPr>
          <w:rFonts w:ascii="Times New Roman" w:hAnsi="Times New Roman" w:cs="Times New Roman"/>
          <w:sz w:val="24"/>
          <w:szCs w:val="24"/>
          <w:rtl/>
          <w:lang w:bidi="ar-LB"/>
        </w:rPr>
        <w:t xml:space="preserve">جدول رقم </w:t>
      </w:r>
      <w:r>
        <w:rPr>
          <w:rFonts w:ascii="Times New Roman" w:hAnsi="Times New Roman" w:cs="Times New Roman" w:hint="cs"/>
          <w:sz w:val="24"/>
          <w:szCs w:val="24"/>
          <w:rtl/>
          <w:lang w:bidi="ar-LB"/>
        </w:rPr>
        <w:t>1</w:t>
      </w:r>
      <w:r w:rsidRPr="00657BE2">
        <w:rPr>
          <w:rFonts w:ascii="Times New Roman" w:hAnsi="Times New Roman" w:cs="Times New Roman"/>
          <w:sz w:val="24"/>
          <w:szCs w:val="24"/>
          <w:rtl/>
          <w:lang w:bidi="ar-LB"/>
        </w:rPr>
        <w:t xml:space="preserve">: </w:t>
      </w:r>
      <w:r w:rsidRPr="00230236">
        <w:rPr>
          <w:rFonts w:ascii="Times New Roman" w:hAnsi="Times New Roman" w:cs="Times New Roman" w:hint="cs"/>
          <w:sz w:val="24"/>
          <w:szCs w:val="24"/>
          <w:rtl/>
          <w:lang w:bidi="ar-LB"/>
        </w:rPr>
        <w:t>المواد الماصة للتسرّب</w:t>
      </w:r>
      <w:r>
        <w:rPr>
          <w:rFonts w:ascii="Times New Roman" w:hAnsi="Times New Roman" w:cs="Times New Roman" w:hint="cs"/>
          <w:sz w:val="24"/>
          <w:szCs w:val="24"/>
          <w:rtl/>
          <w:lang w:bidi="ar-LB"/>
        </w:rPr>
        <w:t>.</w:t>
      </w:r>
    </w:p>
    <w:p w:rsidR="00453DDA" w:rsidRDefault="00453DDA" w:rsidP="00707017">
      <w:pPr>
        <w:pStyle w:val="ListParagraph"/>
        <w:numPr>
          <w:ilvl w:val="0"/>
          <w:numId w:val="22"/>
        </w:numPr>
        <w:bidi/>
        <w:spacing w:after="0" w:line="360" w:lineRule="auto"/>
        <w:rPr>
          <w:rFonts w:ascii="Times New Roman" w:hAnsi="Times New Roman" w:cs="Times New Roman"/>
          <w:sz w:val="24"/>
          <w:szCs w:val="24"/>
          <w:lang w:bidi="ar-LB"/>
        </w:rPr>
      </w:pPr>
      <w:r w:rsidRPr="003A06A0">
        <w:rPr>
          <w:rFonts w:ascii="Times New Roman" w:hAnsi="Times New Roman" w:cs="Times New Roman"/>
          <w:sz w:val="24"/>
          <w:szCs w:val="24"/>
          <w:rtl/>
          <w:lang w:bidi="ar-LB"/>
        </w:rPr>
        <w:t>دليل اختيار القفازات الواقية</w:t>
      </w:r>
      <w:r w:rsidRPr="003A06A0">
        <w:rPr>
          <w:rFonts w:ascii="Times New Roman" w:hAnsi="Times New Roman" w:cs="Times New Roman"/>
          <w:sz w:val="24"/>
          <w:szCs w:val="24"/>
          <w:lang w:bidi="ar-LB"/>
        </w:rPr>
        <w:t xml:space="preserve"> </w:t>
      </w:r>
      <w:r w:rsidRPr="003A06A0">
        <w:rPr>
          <w:rFonts w:ascii="Times New Roman" w:hAnsi="Times New Roman" w:cs="Times New Roman"/>
          <w:sz w:val="24"/>
          <w:szCs w:val="24"/>
          <w:rtl/>
          <w:lang w:bidi="ar-LB"/>
        </w:rPr>
        <w:t xml:space="preserve">في </w:t>
      </w:r>
      <w:r>
        <w:rPr>
          <w:rFonts w:ascii="Times New Roman" w:hAnsi="Times New Roman" w:cs="Times New Roman" w:hint="cs"/>
          <w:sz w:val="24"/>
          <w:szCs w:val="24"/>
          <w:rtl/>
          <w:lang w:bidi="ar-LB"/>
        </w:rPr>
        <w:t>مراكز الرعاية الصحية الأولية ومختبراتها</w:t>
      </w:r>
      <w:r w:rsidR="00F10E1D">
        <w:rPr>
          <w:rFonts w:ascii="Times New Roman" w:hAnsi="Times New Roman" w:cs="Times New Roman" w:hint="cs"/>
          <w:sz w:val="24"/>
          <w:szCs w:val="24"/>
          <w:rtl/>
          <w:lang w:bidi="ar-LB"/>
        </w:rPr>
        <w:t xml:space="preserve"> ورمزه </w:t>
      </w:r>
      <w:r w:rsidR="00F10E1D" w:rsidRPr="00F10E1D">
        <w:rPr>
          <w:rFonts w:ascii="Times New Roman" w:hAnsi="Times New Roman" w:cs="Times New Roman"/>
          <w:sz w:val="24"/>
          <w:szCs w:val="24"/>
          <w:lang w:bidi="ar-LB"/>
        </w:rPr>
        <w:t>LAB</w:t>
      </w:r>
      <w:r w:rsidR="00707017">
        <w:rPr>
          <w:rFonts w:ascii="Times New Roman" w:hAnsi="Times New Roman" w:cs="Times New Roman"/>
          <w:sz w:val="24"/>
          <w:szCs w:val="24"/>
          <w:lang w:bidi="ar-LB"/>
        </w:rPr>
        <w:t>.PP.</w:t>
      </w:r>
      <w:r w:rsidR="00F10E1D" w:rsidRPr="00F10E1D">
        <w:rPr>
          <w:rFonts w:ascii="Times New Roman" w:hAnsi="Times New Roman" w:cs="Times New Roman"/>
          <w:sz w:val="24"/>
          <w:szCs w:val="24"/>
          <w:lang w:bidi="ar-LB"/>
        </w:rPr>
        <w:t>02.A1</w:t>
      </w:r>
      <w:r w:rsidR="00F10E1D" w:rsidRPr="00F10E1D">
        <w:rPr>
          <w:rFonts w:ascii="Times New Roman" w:hAnsi="Times New Roman" w:cs="Times New Roman"/>
          <w:sz w:val="24"/>
          <w:szCs w:val="24"/>
          <w:rtl/>
          <w:lang w:bidi="ar-LB"/>
        </w:rPr>
        <w:t>.</w:t>
      </w:r>
      <w:r w:rsidRPr="00657BE2">
        <w:rPr>
          <w:rFonts w:ascii="Times New Roman" w:hAnsi="Times New Roman" w:cs="Times New Roman"/>
          <w:sz w:val="24"/>
          <w:szCs w:val="24"/>
          <w:rtl/>
          <w:lang w:bidi="ar-LB"/>
        </w:rPr>
        <w:t xml:space="preserve"> </w:t>
      </w:r>
    </w:p>
    <w:p w:rsidR="00C0552F" w:rsidRDefault="00C0552F" w:rsidP="00707017">
      <w:pPr>
        <w:pStyle w:val="ListParagraph"/>
        <w:numPr>
          <w:ilvl w:val="0"/>
          <w:numId w:val="22"/>
        </w:numPr>
        <w:bidi/>
        <w:spacing w:after="0" w:line="360" w:lineRule="auto"/>
        <w:rPr>
          <w:rFonts w:ascii="Times New Roman" w:hAnsi="Times New Roman" w:cs="Times New Roman"/>
          <w:sz w:val="24"/>
          <w:szCs w:val="24"/>
          <w:lang w:bidi="ar-LB"/>
        </w:rPr>
      </w:pPr>
      <w:r>
        <w:rPr>
          <w:rFonts w:ascii="Times New Roman" w:hAnsi="Times New Roman" w:cs="Times New Roman" w:hint="cs"/>
          <w:sz w:val="24"/>
          <w:szCs w:val="24"/>
          <w:rtl/>
          <w:lang w:bidi="ar-LB"/>
        </w:rPr>
        <w:t>بروتوكول التحضير والاستعمال الآمن لمحلول الكلورين</w:t>
      </w:r>
      <w:r w:rsidR="00E25DEF">
        <w:rPr>
          <w:rFonts w:ascii="Times New Roman" w:hAnsi="Times New Roman" w:cs="Times New Roman" w:hint="cs"/>
          <w:sz w:val="24"/>
          <w:szCs w:val="24"/>
          <w:rtl/>
          <w:lang w:bidi="ar-LB"/>
        </w:rPr>
        <w:t xml:space="preserve"> ورمزه </w:t>
      </w:r>
      <w:r w:rsidR="00E25DEF" w:rsidRPr="00E25DEF">
        <w:rPr>
          <w:rFonts w:ascii="Times New Roman" w:hAnsi="Times New Roman" w:cs="Times New Roman"/>
          <w:sz w:val="24"/>
          <w:szCs w:val="24"/>
          <w:lang w:bidi="ar-LB"/>
        </w:rPr>
        <w:t>SAF</w:t>
      </w:r>
      <w:r w:rsidR="00707017">
        <w:rPr>
          <w:rFonts w:ascii="Times New Roman" w:hAnsi="Times New Roman" w:cs="Times New Roman"/>
          <w:sz w:val="24"/>
          <w:szCs w:val="24"/>
          <w:lang w:bidi="ar-LB"/>
        </w:rPr>
        <w:t>.PP.</w:t>
      </w:r>
      <w:r w:rsidR="00E25DEF" w:rsidRPr="00E25DEF">
        <w:rPr>
          <w:rFonts w:ascii="Times New Roman" w:hAnsi="Times New Roman" w:cs="Times New Roman"/>
          <w:sz w:val="24"/>
          <w:szCs w:val="24"/>
          <w:lang w:bidi="ar-LB"/>
        </w:rPr>
        <w:t>11.A</w:t>
      </w:r>
      <w:r w:rsidR="00707017">
        <w:rPr>
          <w:rFonts w:ascii="Times New Roman" w:hAnsi="Times New Roman" w:cs="Times New Roman"/>
          <w:sz w:val="24"/>
          <w:szCs w:val="24"/>
          <w:lang w:bidi="ar-LB"/>
        </w:rPr>
        <w:t>4</w:t>
      </w:r>
      <w:r w:rsidR="00E25DEF" w:rsidRPr="00E25DEF">
        <w:rPr>
          <w:rFonts w:ascii="Times New Roman" w:hAnsi="Times New Roman" w:cs="Times New Roman"/>
          <w:sz w:val="24"/>
          <w:szCs w:val="24"/>
          <w:rtl/>
          <w:lang w:bidi="ar-LB"/>
        </w:rPr>
        <w:t>.</w:t>
      </w:r>
    </w:p>
    <w:p w:rsidR="00453DDA" w:rsidRPr="00453DDA" w:rsidRDefault="00453DDA" w:rsidP="00453DDA">
      <w:pPr>
        <w:bidi/>
        <w:spacing w:after="0" w:line="240" w:lineRule="auto"/>
        <w:ind w:left="360"/>
        <w:rPr>
          <w:rFonts w:ascii="Times New Roman" w:hAnsi="Times New Roman" w:cs="Times New Roman"/>
          <w:sz w:val="24"/>
          <w:szCs w:val="24"/>
          <w:lang w:bidi="ar-LB"/>
        </w:rPr>
      </w:pPr>
    </w:p>
    <w:p w:rsidR="00C63CE6" w:rsidRPr="009B35F1" w:rsidRDefault="00C63CE6"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مسؤولية</w:t>
      </w:r>
      <w:r w:rsidRPr="009B35F1">
        <w:rPr>
          <w:rFonts w:ascii="Times New Roman" w:hAnsi="Times New Roman" w:cs="Times New Roman"/>
          <w:b/>
          <w:bCs/>
          <w:sz w:val="28"/>
          <w:szCs w:val="28"/>
          <w:rtl/>
          <w:lang w:bidi="ar-LB"/>
        </w:rPr>
        <w:t xml:space="preserve"> تنفيذ الإجراء</w:t>
      </w:r>
    </w:p>
    <w:p w:rsidR="00C63CE6" w:rsidRPr="009B35F1" w:rsidRDefault="00C63CE6" w:rsidP="009274FF">
      <w:pPr>
        <w:bidi/>
        <w:spacing w:after="0"/>
        <w:rPr>
          <w:rFonts w:ascii="Times New Roman" w:eastAsia="Times New Roman" w:hAnsi="Times New Roman" w:cs="Times New Roman"/>
          <w:sz w:val="16"/>
          <w:szCs w:val="16"/>
          <w:rtl/>
          <w:lang w:val="fr-FR"/>
        </w:rPr>
      </w:pPr>
    </w:p>
    <w:p w:rsidR="00C55C02" w:rsidRDefault="009B35F1" w:rsidP="009B35F1">
      <w:pPr>
        <w:pStyle w:val="ListParagraph"/>
        <w:numPr>
          <w:ilvl w:val="0"/>
          <w:numId w:val="6"/>
        </w:numPr>
        <w:bidi/>
        <w:spacing w:after="0" w:line="276" w:lineRule="auto"/>
        <w:rPr>
          <w:rFonts w:ascii="Times New Roman" w:eastAsia="Times New Roman" w:hAnsi="Times New Roman" w:cs="Times New Roman"/>
          <w:sz w:val="24"/>
          <w:szCs w:val="24"/>
          <w:lang w:val="fr-FR"/>
        </w:rPr>
      </w:pPr>
      <w:r w:rsidRPr="009B35F1">
        <w:rPr>
          <w:rFonts w:ascii="Times New Roman" w:eastAsia="Times New Roman" w:hAnsi="Times New Roman" w:cs="Times New Roman" w:hint="cs"/>
          <w:sz w:val="24"/>
          <w:szCs w:val="24"/>
          <w:rtl/>
          <w:lang w:val="fr-FR"/>
        </w:rPr>
        <w:t>جميع</w:t>
      </w:r>
      <w:r w:rsidR="00C55C02" w:rsidRPr="009B35F1">
        <w:rPr>
          <w:rFonts w:ascii="Times New Roman" w:eastAsia="Times New Roman" w:hAnsi="Times New Roman" w:cs="Times New Roman"/>
          <w:sz w:val="24"/>
          <w:szCs w:val="24"/>
          <w:rtl/>
          <w:lang w:val="fr-FR"/>
        </w:rPr>
        <w:t xml:space="preserve"> العامل</w:t>
      </w:r>
      <w:r w:rsidRPr="009B35F1">
        <w:rPr>
          <w:rFonts w:ascii="Times New Roman" w:eastAsia="Times New Roman" w:hAnsi="Times New Roman" w:cs="Times New Roman" w:hint="cs"/>
          <w:sz w:val="24"/>
          <w:szCs w:val="24"/>
          <w:rtl/>
          <w:lang w:val="fr-FR"/>
        </w:rPr>
        <w:t>و</w:t>
      </w:r>
      <w:r w:rsidR="00C55C02" w:rsidRPr="009B35F1">
        <w:rPr>
          <w:rFonts w:ascii="Times New Roman" w:eastAsia="Times New Roman" w:hAnsi="Times New Roman" w:cs="Times New Roman"/>
          <w:sz w:val="24"/>
          <w:szCs w:val="24"/>
          <w:rtl/>
          <w:lang w:val="fr-FR"/>
        </w:rPr>
        <w:t>ن في المختبر</w:t>
      </w:r>
      <w:r w:rsidRPr="009B35F1">
        <w:rPr>
          <w:rFonts w:ascii="Times New Roman" w:eastAsia="Times New Roman" w:hAnsi="Times New Roman" w:cs="Times New Roman" w:hint="cs"/>
          <w:sz w:val="24"/>
          <w:szCs w:val="24"/>
          <w:rtl/>
          <w:lang w:val="fr-FR"/>
        </w:rPr>
        <w:t>.</w:t>
      </w:r>
    </w:p>
    <w:p w:rsidR="00C55C02" w:rsidRPr="0096195C" w:rsidRDefault="00C55C02" w:rsidP="0096195C">
      <w:pPr>
        <w:bidi/>
        <w:spacing w:after="0" w:line="240" w:lineRule="auto"/>
        <w:rPr>
          <w:rFonts w:ascii="Times New Roman" w:eastAsia="Times New Roman" w:hAnsi="Times New Roman" w:cs="Times New Roman"/>
          <w:sz w:val="24"/>
          <w:szCs w:val="24"/>
          <w:lang w:val="fr-FR"/>
        </w:rPr>
      </w:pPr>
    </w:p>
    <w:p w:rsidR="00803DEA" w:rsidRPr="009B35F1" w:rsidRDefault="00803DEA"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Pr>
      </w:pPr>
      <w:r w:rsidRPr="009B35F1">
        <w:rPr>
          <w:rFonts w:ascii="Times New Roman" w:hAnsi="Times New Roman" w:cs="Times New Roman"/>
          <w:b/>
          <w:bCs/>
          <w:sz w:val="28"/>
          <w:szCs w:val="28"/>
          <w:rtl/>
        </w:rPr>
        <w:t>المراجع</w:t>
      </w:r>
    </w:p>
    <w:p w:rsidR="00423A49" w:rsidRPr="00186767" w:rsidRDefault="00423A49" w:rsidP="00423A49">
      <w:pPr>
        <w:autoSpaceDE w:val="0"/>
        <w:autoSpaceDN w:val="0"/>
        <w:adjustRightInd w:val="0"/>
        <w:spacing w:after="0"/>
        <w:rPr>
          <w:rFonts w:ascii="Times New Roman" w:hAnsi="Times New Roman" w:cs="Times New Roman"/>
          <w:sz w:val="16"/>
          <w:szCs w:val="16"/>
        </w:rPr>
      </w:pPr>
    </w:p>
    <w:p w:rsidR="00720604" w:rsidRDefault="00720604" w:rsidP="00720604">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720604">
        <w:rPr>
          <w:rFonts w:ascii="Times New Roman" w:hAnsi="Times New Roman" w:cs="Times New Roman"/>
          <w:sz w:val="24"/>
          <w:szCs w:val="24"/>
        </w:rPr>
        <w:t>World Health Organization. Laboratory Quality Management System Handbook. World Health Organization 2011.</w:t>
      </w:r>
      <w:r>
        <w:rPr>
          <w:rFonts w:ascii="Times New Roman" w:hAnsi="Times New Roman" w:cs="Times New Roman"/>
          <w:sz w:val="24"/>
          <w:szCs w:val="24"/>
        </w:rPr>
        <w:t xml:space="preserve"> </w:t>
      </w:r>
      <w:hyperlink r:id="rId10" w:history="1">
        <w:proofErr w:type="gramStart"/>
        <w:r w:rsidRPr="00125771">
          <w:rPr>
            <w:rStyle w:val="Hyperlink"/>
            <w:rFonts w:ascii="Times New Roman" w:hAnsi="Times New Roman" w:cs="Times New Roman"/>
            <w:sz w:val="24"/>
            <w:szCs w:val="24"/>
          </w:rPr>
          <w:t>http</w:t>
        </w:r>
        <w:proofErr w:type="gramEnd"/>
        <w:r w:rsidRPr="00125771">
          <w:rPr>
            <w:rStyle w:val="Hyperlink"/>
            <w:rFonts w:ascii="Times New Roman" w:hAnsi="Times New Roman" w:cs="Times New Roman"/>
            <w:sz w:val="24"/>
            <w:szCs w:val="24"/>
          </w:rPr>
          <w:t>:</w:t>
        </w:r>
        <w:r w:rsidR="00DB1BEB">
          <w:rPr>
            <w:rStyle w:val="Hyperlink"/>
            <w:rFonts w:ascii="Times New Roman" w:hAnsi="Times New Roman" w:cs="Times New Roman"/>
            <w:sz w:val="24"/>
            <w:szCs w:val="24"/>
          </w:rPr>
          <w:t xml:space="preserve"> /  / </w:t>
        </w:r>
        <w:r w:rsidRPr="00125771">
          <w:rPr>
            <w:rStyle w:val="Hyperlink"/>
            <w:rFonts w:ascii="Times New Roman" w:hAnsi="Times New Roman" w:cs="Times New Roman"/>
            <w:sz w:val="24"/>
            <w:szCs w:val="24"/>
          </w:rPr>
          <w:t>apps.who.int</w:t>
        </w:r>
        <w:r w:rsidR="00DB1BEB">
          <w:rPr>
            <w:rStyle w:val="Hyperlink"/>
            <w:rFonts w:ascii="Times New Roman" w:hAnsi="Times New Roman" w:cs="Times New Roman"/>
            <w:sz w:val="24"/>
            <w:szCs w:val="24"/>
          </w:rPr>
          <w:t xml:space="preserve"> / </w:t>
        </w:r>
        <w:r w:rsidRPr="00125771">
          <w:rPr>
            <w:rStyle w:val="Hyperlink"/>
            <w:rFonts w:ascii="Times New Roman" w:hAnsi="Times New Roman" w:cs="Times New Roman"/>
            <w:sz w:val="24"/>
            <w:szCs w:val="24"/>
          </w:rPr>
          <w:t>iris</w:t>
        </w:r>
        <w:r w:rsidR="00DB1BEB">
          <w:rPr>
            <w:rStyle w:val="Hyperlink"/>
            <w:rFonts w:ascii="Times New Roman" w:hAnsi="Times New Roman" w:cs="Times New Roman"/>
            <w:sz w:val="24"/>
            <w:szCs w:val="24"/>
          </w:rPr>
          <w:t xml:space="preserve"> / </w:t>
        </w:r>
        <w:proofErr w:type="spellStart"/>
        <w:r w:rsidRPr="00125771">
          <w:rPr>
            <w:rStyle w:val="Hyperlink"/>
            <w:rFonts w:ascii="Times New Roman" w:hAnsi="Times New Roman" w:cs="Times New Roman"/>
            <w:sz w:val="24"/>
            <w:szCs w:val="24"/>
          </w:rPr>
          <w:t>bitstream</w:t>
        </w:r>
        <w:proofErr w:type="spellEnd"/>
        <w:r w:rsidR="00DB1BEB">
          <w:rPr>
            <w:rStyle w:val="Hyperlink"/>
            <w:rFonts w:ascii="Times New Roman" w:hAnsi="Times New Roman" w:cs="Times New Roman"/>
            <w:sz w:val="24"/>
            <w:szCs w:val="24"/>
          </w:rPr>
          <w:t xml:space="preserve"> / </w:t>
        </w:r>
        <w:r w:rsidRPr="00125771">
          <w:rPr>
            <w:rStyle w:val="Hyperlink"/>
            <w:rFonts w:ascii="Times New Roman" w:hAnsi="Times New Roman" w:cs="Times New Roman"/>
            <w:sz w:val="24"/>
            <w:szCs w:val="24"/>
          </w:rPr>
          <w:t>10665</w:t>
        </w:r>
        <w:r w:rsidR="00DB1BEB">
          <w:rPr>
            <w:rStyle w:val="Hyperlink"/>
            <w:rFonts w:ascii="Times New Roman" w:hAnsi="Times New Roman" w:cs="Times New Roman"/>
            <w:sz w:val="24"/>
            <w:szCs w:val="24"/>
          </w:rPr>
          <w:t xml:space="preserve"> / </w:t>
        </w:r>
        <w:r w:rsidRPr="00125771">
          <w:rPr>
            <w:rStyle w:val="Hyperlink"/>
            <w:rFonts w:ascii="Times New Roman" w:hAnsi="Times New Roman" w:cs="Times New Roman"/>
            <w:sz w:val="24"/>
            <w:szCs w:val="24"/>
          </w:rPr>
          <w:t>44665</w:t>
        </w:r>
        <w:r w:rsidR="00DB1BEB">
          <w:rPr>
            <w:rStyle w:val="Hyperlink"/>
            <w:rFonts w:ascii="Times New Roman" w:hAnsi="Times New Roman" w:cs="Times New Roman"/>
            <w:sz w:val="24"/>
            <w:szCs w:val="24"/>
          </w:rPr>
          <w:t xml:space="preserve"> / </w:t>
        </w:r>
        <w:r w:rsidRPr="00125771">
          <w:rPr>
            <w:rStyle w:val="Hyperlink"/>
            <w:rFonts w:ascii="Times New Roman" w:hAnsi="Times New Roman" w:cs="Times New Roman"/>
            <w:sz w:val="24"/>
            <w:szCs w:val="24"/>
          </w:rPr>
          <w:t>1</w:t>
        </w:r>
        <w:r w:rsidR="00DB1BEB">
          <w:rPr>
            <w:rStyle w:val="Hyperlink"/>
            <w:rFonts w:ascii="Times New Roman" w:hAnsi="Times New Roman" w:cs="Times New Roman"/>
            <w:sz w:val="24"/>
            <w:szCs w:val="24"/>
          </w:rPr>
          <w:t xml:space="preserve"> / </w:t>
        </w:r>
        <w:r w:rsidRPr="00125771">
          <w:rPr>
            <w:rStyle w:val="Hyperlink"/>
            <w:rFonts w:ascii="Times New Roman" w:hAnsi="Times New Roman" w:cs="Times New Roman"/>
            <w:sz w:val="24"/>
            <w:szCs w:val="24"/>
          </w:rPr>
          <w:t>9789241548274_eng.pdf</w:t>
        </w:r>
      </w:hyperlink>
      <w:r>
        <w:rPr>
          <w:rFonts w:ascii="Times New Roman" w:hAnsi="Times New Roman" w:cs="Times New Roman"/>
          <w:sz w:val="24"/>
          <w:szCs w:val="24"/>
        </w:rPr>
        <w:t xml:space="preserve"> </w:t>
      </w:r>
      <w:r w:rsidRPr="0088521E">
        <w:rPr>
          <w:rFonts w:ascii="Times New Roman" w:hAnsi="Times New Roman" w:cs="Times New Roman"/>
          <w:sz w:val="24"/>
          <w:szCs w:val="24"/>
        </w:rPr>
        <w:t>last accessed on 2</w:t>
      </w:r>
      <w:r>
        <w:rPr>
          <w:rFonts w:ascii="Times New Roman" w:hAnsi="Times New Roman" w:cs="Times New Roman"/>
          <w:sz w:val="24"/>
          <w:szCs w:val="24"/>
        </w:rPr>
        <w:t>2 Oct</w:t>
      </w:r>
      <w:r w:rsidRPr="0088521E">
        <w:rPr>
          <w:rFonts w:ascii="Times New Roman" w:hAnsi="Times New Roman" w:cs="Times New Roman"/>
          <w:sz w:val="24"/>
          <w:szCs w:val="24"/>
        </w:rPr>
        <w:t xml:space="preserve"> 2015).</w:t>
      </w:r>
    </w:p>
    <w:p w:rsidR="00EE4BBF" w:rsidRPr="002A2942" w:rsidRDefault="00EE4BBF" w:rsidP="00EE4BBF">
      <w:pPr>
        <w:pStyle w:val="NoSpacing"/>
        <w:numPr>
          <w:ilvl w:val="0"/>
          <w:numId w:val="3"/>
        </w:numPr>
        <w:spacing w:line="276" w:lineRule="auto"/>
        <w:rPr>
          <w:rFonts w:ascii="Times New Roman" w:hAnsi="Times New Roman" w:cs="Times New Roman"/>
          <w:sz w:val="24"/>
          <w:szCs w:val="24"/>
        </w:rPr>
      </w:pPr>
      <w:r w:rsidRPr="002A2942">
        <w:rPr>
          <w:rFonts w:ascii="Times New Roman" w:hAnsi="Times New Roman" w:cs="Times New Roman"/>
          <w:sz w:val="24"/>
          <w:szCs w:val="24"/>
        </w:rPr>
        <w:t>World Health Organization. Safe</w:t>
      </w:r>
      <w:r w:rsidRPr="002A2942">
        <w:rPr>
          <w:rFonts w:ascii="Times New Roman" w:hAnsi="Times New Roman" w:cs="Times New Roman"/>
          <w:sz w:val="24"/>
          <w:szCs w:val="24"/>
          <w:rtl/>
        </w:rPr>
        <w:t xml:space="preserve"> </w:t>
      </w:r>
      <w:r w:rsidRPr="002A2942">
        <w:rPr>
          <w:rFonts w:ascii="Times New Roman" w:hAnsi="Times New Roman" w:cs="Times New Roman"/>
          <w:sz w:val="24"/>
          <w:szCs w:val="24"/>
        </w:rPr>
        <w:t>management of wastes from health-care</w:t>
      </w:r>
      <w:r w:rsidRPr="002A2942">
        <w:rPr>
          <w:rFonts w:ascii="Times New Roman" w:hAnsi="Times New Roman" w:cs="Times New Roman"/>
          <w:sz w:val="24"/>
          <w:szCs w:val="24"/>
          <w:rtl/>
        </w:rPr>
        <w:t xml:space="preserve"> </w:t>
      </w:r>
      <w:r w:rsidRPr="002A2942">
        <w:rPr>
          <w:rFonts w:ascii="Times New Roman" w:hAnsi="Times New Roman" w:cs="Times New Roman"/>
          <w:sz w:val="24"/>
          <w:szCs w:val="24"/>
        </w:rPr>
        <w:t xml:space="preserve">activities. WHO. 2014. </w:t>
      </w:r>
      <w:hyperlink r:id="rId11" w:history="1">
        <w:r w:rsidRPr="002A2942">
          <w:rPr>
            <w:rFonts w:ascii="Times New Roman" w:hAnsi="Times New Roman" w:cs="Times New Roman"/>
            <w:sz w:val="24"/>
            <w:szCs w:val="24"/>
          </w:rPr>
          <w:t>http://apps.who.int/iris/bitstream/10665/85349/1/9789241548564_eng.pdf?ua=1</w:t>
        </w:r>
      </w:hyperlink>
      <w:r w:rsidRPr="002A2942">
        <w:rPr>
          <w:rFonts w:ascii="Times New Roman" w:hAnsi="Times New Roman" w:cs="Times New Roman"/>
          <w:sz w:val="24"/>
          <w:szCs w:val="24"/>
        </w:rPr>
        <w:t xml:space="preserve"> (accessed on 14 Jan 2016).</w:t>
      </w:r>
    </w:p>
    <w:p w:rsidR="00423A49" w:rsidRPr="0088521E" w:rsidRDefault="00423A49" w:rsidP="00720604">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88521E">
        <w:rPr>
          <w:rFonts w:ascii="Times New Roman" w:hAnsi="Times New Roman" w:cs="Times New Roman"/>
          <w:sz w:val="24"/>
          <w:szCs w:val="24"/>
        </w:rPr>
        <w:t xml:space="preserve">American University of Beirut (AUB). Environmental Health, Safety, and Risk Management Comprehensive Manual. Last updated on: August 8, 2011. </w:t>
      </w:r>
      <w:hyperlink r:id="rId12" w:history="1">
        <w:r w:rsidRPr="0088521E">
          <w:rPr>
            <w:rFonts w:ascii="Times New Roman" w:hAnsi="Times New Roman" w:cs="Times New Roman"/>
            <w:sz w:val="24"/>
            <w:szCs w:val="24"/>
          </w:rPr>
          <w:t>http:</w:t>
        </w:r>
        <w:r w:rsidR="00DB1BEB">
          <w:rPr>
            <w:rFonts w:ascii="Times New Roman" w:hAnsi="Times New Roman" w:cs="Times New Roman"/>
            <w:sz w:val="24"/>
            <w:szCs w:val="24"/>
          </w:rPr>
          <w:t xml:space="preserve"> /  / </w:t>
        </w:r>
        <w:r w:rsidRPr="0088521E">
          <w:rPr>
            <w:rFonts w:ascii="Times New Roman" w:hAnsi="Times New Roman" w:cs="Times New Roman"/>
            <w:sz w:val="24"/>
            <w:szCs w:val="24"/>
          </w:rPr>
          <w:t>www.aub.edu.lb</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facilities</w:t>
        </w:r>
        <w:r w:rsidR="00DB1BEB">
          <w:rPr>
            <w:rFonts w:ascii="Times New Roman" w:hAnsi="Times New Roman" w:cs="Times New Roman"/>
            <w:sz w:val="24"/>
            <w:szCs w:val="24"/>
          </w:rPr>
          <w:t xml:space="preserve"> / </w:t>
        </w:r>
        <w:proofErr w:type="spellStart"/>
        <w:r w:rsidRPr="0088521E">
          <w:rPr>
            <w:rFonts w:ascii="Times New Roman" w:hAnsi="Times New Roman" w:cs="Times New Roman"/>
            <w:sz w:val="24"/>
            <w:szCs w:val="24"/>
          </w:rPr>
          <w:t>ehsrm</w:t>
        </w:r>
        <w:proofErr w:type="spellEnd"/>
        <w:r w:rsidR="00DB1BEB">
          <w:rPr>
            <w:rFonts w:ascii="Times New Roman" w:hAnsi="Times New Roman" w:cs="Times New Roman"/>
            <w:sz w:val="24"/>
            <w:szCs w:val="24"/>
          </w:rPr>
          <w:t xml:space="preserve"> / </w:t>
        </w:r>
        <w:r w:rsidRPr="0088521E">
          <w:rPr>
            <w:rFonts w:ascii="Times New Roman" w:hAnsi="Times New Roman" w:cs="Times New Roman"/>
            <w:sz w:val="24"/>
            <w:szCs w:val="24"/>
          </w:rPr>
          <w:t>Documents</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EHSRM.pdf</w:t>
        </w:r>
      </w:hyperlink>
      <w:r w:rsidRPr="0088521E">
        <w:rPr>
          <w:rFonts w:ascii="Times New Roman" w:hAnsi="Times New Roman" w:cs="Times New Roman"/>
          <w:sz w:val="24"/>
          <w:szCs w:val="24"/>
        </w:rPr>
        <w:t xml:space="preserve"> (last accessed on 21</w:t>
      </w:r>
      <w:r w:rsidR="0088521E" w:rsidRPr="0088521E">
        <w:rPr>
          <w:rFonts w:ascii="Times New Roman" w:hAnsi="Times New Roman" w:cs="Times New Roman"/>
          <w:sz w:val="24"/>
          <w:szCs w:val="24"/>
        </w:rPr>
        <w:t xml:space="preserve"> Sep</w:t>
      </w:r>
      <w:r w:rsidRPr="0088521E">
        <w:rPr>
          <w:rFonts w:ascii="Times New Roman" w:hAnsi="Times New Roman" w:cs="Times New Roman"/>
          <w:sz w:val="24"/>
          <w:szCs w:val="24"/>
        </w:rPr>
        <w:t xml:space="preserve"> 2015).</w:t>
      </w:r>
    </w:p>
    <w:p w:rsidR="0088521E" w:rsidRDefault="0088521E" w:rsidP="0088521E">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88521E">
        <w:rPr>
          <w:rFonts w:ascii="Times New Roman" w:hAnsi="Times New Roman" w:cs="Times New Roman"/>
          <w:sz w:val="24"/>
          <w:szCs w:val="24"/>
        </w:rPr>
        <w:lastRenderedPageBreak/>
        <w:t xml:space="preserve">Cornell University. </w:t>
      </w:r>
      <w:r w:rsidRPr="0088521E">
        <w:rPr>
          <w:rFonts w:ascii="Times New Roman" w:hAnsi="Times New Roman" w:cs="Times New Roman"/>
          <w:noProof/>
          <w:sz w:val="24"/>
          <w:szCs w:val="24"/>
        </w:rPr>
        <w:drawing>
          <wp:inline distT="0" distB="0" distL="0" distR="0">
            <wp:extent cx="9525" cy="9525"/>
            <wp:effectExtent l="0" t="0" r="0" b="0"/>
            <wp:docPr id="17" name="Picture 39" descr="Skip Navigation Links">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kip Navigation Links">
                      <a:hlinkClick r:id="rId13"/>
                    </pic:cNvPr>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88521E">
        <w:rPr>
          <w:rFonts w:ascii="Times New Roman" w:hAnsi="Times New Roman" w:cs="Times New Roman"/>
          <w:sz w:val="24"/>
          <w:szCs w:val="24"/>
        </w:rPr>
        <w:t xml:space="preserve"> Laboratory Safety Manual and Chemical Hygiene Plan. Chapter 5 - Emergency Preparedness. 2014. </w:t>
      </w:r>
      <w:hyperlink r:id="rId15" w:anchor="541" w:history="1">
        <w:proofErr w:type="gramStart"/>
        <w:r w:rsidRPr="0088521E">
          <w:rPr>
            <w:rFonts w:ascii="Times New Roman" w:hAnsi="Times New Roman" w:cs="Times New Roman"/>
            <w:sz w:val="24"/>
            <w:szCs w:val="24"/>
          </w:rPr>
          <w:t>https</w:t>
        </w:r>
        <w:proofErr w:type="gramEnd"/>
        <w:r w:rsidRPr="0088521E">
          <w:rPr>
            <w:rFonts w:ascii="Times New Roman" w:hAnsi="Times New Roman" w:cs="Times New Roman"/>
            <w:sz w:val="24"/>
            <w:szCs w:val="24"/>
          </w:rPr>
          <w:t>:</w:t>
        </w:r>
        <w:r w:rsidR="00DB1BEB">
          <w:rPr>
            <w:rFonts w:ascii="Times New Roman" w:hAnsi="Times New Roman" w:cs="Times New Roman"/>
            <w:sz w:val="24"/>
            <w:szCs w:val="24"/>
          </w:rPr>
          <w:t xml:space="preserve"> /  / </w:t>
        </w:r>
        <w:r w:rsidRPr="0088521E">
          <w:rPr>
            <w:rFonts w:ascii="Times New Roman" w:hAnsi="Times New Roman" w:cs="Times New Roman"/>
            <w:sz w:val="24"/>
            <w:szCs w:val="24"/>
          </w:rPr>
          <w:t>sp.ehs.cornell.edu</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lab-research-safety</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laboratory-safety-manual</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Pages</w:t>
        </w:r>
        <w:r w:rsidR="00DB1BEB">
          <w:rPr>
            <w:rFonts w:ascii="Times New Roman" w:hAnsi="Times New Roman" w:cs="Times New Roman"/>
            <w:sz w:val="24"/>
            <w:szCs w:val="24"/>
          </w:rPr>
          <w:t xml:space="preserve"> / </w:t>
        </w:r>
        <w:r w:rsidRPr="0088521E">
          <w:rPr>
            <w:rFonts w:ascii="Times New Roman" w:hAnsi="Times New Roman" w:cs="Times New Roman"/>
            <w:sz w:val="24"/>
            <w:szCs w:val="24"/>
          </w:rPr>
          <w:t>ch5.aspx#541</w:t>
        </w:r>
      </w:hyperlink>
      <w:r w:rsidRPr="0088521E">
        <w:rPr>
          <w:rFonts w:ascii="Times New Roman" w:hAnsi="Times New Roman" w:cs="Times New Roman"/>
          <w:sz w:val="24"/>
          <w:szCs w:val="24"/>
        </w:rPr>
        <w:t xml:space="preserve"> (accessed on 11 Oct 2015)</w:t>
      </w:r>
      <w:r>
        <w:rPr>
          <w:rFonts w:ascii="Times New Roman" w:hAnsi="Times New Roman" w:cs="Times New Roman"/>
          <w:sz w:val="24"/>
          <w:szCs w:val="24"/>
        </w:rPr>
        <w:t>.</w:t>
      </w:r>
    </w:p>
    <w:p w:rsidR="00707017" w:rsidRDefault="00707017" w:rsidP="00707017">
      <w:pPr>
        <w:autoSpaceDE w:val="0"/>
        <w:autoSpaceDN w:val="0"/>
        <w:adjustRightInd w:val="0"/>
        <w:spacing w:after="0"/>
        <w:rPr>
          <w:rFonts w:ascii="Times New Roman" w:hAnsi="Times New Roman" w:cs="Times New Roman"/>
          <w:sz w:val="24"/>
          <w:szCs w:val="24"/>
        </w:rPr>
      </w:pPr>
    </w:p>
    <w:p w:rsidR="00707017" w:rsidRPr="00707017" w:rsidRDefault="00707017" w:rsidP="00707017">
      <w:pPr>
        <w:autoSpaceDE w:val="0"/>
        <w:autoSpaceDN w:val="0"/>
        <w:adjustRightInd w:val="0"/>
        <w:spacing w:after="0"/>
        <w:rPr>
          <w:rFonts w:ascii="Times New Roman" w:hAnsi="Times New Roman" w:cs="Times New Roman"/>
          <w:sz w:val="24"/>
          <w:szCs w:val="24"/>
        </w:rPr>
      </w:pPr>
    </w:p>
    <w:tbl>
      <w:tblPr>
        <w:tblStyle w:val="TableGrid"/>
        <w:bidiVisual/>
        <w:tblW w:w="0" w:type="auto"/>
        <w:tblLook w:val="04A0"/>
      </w:tblPr>
      <w:tblGrid>
        <w:gridCol w:w="1008"/>
        <w:gridCol w:w="2092"/>
        <w:gridCol w:w="2093"/>
        <w:gridCol w:w="2092"/>
        <w:gridCol w:w="2093"/>
      </w:tblGrid>
      <w:tr w:rsidR="00707017"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707017" w:rsidRDefault="00333745" w:rsidP="008C0152">
            <w:pPr>
              <w:tabs>
                <w:tab w:val="right" w:pos="900"/>
              </w:tabs>
              <w:bidi/>
              <w:rPr>
                <w:rStyle w:val="hps"/>
                <w:rFonts w:ascii="Times New Roman" w:hAnsi="Times New Roman" w:cs="Times New Roman"/>
                <w:color w:val="FF0000"/>
              </w:rPr>
            </w:pPr>
            <w:r w:rsidRPr="00333745">
              <w:rPr>
                <w:rFonts w:ascii="Times New Roman" w:hAnsi="Times New Roman" w:cs="Times New Roman"/>
                <w:strike/>
                <w:sz w:val="24"/>
                <w:szCs w:val="24"/>
                <w:lang w:bidi="ar-LB"/>
              </w:rPr>
              <w:br w:type="page"/>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707017" w:rsidRDefault="00707017"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707017" w:rsidRDefault="00707017"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707017" w:rsidRDefault="00707017"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707017" w:rsidRDefault="00707017"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707017"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r w:rsidRPr="00A97C8A">
              <w:rPr>
                <w:rFonts w:ascii="Times New Roman" w:hAnsi="Times New Roman" w:cs="Times New Roman"/>
                <w:sz w:val="24"/>
                <w:szCs w:val="24"/>
                <w:rtl/>
                <w:lang w:val="fr-FR"/>
              </w:rPr>
              <w:t>23</w:t>
            </w:r>
            <w:r w:rsidRPr="00A97C8A">
              <w:rPr>
                <w:rFonts w:ascii="Times New Roman" w:hAnsi="Times New Roman" w:cs="Times New Roman"/>
                <w:sz w:val="24"/>
                <w:szCs w:val="24"/>
                <w:lang w:val="fr-FR" w:bidi="ar-LB"/>
              </w:rPr>
              <w:t xml:space="preserve"> </w:t>
            </w:r>
            <w:r w:rsidRPr="00A97C8A">
              <w:rPr>
                <w:rFonts w:ascii="Times New Roman" w:hAnsi="Times New Roman" w:cs="Times New Roman"/>
                <w:sz w:val="24"/>
                <w:szCs w:val="24"/>
                <w:rtl/>
                <w:lang w:val="fr-FR" w:bidi="ar-LB"/>
              </w:rPr>
              <w:t>تشرين ثاني</w:t>
            </w:r>
            <w:r w:rsidRPr="00A97C8A">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Fonts w:ascii="Times New Roman" w:hAnsi="Times New Roman" w:cs="Times New Roman"/>
                <w:sz w:val="24"/>
                <w:szCs w:val="24"/>
                <w:lang w:val="fr-FR"/>
              </w:rPr>
            </w:pPr>
          </w:p>
        </w:tc>
      </w:tr>
      <w:tr w:rsidR="00707017"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Fonts w:ascii="Times New Roman" w:hAnsi="Times New Roman" w:cs="Times New Roman"/>
                <w:sz w:val="24"/>
                <w:szCs w:val="24"/>
                <w:lang w:val="fr-FR"/>
              </w:rPr>
            </w:pPr>
          </w:p>
        </w:tc>
      </w:tr>
      <w:tr w:rsidR="00707017"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7017" w:rsidRDefault="00707017"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07017" w:rsidRDefault="00707017" w:rsidP="008C0152">
            <w:pPr>
              <w:tabs>
                <w:tab w:val="right" w:pos="900"/>
              </w:tabs>
              <w:bidi/>
              <w:rPr>
                <w:rStyle w:val="hps"/>
                <w:rFonts w:ascii="Times New Roman" w:hAnsi="Times New Roman" w:cs="Times New Roman"/>
                <w:color w:val="FF0000"/>
              </w:rPr>
            </w:pPr>
          </w:p>
        </w:tc>
      </w:tr>
    </w:tbl>
    <w:p w:rsidR="00333745" w:rsidRPr="00707017" w:rsidRDefault="00333745" w:rsidP="00707017">
      <w:pPr>
        <w:rPr>
          <w:rFonts w:ascii="Times New Roman" w:hAnsi="Times New Roman" w:cs="Times New Roman"/>
          <w:strike/>
          <w:sz w:val="24"/>
          <w:szCs w:val="24"/>
          <w:lang w:bidi="ar-LB"/>
        </w:rPr>
      </w:pPr>
    </w:p>
    <w:p w:rsidR="00F10E1D" w:rsidRDefault="00F10E1D" w:rsidP="00F10E1D">
      <w:pPr>
        <w:rPr>
          <w:rFonts w:ascii="Times New Roman" w:hAnsi="Times New Roman" w:cs="Times New Roman"/>
          <w:strike/>
          <w:sz w:val="24"/>
          <w:szCs w:val="24"/>
          <w:rtl/>
          <w:lang w:bidi="ar-LB"/>
        </w:rPr>
      </w:pPr>
    </w:p>
    <w:p w:rsidR="00F10E1D" w:rsidRPr="00F10E1D" w:rsidRDefault="00F10E1D" w:rsidP="00F10E1D">
      <w:pPr>
        <w:rPr>
          <w:rFonts w:ascii="Times New Roman" w:hAnsi="Times New Roman" w:cs="Times New Roman"/>
          <w:strike/>
          <w:sz w:val="24"/>
          <w:szCs w:val="24"/>
          <w:lang w:bidi="ar-LB"/>
        </w:rPr>
      </w:pPr>
    </w:p>
    <w:p w:rsidR="00707017" w:rsidRDefault="00707017">
      <w:bookmarkStart w:id="1" w:name="542"/>
      <w:r>
        <w:br w:type="page"/>
      </w:r>
    </w:p>
    <w:tbl>
      <w:tblPr>
        <w:tblStyle w:val="TableGrid"/>
        <w:tblW w:w="0" w:type="auto"/>
        <w:tblLook w:val="04A0"/>
      </w:tblPr>
      <w:tblGrid>
        <w:gridCol w:w="3168"/>
        <w:gridCol w:w="6408"/>
      </w:tblGrid>
      <w:tr w:rsidR="007E5297" w:rsidRPr="00FB7EB8" w:rsidTr="00D72B36">
        <w:trPr>
          <w:trHeight w:val="467"/>
        </w:trPr>
        <w:tc>
          <w:tcPr>
            <w:tcW w:w="3168" w:type="dxa"/>
            <w:tcBorders>
              <w:right w:val="nil"/>
            </w:tcBorders>
            <w:shd w:val="clear" w:color="auto" w:fill="D9D9D9" w:themeFill="background1" w:themeFillShade="D9"/>
            <w:vAlign w:val="center"/>
          </w:tcPr>
          <w:p w:rsidR="007E5297" w:rsidRPr="00FB7EB8" w:rsidRDefault="00EB7BBA" w:rsidP="00FB7EB8">
            <w:pPr>
              <w:autoSpaceDE w:val="0"/>
              <w:autoSpaceDN w:val="0"/>
              <w:adjustRightInd w:val="0"/>
              <w:rPr>
                <w:rFonts w:ascii="Times New Roman" w:hAnsi="Times New Roman" w:cs="Times New Roman"/>
                <w:sz w:val="24"/>
                <w:szCs w:val="24"/>
                <w:lang w:bidi="ar-LB"/>
              </w:rPr>
            </w:pPr>
            <w:r w:rsidRPr="00FB7EB8">
              <w:rPr>
                <w:rStyle w:val="Strong"/>
                <w:rFonts w:ascii="Times New Roman" w:hAnsi="Times New Roman" w:cs="Times New Roman"/>
                <w:sz w:val="24"/>
                <w:szCs w:val="24"/>
              </w:rPr>
              <w:lastRenderedPageBreak/>
              <w:t>Spill Absorbent Materials</w:t>
            </w:r>
            <w:bookmarkEnd w:id="1"/>
          </w:p>
        </w:tc>
        <w:tc>
          <w:tcPr>
            <w:tcW w:w="6408" w:type="dxa"/>
            <w:tcBorders>
              <w:left w:val="nil"/>
            </w:tcBorders>
            <w:shd w:val="clear" w:color="auto" w:fill="D9D9D9" w:themeFill="background1" w:themeFillShade="D9"/>
            <w:vAlign w:val="center"/>
          </w:tcPr>
          <w:p w:rsidR="007E5297" w:rsidRPr="00FB7EB8" w:rsidRDefault="00FB7EB8" w:rsidP="00075664">
            <w:pPr>
              <w:autoSpaceDE w:val="0"/>
              <w:autoSpaceDN w:val="0"/>
              <w:bidi/>
              <w:adjustRightInd w:val="0"/>
              <w:rPr>
                <w:rFonts w:ascii="Times New Roman" w:hAnsi="Times New Roman" w:cs="Times New Roman"/>
                <w:b/>
                <w:bCs/>
                <w:sz w:val="24"/>
                <w:szCs w:val="24"/>
                <w:lang w:bidi="ar-LB"/>
              </w:rPr>
            </w:pPr>
            <w:r>
              <w:rPr>
                <w:rFonts w:ascii="Times New Roman" w:hAnsi="Times New Roman" w:cs="Times New Roman" w:hint="cs"/>
                <w:b/>
                <w:bCs/>
                <w:sz w:val="24"/>
                <w:szCs w:val="24"/>
                <w:rtl/>
                <w:lang w:bidi="ar-LB"/>
              </w:rPr>
              <w:t xml:space="preserve">جدول رقم </w:t>
            </w:r>
            <w:r w:rsidR="00075664">
              <w:rPr>
                <w:rFonts w:ascii="Times New Roman" w:hAnsi="Times New Roman" w:cs="Times New Roman" w:hint="cs"/>
                <w:b/>
                <w:bCs/>
                <w:sz w:val="24"/>
                <w:szCs w:val="24"/>
                <w:rtl/>
                <w:lang w:bidi="ar-LB"/>
              </w:rPr>
              <w:t>1</w:t>
            </w:r>
            <w:r>
              <w:rPr>
                <w:rFonts w:ascii="Times New Roman" w:hAnsi="Times New Roman" w:cs="Times New Roman" w:hint="cs"/>
                <w:b/>
                <w:bCs/>
                <w:sz w:val="24"/>
                <w:szCs w:val="24"/>
                <w:rtl/>
                <w:lang w:bidi="ar-LB"/>
              </w:rPr>
              <w:t xml:space="preserve">: </w:t>
            </w:r>
            <w:r w:rsidRPr="00FB7EB8">
              <w:rPr>
                <w:rFonts w:ascii="Times New Roman" w:hAnsi="Times New Roman" w:cs="Times New Roman" w:hint="cs"/>
                <w:b/>
                <w:bCs/>
                <w:sz w:val="24"/>
                <w:szCs w:val="24"/>
                <w:rtl/>
                <w:lang w:bidi="ar-LB"/>
              </w:rPr>
              <w:t xml:space="preserve">المواد </w:t>
            </w:r>
            <w:r w:rsidR="00480BD3">
              <w:rPr>
                <w:rFonts w:ascii="Times New Roman" w:hAnsi="Times New Roman" w:cs="Times New Roman" w:hint="cs"/>
                <w:b/>
                <w:bCs/>
                <w:sz w:val="24"/>
                <w:szCs w:val="24"/>
                <w:rtl/>
                <w:lang w:bidi="ar-LB"/>
              </w:rPr>
              <w:t xml:space="preserve">الماصة </w:t>
            </w:r>
            <w:r w:rsidRPr="00FB7EB8">
              <w:rPr>
                <w:rFonts w:ascii="Times New Roman" w:hAnsi="Times New Roman" w:cs="Times New Roman" w:hint="cs"/>
                <w:b/>
                <w:bCs/>
                <w:sz w:val="24"/>
                <w:szCs w:val="24"/>
                <w:rtl/>
                <w:lang w:bidi="ar-LB"/>
              </w:rPr>
              <w:t>لل</w:t>
            </w:r>
            <w:r w:rsidR="003A06A0">
              <w:rPr>
                <w:rFonts w:ascii="Times New Roman" w:hAnsi="Times New Roman" w:cs="Times New Roman" w:hint="cs"/>
                <w:b/>
                <w:bCs/>
                <w:sz w:val="24"/>
                <w:szCs w:val="24"/>
                <w:rtl/>
                <w:lang w:bidi="ar-LB"/>
              </w:rPr>
              <w:t>تسرّب</w:t>
            </w:r>
            <w:r>
              <w:rPr>
                <w:rFonts w:ascii="Times New Roman" w:hAnsi="Times New Roman" w:cs="Times New Roman" w:hint="cs"/>
                <w:b/>
                <w:bCs/>
                <w:sz w:val="24"/>
                <w:szCs w:val="24"/>
                <w:rtl/>
                <w:lang w:bidi="ar-LB"/>
              </w:rPr>
              <w:t xml:space="preserve">  </w:t>
            </w:r>
          </w:p>
        </w:tc>
      </w:tr>
      <w:tr w:rsidR="007E5297" w:rsidRPr="00FB7EB8" w:rsidTr="00D72B36">
        <w:tc>
          <w:tcPr>
            <w:tcW w:w="3168" w:type="dxa"/>
          </w:tcPr>
          <w:p w:rsidR="006257A3" w:rsidRPr="00815B93" w:rsidRDefault="00D72B36" w:rsidP="009274FF">
            <w:pPr>
              <w:autoSpaceDE w:val="0"/>
              <w:autoSpaceDN w:val="0"/>
              <w:adjustRightInd w:val="0"/>
              <w:rPr>
                <w:rFonts w:ascii="Times New Roman" w:hAnsi="Times New Roman" w:cs="Times New Roman"/>
                <w:sz w:val="24"/>
                <w:szCs w:val="24"/>
                <w:rtl/>
              </w:rPr>
            </w:pPr>
            <w:r w:rsidRPr="00815B93">
              <w:rPr>
                <w:rFonts w:ascii="Times New Roman" w:hAnsi="Times New Roman" w:cs="Times New Roman"/>
                <w:sz w:val="24"/>
                <w:szCs w:val="24"/>
              </w:rPr>
              <w:t>A</w:t>
            </w:r>
            <w:r w:rsidR="007E5297" w:rsidRPr="00815B93">
              <w:rPr>
                <w:rFonts w:ascii="Times New Roman" w:hAnsi="Times New Roman" w:cs="Times New Roman"/>
                <w:sz w:val="24"/>
                <w:szCs w:val="24"/>
              </w:rPr>
              <w:t xml:space="preserve">cid spills </w:t>
            </w:r>
          </w:p>
          <w:p w:rsidR="007E5297" w:rsidRPr="00815B93" w:rsidRDefault="007E5297" w:rsidP="009274FF">
            <w:pPr>
              <w:autoSpaceDE w:val="0"/>
              <w:autoSpaceDN w:val="0"/>
              <w:adjustRightInd w:val="0"/>
              <w:rPr>
                <w:rFonts w:ascii="Times New Roman" w:hAnsi="Times New Roman" w:cs="Times New Roman"/>
                <w:sz w:val="24"/>
                <w:szCs w:val="24"/>
                <w:lang w:bidi="ar-LB"/>
              </w:rPr>
            </w:pPr>
            <w:r w:rsidRPr="00815B93">
              <w:rPr>
                <w:rFonts w:ascii="Times New Roman" w:hAnsi="Times New Roman" w:cs="Times New Roman"/>
                <w:sz w:val="24"/>
                <w:szCs w:val="24"/>
              </w:rPr>
              <w:t>(except Hydrofluoric acid): </w:t>
            </w:r>
          </w:p>
        </w:tc>
        <w:tc>
          <w:tcPr>
            <w:tcW w:w="6408" w:type="dxa"/>
          </w:tcPr>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 xml:space="preserve">Sodium carbonate  </w:t>
            </w:r>
          </w:p>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 xml:space="preserve">Sodium bicarbonate (baking soda)  </w:t>
            </w:r>
          </w:p>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 xml:space="preserve">Calcium carbonate  </w:t>
            </w:r>
          </w:p>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 xml:space="preserve">Calcium bicarbonate  </w:t>
            </w:r>
          </w:p>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Do not use absorbent clay for acid spills</w:t>
            </w:r>
          </w:p>
        </w:tc>
      </w:tr>
      <w:tr w:rsidR="007E5297" w:rsidRPr="00FB7EB8" w:rsidTr="00D72B36">
        <w:tc>
          <w:tcPr>
            <w:tcW w:w="3168" w:type="dxa"/>
          </w:tcPr>
          <w:p w:rsidR="007E5297" w:rsidRPr="00815B93" w:rsidRDefault="007E5297" w:rsidP="00D72B36">
            <w:pPr>
              <w:autoSpaceDE w:val="0"/>
              <w:autoSpaceDN w:val="0"/>
              <w:adjustRightInd w:val="0"/>
              <w:rPr>
                <w:rFonts w:ascii="Times New Roman" w:hAnsi="Times New Roman" w:cs="Times New Roman"/>
                <w:sz w:val="24"/>
                <w:szCs w:val="24"/>
                <w:lang w:bidi="ar-LB"/>
              </w:rPr>
            </w:pPr>
            <w:r w:rsidRPr="00815B93">
              <w:rPr>
                <w:rStyle w:val="Strong"/>
                <w:rFonts w:ascii="Times New Roman" w:hAnsi="Times New Roman" w:cs="Times New Roman"/>
                <w:b w:val="0"/>
                <w:bCs w:val="0"/>
                <w:sz w:val="24"/>
                <w:szCs w:val="24"/>
              </w:rPr>
              <w:t xml:space="preserve">Hydrofluoric </w:t>
            </w:r>
            <w:r w:rsidR="00D72B36" w:rsidRPr="00815B93">
              <w:rPr>
                <w:rStyle w:val="Strong"/>
                <w:rFonts w:ascii="Times New Roman" w:hAnsi="Times New Roman" w:cs="Times New Roman"/>
                <w:b w:val="0"/>
                <w:bCs w:val="0"/>
                <w:sz w:val="24"/>
                <w:szCs w:val="24"/>
              </w:rPr>
              <w:t>A</w:t>
            </w:r>
            <w:r w:rsidRPr="00815B93">
              <w:rPr>
                <w:rStyle w:val="Strong"/>
                <w:rFonts w:ascii="Times New Roman" w:hAnsi="Times New Roman" w:cs="Times New Roman"/>
                <w:b w:val="0"/>
                <w:bCs w:val="0"/>
                <w:sz w:val="24"/>
                <w:szCs w:val="24"/>
              </w:rPr>
              <w:t>cid</w:t>
            </w:r>
            <w:r w:rsidRPr="00815B93">
              <w:rPr>
                <w:rFonts w:ascii="Times New Roman" w:hAnsi="Times New Roman" w:cs="Times New Roman"/>
                <w:sz w:val="24"/>
                <w:szCs w:val="24"/>
              </w:rPr>
              <w:t xml:space="preserve"> spills:</w:t>
            </w:r>
          </w:p>
        </w:tc>
        <w:tc>
          <w:tcPr>
            <w:tcW w:w="6408" w:type="dxa"/>
          </w:tcPr>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Us</w:t>
            </w:r>
            <w:r w:rsidR="002B29D2" w:rsidRPr="00815B93">
              <w:rPr>
                <w:rFonts w:ascii="Times New Roman" w:eastAsia="Times New Roman" w:hAnsi="Times New Roman" w:cs="Times New Roman"/>
                <w:sz w:val="24"/>
                <w:szCs w:val="24"/>
              </w:rPr>
              <w:t>e</w:t>
            </w:r>
            <w:r w:rsidR="002B29D2" w:rsidRPr="00815B93">
              <w:rPr>
                <w:rFonts w:ascii="Times New Roman" w:eastAsia="Times New Roman" w:hAnsi="Times New Roman" w:cs="Times New Roman" w:hint="cs"/>
                <w:sz w:val="24"/>
                <w:szCs w:val="24"/>
                <w:rtl/>
              </w:rPr>
              <w:t xml:space="preserve"> </w:t>
            </w:r>
            <w:r w:rsidRPr="00815B93">
              <w:rPr>
                <w:rFonts w:ascii="Times New Roman" w:eastAsia="Times New Roman" w:hAnsi="Times New Roman" w:cs="Times New Roman"/>
                <w:sz w:val="24"/>
                <w:szCs w:val="24"/>
              </w:rPr>
              <w:t>Calcium carbonate or Calcium bicarbonate to tightly bind the fluoride ion.</w:t>
            </w:r>
            <w:r w:rsidR="002B29D2" w:rsidRPr="00815B93">
              <w:rPr>
                <w:rFonts w:ascii="Times New Roman" w:eastAsia="Times New Roman" w:hAnsi="Times New Roman" w:cs="Times New Roman"/>
                <w:sz w:val="24"/>
                <w:szCs w:val="24"/>
              </w:rPr>
              <w:t xml:space="preserve"> </w:t>
            </w:r>
            <w:r w:rsidR="002B29D2" w:rsidRPr="00815B93">
              <w:rPr>
                <w:rFonts w:ascii="Times New Roman" w:hAnsi="Times New Roman" w:cs="Times New Roman"/>
                <w:sz w:val="24"/>
                <w:szCs w:val="24"/>
              </w:rPr>
              <w:t xml:space="preserve">Sodium bicarbonate </w:t>
            </w:r>
            <w:r w:rsidR="003973E6" w:rsidRPr="00815B93">
              <w:rPr>
                <w:rFonts w:ascii="Times New Roman" w:eastAsia="Times New Roman" w:hAnsi="Times New Roman" w:cs="Times New Roman"/>
                <w:sz w:val="24"/>
                <w:szCs w:val="24"/>
              </w:rPr>
              <w:t>(baking soda)</w:t>
            </w:r>
            <w:proofErr w:type="gramStart"/>
            <w:r w:rsidR="003973E6" w:rsidRPr="00815B93">
              <w:rPr>
                <w:rFonts w:ascii="Times New Roman" w:eastAsia="Times New Roman" w:hAnsi="Times New Roman" w:cs="Times New Roman"/>
                <w:sz w:val="24"/>
                <w:szCs w:val="24"/>
              </w:rPr>
              <w:t>  s</w:t>
            </w:r>
            <w:r w:rsidR="002B29D2" w:rsidRPr="00815B93">
              <w:rPr>
                <w:rFonts w:ascii="Times New Roman" w:hAnsi="Times New Roman" w:cs="Times New Roman"/>
                <w:sz w:val="24"/>
                <w:szCs w:val="24"/>
              </w:rPr>
              <w:t>hould</w:t>
            </w:r>
            <w:proofErr w:type="gramEnd"/>
            <w:r w:rsidR="002B29D2" w:rsidRPr="00815B93">
              <w:rPr>
                <w:rFonts w:ascii="Times New Roman" w:hAnsi="Times New Roman" w:cs="Times New Roman"/>
                <w:sz w:val="24"/>
                <w:szCs w:val="24"/>
              </w:rPr>
              <w:t xml:space="preserve"> never be used since it does not bind the fluoride ion and can generate toxic aerosols.</w:t>
            </w:r>
            <w:r w:rsidR="002B29D2" w:rsidRPr="00815B93">
              <w:t xml:space="preserve"> </w:t>
            </w:r>
          </w:p>
        </w:tc>
      </w:tr>
      <w:tr w:rsidR="007E5297" w:rsidRPr="00FB7EB8" w:rsidTr="00D72B36">
        <w:tc>
          <w:tcPr>
            <w:tcW w:w="3168" w:type="dxa"/>
          </w:tcPr>
          <w:p w:rsidR="007E5297" w:rsidRPr="00815B93" w:rsidRDefault="00D72B36" w:rsidP="00D72B36">
            <w:pPr>
              <w:autoSpaceDE w:val="0"/>
              <w:autoSpaceDN w:val="0"/>
              <w:adjustRightInd w:val="0"/>
              <w:rPr>
                <w:rFonts w:ascii="Times New Roman" w:hAnsi="Times New Roman" w:cs="Times New Roman"/>
                <w:sz w:val="24"/>
                <w:szCs w:val="24"/>
                <w:lang w:bidi="ar-LB"/>
              </w:rPr>
            </w:pPr>
            <w:r w:rsidRPr="00815B93">
              <w:rPr>
                <w:rFonts w:ascii="Times New Roman" w:hAnsi="Times New Roman" w:cs="Times New Roman"/>
                <w:sz w:val="24"/>
                <w:szCs w:val="24"/>
              </w:rPr>
              <w:t>L</w:t>
            </w:r>
            <w:r w:rsidR="007E5297" w:rsidRPr="00815B93">
              <w:rPr>
                <w:rFonts w:ascii="Times New Roman" w:hAnsi="Times New Roman" w:cs="Times New Roman"/>
                <w:sz w:val="24"/>
                <w:szCs w:val="24"/>
              </w:rPr>
              <w:t xml:space="preserve">iquid </w:t>
            </w:r>
            <w:r w:rsidRPr="00815B93">
              <w:rPr>
                <w:rFonts w:ascii="Times New Roman" w:hAnsi="Times New Roman" w:cs="Times New Roman"/>
                <w:sz w:val="24"/>
                <w:szCs w:val="24"/>
              </w:rPr>
              <w:t>B</w:t>
            </w:r>
            <w:r w:rsidR="007E5297" w:rsidRPr="00815B93">
              <w:rPr>
                <w:rFonts w:ascii="Times New Roman" w:hAnsi="Times New Roman" w:cs="Times New Roman"/>
                <w:sz w:val="24"/>
                <w:szCs w:val="24"/>
              </w:rPr>
              <w:t>ase spills: </w:t>
            </w:r>
          </w:p>
        </w:tc>
        <w:tc>
          <w:tcPr>
            <w:tcW w:w="6408" w:type="dxa"/>
          </w:tcPr>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Use Sodium bicarbonate to lower the pH sufficiently for drain disposal.</w:t>
            </w:r>
          </w:p>
        </w:tc>
      </w:tr>
      <w:tr w:rsidR="007E5297" w:rsidRPr="00FB7EB8" w:rsidTr="00D72B36">
        <w:tc>
          <w:tcPr>
            <w:tcW w:w="3168" w:type="dxa"/>
          </w:tcPr>
          <w:p w:rsidR="007E5297" w:rsidRPr="00815B93" w:rsidRDefault="00D72B36" w:rsidP="00D72B36">
            <w:pPr>
              <w:spacing w:before="100" w:beforeAutospacing="1" w:after="100" w:afterAutospacing="1"/>
              <w:rPr>
                <w:rFonts w:ascii="Times New Roman" w:hAnsi="Times New Roman" w:cs="Times New Roman"/>
                <w:sz w:val="24"/>
                <w:szCs w:val="24"/>
                <w:lang w:bidi="ar-LB"/>
              </w:rPr>
            </w:pPr>
            <w:r w:rsidRPr="00815B93">
              <w:rPr>
                <w:rFonts w:ascii="Times New Roman" w:eastAsia="Times New Roman" w:hAnsi="Times New Roman" w:cs="Times New Roman"/>
                <w:sz w:val="24"/>
                <w:szCs w:val="24"/>
              </w:rPr>
              <w:t>O</w:t>
            </w:r>
            <w:r w:rsidR="007E5297" w:rsidRPr="00815B93">
              <w:rPr>
                <w:rFonts w:ascii="Times New Roman" w:eastAsia="Times New Roman" w:hAnsi="Times New Roman" w:cs="Times New Roman"/>
                <w:sz w:val="24"/>
                <w:szCs w:val="24"/>
              </w:rPr>
              <w:t>il spills: </w:t>
            </w:r>
          </w:p>
        </w:tc>
        <w:tc>
          <w:tcPr>
            <w:tcW w:w="6408" w:type="dxa"/>
          </w:tcPr>
          <w:p w:rsidR="007E5297" w:rsidRPr="00815B93" w:rsidRDefault="00EB7BBA"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Use ground corn cobs</w:t>
            </w:r>
            <w:r w:rsidR="008C7D66" w:rsidRPr="00815B93">
              <w:rPr>
                <w:rFonts w:ascii="Times New Roman" w:eastAsia="Times New Roman" w:hAnsi="Times New Roman" w:cs="Times New Roman"/>
                <w:sz w:val="24"/>
                <w:szCs w:val="24"/>
              </w:rPr>
              <w:t xml:space="preserve">, </w:t>
            </w:r>
            <w:r w:rsidRPr="00815B93">
              <w:rPr>
                <w:rFonts w:ascii="Times New Roman" w:eastAsia="Times New Roman" w:hAnsi="Times New Roman" w:cs="Times New Roman"/>
                <w:sz w:val="24"/>
                <w:szCs w:val="24"/>
              </w:rPr>
              <w:t>vermiculite, or absorbent clay (kitty litter).</w:t>
            </w:r>
          </w:p>
        </w:tc>
      </w:tr>
      <w:tr w:rsidR="007E5297" w:rsidRPr="00FB7EB8" w:rsidTr="00D72B36">
        <w:tc>
          <w:tcPr>
            <w:tcW w:w="3168" w:type="dxa"/>
          </w:tcPr>
          <w:p w:rsidR="007E5297" w:rsidRPr="00815B93" w:rsidRDefault="00D72B36" w:rsidP="00D72B36">
            <w:pPr>
              <w:spacing w:before="100" w:beforeAutospacing="1" w:after="100" w:afterAutospacing="1"/>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M</w:t>
            </w:r>
            <w:r w:rsidR="007E5297" w:rsidRPr="00815B93">
              <w:rPr>
                <w:rFonts w:ascii="Times New Roman" w:eastAsia="Times New Roman" w:hAnsi="Times New Roman" w:cs="Times New Roman"/>
                <w:sz w:val="24"/>
                <w:szCs w:val="24"/>
              </w:rPr>
              <w:t xml:space="preserve">ost </w:t>
            </w:r>
            <w:r w:rsidRPr="00815B93">
              <w:rPr>
                <w:rFonts w:ascii="Times New Roman" w:eastAsia="Times New Roman" w:hAnsi="Times New Roman" w:cs="Times New Roman"/>
                <w:sz w:val="24"/>
                <w:szCs w:val="24"/>
              </w:rPr>
              <w:t>A</w:t>
            </w:r>
            <w:r w:rsidR="007E5297" w:rsidRPr="00815B93">
              <w:rPr>
                <w:rFonts w:ascii="Times New Roman" w:eastAsia="Times New Roman" w:hAnsi="Times New Roman" w:cs="Times New Roman"/>
                <w:sz w:val="24"/>
                <w:szCs w:val="24"/>
              </w:rPr>
              <w:t>queous solutions: </w:t>
            </w:r>
          </w:p>
        </w:tc>
        <w:tc>
          <w:tcPr>
            <w:tcW w:w="6408" w:type="dxa"/>
          </w:tcPr>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 xml:space="preserve">Use ground corn cobs </w:t>
            </w:r>
          </w:p>
        </w:tc>
      </w:tr>
      <w:tr w:rsidR="007E5297" w:rsidRPr="00FB7EB8" w:rsidTr="00D72B36">
        <w:tc>
          <w:tcPr>
            <w:tcW w:w="3168" w:type="dxa"/>
          </w:tcPr>
          <w:p w:rsidR="007E5297" w:rsidRPr="00815B93" w:rsidRDefault="00D72B36" w:rsidP="00D72B36">
            <w:p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M</w:t>
            </w:r>
            <w:r w:rsidR="007E5297" w:rsidRPr="00815B93">
              <w:rPr>
                <w:rFonts w:ascii="Times New Roman" w:eastAsia="Times New Roman" w:hAnsi="Times New Roman" w:cs="Times New Roman"/>
                <w:sz w:val="24"/>
                <w:szCs w:val="24"/>
              </w:rPr>
              <w:t xml:space="preserve">ost </w:t>
            </w:r>
            <w:r w:rsidRPr="00815B93">
              <w:rPr>
                <w:rFonts w:ascii="Times New Roman" w:eastAsia="Times New Roman" w:hAnsi="Times New Roman" w:cs="Times New Roman"/>
                <w:sz w:val="24"/>
                <w:szCs w:val="24"/>
              </w:rPr>
              <w:t>O</w:t>
            </w:r>
            <w:r w:rsidR="007E5297" w:rsidRPr="00815B93">
              <w:rPr>
                <w:rFonts w:ascii="Times New Roman" w:eastAsia="Times New Roman" w:hAnsi="Times New Roman" w:cs="Times New Roman"/>
                <w:sz w:val="24"/>
                <w:szCs w:val="24"/>
              </w:rPr>
              <w:t xml:space="preserve">rganic </w:t>
            </w:r>
            <w:r w:rsidRPr="00815B93">
              <w:rPr>
                <w:rFonts w:ascii="Times New Roman" w:eastAsia="Times New Roman" w:hAnsi="Times New Roman" w:cs="Times New Roman"/>
                <w:sz w:val="24"/>
                <w:szCs w:val="24"/>
              </w:rPr>
              <w:t>L</w:t>
            </w:r>
            <w:r w:rsidR="007E5297" w:rsidRPr="00815B93">
              <w:rPr>
                <w:rFonts w:ascii="Times New Roman" w:eastAsia="Times New Roman" w:hAnsi="Times New Roman" w:cs="Times New Roman"/>
                <w:sz w:val="24"/>
                <w:szCs w:val="24"/>
              </w:rPr>
              <w:t>iquid spills: </w:t>
            </w:r>
          </w:p>
        </w:tc>
        <w:tc>
          <w:tcPr>
            <w:tcW w:w="6408" w:type="dxa"/>
          </w:tcPr>
          <w:p w:rsidR="007E5297" w:rsidRPr="00815B93" w:rsidRDefault="007E5297" w:rsidP="00784583">
            <w:pPr>
              <w:pStyle w:val="NoSpacing"/>
              <w:numPr>
                <w:ilvl w:val="0"/>
                <w:numId w:val="8"/>
              </w:num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Use ground corn cobs</w:t>
            </w:r>
            <w:r w:rsidR="008C7D66" w:rsidRPr="00815B93">
              <w:rPr>
                <w:rFonts w:ascii="Times New Roman" w:eastAsia="Times New Roman" w:hAnsi="Times New Roman" w:cs="Times New Roman"/>
                <w:sz w:val="24"/>
                <w:szCs w:val="24"/>
              </w:rPr>
              <w:t xml:space="preserve">. </w:t>
            </w:r>
            <w:r w:rsidRPr="00815B93">
              <w:rPr>
                <w:rFonts w:ascii="Times New Roman" w:eastAsia="Times New Roman" w:hAnsi="Times New Roman" w:cs="Times New Roman"/>
                <w:sz w:val="24"/>
                <w:szCs w:val="24"/>
              </w:rPr>
              <w:t xml:space="preserve">If the liquid is flammable, be sure to use an excess of </w:t>
            </w:r>
            <w:r w:rsidR="008C7D66" w:rsidRPr="00815B93">
              <w:rPr>
                <w:rFonts w:ascii="Times New Roman" w:eastAsia="Times New Roman" w:hAnsi="Times New Roman" w:cs="Times New Roman"/>
                <w:sz w:val="24"/>
                <w:szCs w:val="24"/>
              </w:rPr>
              <w:t>ground corn cobs.</w:t>
            </w:r>
          </w:p>
        </w:tc>
      </w:tr>
      <w:tr w:rsidR="007E5297" w:rsidRPr="00FB7EB8" w:rsidTr="00D72B36">
        <w:tc>
          <w:tcPr>
            <w:tcW w:w="3168" w:type="dxa"/>
          </w:tcPr>
          <w:p w:rsidR="007E5297" w:rsidRPr="00815B93" w:rsidRDefault="00D72B36" w:rsidP="00D72B36">
            <w:pPr>
              <w:rPr>
                <w:rFonts w:ascii="Times New Roman" w:eastAsia="Times New Roman" w:hAnsi="Times New Roman" w:cs="Times New Roman"/>
                <w:sz w:val="24"/>
                <w:szCs w:val="24"/>
              </w:rPr>
            </w:pPr>
            <w:r w:rsidRPr="00815B93">
              <w:rPr>
                <w:rFonts w:ascii="Times New Roman" w:eastAsia="Times New Roman" w:hAnsi="Times New Roman" w:cs="Times New Roman"/>
                <w:sz w:val="24"/>
                <w:szCs w:val="24"/>
              </w:rPr>
              <w:t>O</w:t>
            </w:r>
            <w:r w:rsidR="007E5297" w:rsidRPr="00815B93">
              <w:rPr>
                <w:rFonts w:ascii="Times New Roman" w:eastAsia="Times New Roman" w:hAnsi="Times New Roman" w:cs="Times New Roman"/>
                <w:sz w:val="24"/>
                <w:szCs w:val="24"/>
              </w:rPr>
              <w:t xml:space="preserve">xidizing </w:t>
            </w:r>
            <w:r w:rsidRPr="00815B93">
              <w:rPr>
                <w:rFonts w:ascii="Times New Roman" w:eastAsia="Times New Roman" w:hAnsi="Times New Roman" w:cs="Times New Roman"/>
                <w:sz w:val="24"/>
                <w:szCs w:val="24"/>
              </w:rPr>
              <w:t>L</w:t>
            </w:r>
            <w:r w:rsidR="007E5297" w:rsidRPr="00815B93">
              <w:rPr>
                <w:rFonts w:ascii="Times New Roman" w:eastAsia="Times New Roman" w:hAnsi="Times New Roman" w:cs="Times New Roman"/>
                <w:sz w:val="24"/>
                <w:szCs w:val="24"/>
              </w:rPr>
              <w:t>iquids: </w:t>
            </w:r>
          </w:p>
          <w:p w:rsidR="007E5297" w:rsidRPr="00815B93" w:rsidRDefault="007E5297" w:rsidP="009274FF">
            <w:pPr>
              <w:autoSpaceDE w:val="0"/>
              <w:autoSpaceDN w:val="0"/>
              <w:adjustRightInd w:val="0"/>
              <w:rPr>
                <w:rFonts w:ascii="Times New Roman" w:eastAsia="Times New Roman" w:hAnsi="Times New Roman" w:cs="Times New Roman"/>
                <w:sz w:val="24"/>
                <w:szCs w:val="24"/>
              </w:rPr>
            </w:pPr>
          </w:p>
        </w:tc>
        <w:tc>
          <w:tcPr>
            <w:tcW w:w="6408" w:type="dxa"/>
          </w:tcPr>
          <w:p w:rsidR="007E5297" w:rsidRPr="00815B93" w:rsidRDefault="007E5297" w:rsidP="00784583">
            <w:pPr>
              <w:pStyle w:val="NoSpacing"/>
              <w:numPr>
                <w:ilvl w:val="0"/>
                <w:numId w:val="8"/>
              </w:numPr>
              <w:rPr>
                <w:rFonts w:ascii="Times New Roman" w:hAnsi="Times New Roman" w:cs="Times New Roman"/>
                <w:sz w:val="24"/>
                <w:szCs w:val="24"/>
              </w:rPr>
            </w:pPr>
            <w:r w:rsidRPr="00815B93">
              <w:rPr>
                <w:rFonts w:ascii="Times New Roman" w:eastAsia="Times New Roman" w:hAnsi="Times New Roman" w:cs="Times New Roman"/>
                <w:sz w:val="24"/>
                <w:szCs w:val="24"/>
              </w:rPr>
              <w:t xml:space="preserve">Use absorbent clay, vermiculite, or some other nonreactive absorbent material. Do not use </w:t>
            </w:r>
            <w:r w:rsidR="008C7D66" w:rsidRPr="00815B93">
              <w:rPr>
                <w:rFonts w:ascii="Times New Roman" w:eastAsia="Times New Roman" w:hAnsi="Times New Roman" w:cs="Times New Roman"/>
                <w:sz w:val="24"/>
                <w:szCs w:val="24"/>
              </w:rPr>
              <w:t>ground corn cobs</w:t>
            </w:r>
            <w:r w:rsidRPr="00815B93">
              <w:rPr>
                <w:rFonts w:ascii="Times New Roman" w:eastAsia="Times New Roman" w:hAnsi="Times New Roman" w:cs="Times New Roman"/>
                <w:sz w:val="24"/>
                <w:szCs w:val="24"/>
              </w:rPr>
              <w:t xml:space="preserve"> or paper towels. Note: Most nitrate solutions are not sufficiently oxidizing for this requirement.</w:t>
            </w:r>
          </w:p>
        </w:tc>
      </w:tr>
      <w:tr w:rsidR="007E5297" w:rsidRPr="00FB7EB8" w:rsidTr="00D72B36">
        <w:tc>
          <w:tcPr>
            <w:tcW w:w="3168" w:type="dxa"/>
          </w:tcPr>
          <w:p w:rsidR="007E5297" w:rsidRPr="00D72B36" w:rsidRDefault="00D72B36" w:rsidP="009274FF">
            <w:pPr>
              <w:autoSpaceDE w:val="0"/>
              <w:autoSpaceDN w:val="0"/>
              <w:adjustRightInd w:val="0"/>
              <w:rPr>
                <w:rFonts w:ascii="Times New Roman" w:hAnsi="Times New Roman" w:cs="Times New Roman"/>
                <w:sz w:val="24"/>
                <w:szCs w:val="24"/>
                <w:lang w:bidi="ar-LB"/>
              </w:rPr>
            </w:pPr>
            <w:r>
              <w:rPr>
                <w:rFonts w:ascii="Times New Roman" w:eastAsia="Times New Roman" w:hAnsi="Times New Roman" w:cs="Times New Roman"/>
                <w:sz w:val="24"/>
                <w:szCs w:val="24"/>
              </w:rPr>
              <w:t>M</w:t>
            </w:r>
            <w:r w:rsidR="007E5297" w:rsidRPr="00D72B36">
              <w:rPr>
                <w:rFonts w:ascii="Times New Roman" w:eastAsia="Times New Roman" w:hAnsi="Times New Roman" w:cs="Times New Roman"/>
                <w:sz w:val="24"/>
                <w:szCs w:val="24"/>
              </w:rPr>
              <w:t>ercury spills: </w:t>
            </w:r>
          </w:p>
        </w:tc>
        <w:tc>
          <w:tcPr>
            <w:tcW w:w="6408" w:type="dxa"/>
          </w:tcPr>
          <w:p w:rsidR="007E5297" w:rsidRPr="00FB7EB8" w:rsidRDefault="007E5297" w:rsidP="00784583">
            <w:pPr>
              <w:pStyle w:val="NoSpacing"/>
              <w:numPr>
                <w:ilvl w:val="0"/>
                <w:numId w:val="8"/>
              </w:numPr>
              <w:rPr>
                <w:rFonts w:ascii="Times New Roman" w:hAnsi="Times New Roman" w:cs="Times New Roman"/>
                <w:sz w:val="24"/>
                <w:szCs w:val="24"/>
              </w:rPr>
            </w:pPr>
            <w:r w:rsidRPr="00FB7EB8">
              <w:rPr>
                <w:rFonts w:ascii="Times New Roman" w:hAnsi="Times New Roman" w:cs="Times New Roman"/>
                <w:sz w:val="24"/>
                <w:szCs w:val="24"/>
              </w:rPr>
              <w:t>Do not dispose of mercury or mercury contaminated spill debris in the regular trash or down the drain.</w:t>
            </w:r>
          </w:p>
          <w:p w:rsidR="007E5297" w:rsidRDefault="007E5297" w:rsidP="00784583">
            <w:pPr>
              <w:pStyle w:val="NoSpacing"/>
              <w:numPr>
                <w:ilvl w:val="0"/>
                <w:numId w:val="8"/>
              </w:numPr>
              <w:rPr>
                <w:rFonts w:ascii="Times New Roman" w:hAnsi="Times New Roman" w:cs="Times New Roman"/>
                <w:sz w:val="24"/>
                <w:szCs w:val="24"/>
              </w:rPr>
            </w:pPr>
            <w:r w:rsidRPr="00FB7EB8">
              <w:rPr>
                <w:rFonts w:ascii="Times New Roman" w:hAnsi="Times New Roman" w:cs="Times New Roman"/>
                <w:sz w:val="24"/>
                <w:szCs w:val="24"/>
              </w:rPr>
              <w:t> There is no absorbent material available. Physical removal processes are best for removing and collecting mercury</w:t>
            </w:r>
            <w:r w:rsidR="008C7D66">
              <w:rPr>
                <w:rFonts w:ascii="Times New Roman" w:hAnsi="Times New Roman" w:cs="Times New Roman"/>
                <w:sz w:val="24"/>
                <w:szCs w:val="24"/>
              </w:rPr>
              <w:t xml:space="preserve"> into </w:t>
            </w:r>
            <w:r w:rsidR="00CB61AA">
              <w:rPr>
                <w:rFonts w:ascii="Times New Roman" w:hAnsi="Times New Roman" w:cs="Times New Roman"/>
                <w:sz w:val="24"/>
                <w:szCs w:val="24"/>
              </w:rPr>
              <w:t>a wide-mouth container with a tight fitting lid</w:t>
            </w:r>
            <w:r w:rsidRPr="00FB7EB8">
              <w:rPr>
                <w:rFonts w:ascii="Times New Roman" w:hAnsi="Times New Roman" w:cs="Times New Roman"/>
                <w:sz w:val="24"/>
                <w:szCs w:val="24"/>
              </w:rPr>
              <w:t>.</w:t>
            </w:r>
          </w:p>
          <w:p w:rsidR="00F97AA0" w:rsidRPr="00FB7EB8" w:rsidRDefault="007E5297" w:rsidP="00566300">
            <w:pPr>
              <w:pStyle w:val="NoSpacing"/>
              <w:ind w:left="360"/>
              <w:rPr>
                <w:rFonts w:ascii="Times New Roman" w:hAnsi="Times New Roman" w:cs="Times New Roman"/>
                <w:sz w:val="24"/>
                <w:szCs w:val="24"/>
                <w:lang w:bidi="ar-LB"/>
              </w:rPr>
            </w:pPr>
            <w:r w:rsidRPr="00FB7EB8">
              <w:rPr>
                <w:rFonts w:ascii="Times New Roman" w:hAnsi="Times New Roman" w:cs="Times New Roman"/>
                <w:sz w:val="24"/>
                <w:szCs w:val="24"/>
              </w:rPr>
              <w:t>Note: While powdered sulfur will help reduce mercury vapors, the sulfur greatly complicates the spill cleanup.</w:t>
            </w:r>
          </w:p>
        </w:tc>
      </w:tr>
      <w:tr w:rsidR="00EB7BBA" w:rsidRPr="0096068D" w:rsidTr="00D16042">
        <w:tc>
          <w:tcPr>
            <w:tcW w:w="9576" w:type="dxa"/>
            <w:gridSpan w:val="2"/>
          </w:tcPr>
          <w:p w:rsidR="00F97AA0" w:rsidRDefault="00EB7BBA" w:rsidP="0096068D">
            <w:pPr>
              <w:pStyle w:val="NoSpacing"/>
              <w:rPr>
                <w:rFonts w:ascii="Times New Roman" w:hAnsi="Times New Roman" w:cs="Times New Roman"/>
                <w:i/>
                <w:iCs/>
                <w:sz w:val="20"/>
                <w:szCs w:val="20"/>
              </w:rPr>
            </w:pPr>
            <w:r w:rsidRPr="0096068D">
              <w:rPr>
                <w:rFonts w:ascii="Times New Roman" w:hAnsi="Times New Roman" w:cs="Times New Roman"/>
                <w:i/>
                <w:iCs/>
                <w:sz w:val="20"/>
                <w:szCs w:val="20"/>
              </w:rPr>
              <w:t xml:space="preserve">Adapted from: </w:t>
            </w:r>
          </w:p>
          <w:p w:rsidR="00EB7BBA" w:rsidRDefault="00EB7BBA" w:rsidP="00784583">
            <w:pPr>
              <w:pStyle w:val="NoSpacing"/>
              <w:numPr>
                <w:ilvl w:val="0"/>
                <w:numId w:val="12"/>
              </w:numPr>
              <w:rPr>
                <w:rFonts w:ascii="Times New Roman" w:hAnsi="Times New Roman" w:cs="Times New Roman"/>
                <w:i/>
                <w:iCs/>
                <w:sz w:val="20"/>
                <w:szCs w:val="20"/>
              </w:rPr>
            </w:pPr>
            <w:r w:rsidRPr="0096068D">
              <w:rPr>
                <w:rFonts w:ascii="Times New Roman" w:hAnsi="Times New Roman" w:cs="Times New Roman"/>
                <w:i/>
                <w:iCs/>
                <w:sz w:val="20"/>
                <w:szCs w:val="20"/>
              </w:rPr>
              <w:t xml:space="preserve">Cornell University. </w:t>
            </w:r>
            <w:r w:rsidRPr="0096068D">
              <w:rPr>
                <w:rFonts w:ascii="Times New Roman" w:hAnsi="Times New Roman" w:cs="Times New Roman"/>
                <w:i/>
                <w:iCs/>
                <w:noProof/>
                <w:color w:val="0000FF"/>
                <w:sz w:val="20"/>
                <w:szCs w:val="20"/>
              </w:rPr>
              <w:drawing>
                <wp:inline distT="0" distB="0" distL="0" distR="0">
                  <wp:extent cx="9525" cy="9525"/>
                  <wp:effectExtent l="0" t="0" r="0" b="0"/>
                  <wp:docPr id="39" name="Picture 39" descr="Skip Navigation Links">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kip Navigation Links">
                            <a:hlinkClick r:id="rId13"/>
                          </pic:cNvPr>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96068D">
              <w:rPr>
                <w:rStyle w:val="jcbreadcrumb"/>
                <w:rFonts w:ascii="Times New Roman" w:hAnsi="Times New Roman" w:cs="Times New Roman"/>
                <w:i/>
                <w:iCs/>
                <w:sz w:val="20"/>
                <w:szCs w:val="20"/>
              </w:rPr>
              <w:t xml:space="preserve"> Laboratory Safety Manual and Chemical Hygiene Plan</w:t>
            </w:r>
            <w:r w:rsidR="0096068D" w:rsidRPr="0096068D">
              <w:rPr>
                <w:rStyle w:val="jcbreadcrumb"/>
                <w:rFonts w:ascii="Times New Roman" w:hAnsi="Times New Roman" w:cs="Times New Roman"/>
                <w:i/>
                <w:iCs/>
                <w:sz w:val="20"/>
                <w:szCs w:val="20"/>
              </w:rPr>
              <w:t xml:space="preserve">. </w:t>
            </w:r>
            <w:r w:rsidRPr="0096068D">
              <w:rPr>
                <w:rFonts w:ascii="Times New Roman" w:hAnsi="Times New Roman" w:cs="Times New Roman"/>
                <w:i/>
                <w:iCs/>
                <w:sz w:val="20"/>
                <w:szCs w:val="20"/>
              </w:rPr>
              <w:t xml:space="preserve">Chapter 5 - </w:t>
            </w:r>
            <w:r w:rsidR="0096068D" w:rsidRPr="0096068D">
              <w:rPr>
                <w:rFonts w:ascii="Times New Roman" w:hAnsi="Times New Roman" w:cs="Times New Roman"/>
                <w:i/>
                <w:iCs/>
                <w:sz w:val="20"/>
                <w:szCs w:val="20"/>
              </w:rPr>
              <w:t xml:space="preserve">Emergency Preparedness. </w:t>
            </w:r>
            <w:r w:rsidR="0088521E">
              <w:rPr>
                <w:rFonts w:ascii="Times New Roman" w:hAnsi="Times New Roman" w:cs="Times New Roman"/>
                <w:i/>
                <w:iCs/>
                <w:sz w:val="20"/>
                <w:szCs w:val="20"/>
              </w:rPr>
              <w:t xml:space="preserve">2014. </w:t>
            </w:r>
            <w:hyperlink r:id="rId16" w:anchor="541" w:history="1">
              <w:r w:rsidR="0096068D" w:rsidRPr="001121D3">
                <w:rPr>
                  <w:rStyle w:val="Hyperlink"/>
                  <w:rFonts w:ascii="Times New Roman" w:hAnsi="Times New Roman" w:cs="Times New Roman"/>
                  <w:i/>
                  <w:iCs/>
                  <w:sz w:val="20"/>
                  <w:szCs w:val="20"/>
                </w:rPr>
                <w:t>https:</w:t>
              </w:r>
              <w:r w:rsidR="00DB1BEB">
                <w:rPr>
                  <w:rStyle w:val="Hyperlink"/>
                  <w:rFonts w:ascii="Times New Roman" w:hAnsi="Times New Roman" w:cs="Times New Roman"/>
                  <w:i/>
                  <w:iCs/>
                  <w:sz w:val="20"/>
                  <w:szCs w:val="20"/>
                </w:rPr>
                <w:t xml:space="preserve"> /  / </w:t>
              </w:r>
              <w:r w:rsidR="0096068D" w:rsidRPr="001121D3">
                <w:rPr>
                  <w:rStyle w:val="Hyperlink"/>
                  <w:rFonts w:ascii="Times New Roman" w:hAnsi="Times New Roman" w:cs="Times New Roman"/>
                  <w:i/>
                  <w:iCs/>
                  <w:sz w:val="20"/>
                  <w:szCs w:val="20"/>
                </w:rPr>
                <w:t>sp.ehs.cornell.edu</w:t>
              </w:r>
              <w:r w:rsidR="00DB1BEB">
                <w:rPr>
                  <w:rStyle w:val="Hyperlink"/>
                  <w:rFonts w:ascii="Times New Roman" w:hAnsi="Times New Roman" w:cs="Times New Roman"/>
                  <w:i/>
                  <w:iCs/>
                  <w:sz w:val="20"/>
                  <w:szCs w:val="20"/>
                </w:rPr>
                <w:t xml:space="preserve"> / </w:t>
              </w:r>
              <w:r w:rsidR="0096068D" w:rsidRPr="001121D3">
                <w:rPr>
                  <w:rStyle w:val="Hyperlink"/>
                  <w:rFonts w:ascii="Times New Roman" w:hAnsi="Times New Roman" w:cs="Times New Roman"/>
                  <w:i/>
                  <w:iCs/>
                  <w:sz w:val="20"/>
                  <w:szCs w:val="20"/>
                </w:rPr>
                <w:t>lab-research-safety</w:t>
              </w:r>
              <w:r w:rsidR="00DB1BEB">
                <w:rPr>
                  <w:rStyle w:val="Hyperlink"/>
                  <w:rFonts w:ascii="Times New Roman" w:hAnsi="Times New Roman" w:cs="Times New Roman"/>
                  <w:i/>
                  <w:iCs/>
                  <w:sz w:val="20"/>
                  <w:szCs w:val="20"/>
                </w:rPr>
                <w:t xml:space="preserve"> / </w:t>
              </w:r>
              <w:r w:rsidR="0096068D" w:rsidRPr="001121D3">
                <w:rPr>
                  <w:rStyle w:val="Hyperlink"/>
                  <w:rFonts w:ascii="Times New Roman" w:hAnsi="Times New Roman" w:cs="Times New Roman"/>
                  <w:i/>
                  <w:iCs/>
                  <w:sz w:val="20"/>
                  <w:szCs w:val="20"/>
                </w:rPr>
                <w:t>laboratory-safety-manual</w:t>
              </w:r>
              <w:r w:rsidR="00DB1BEB">
                <w:rPr>
                  <w:rStyle w:val="Hyperlink"/>
                  <w:rFonts w:ascii="Times New Roman" w:hAnsi="Times New Roman" w:cs="Times New Roman"/>
                  <w:i/>
                  <w:iCs/>
                  <w:sz w:val="20"/>
                  <w:szCs w:val="20"/>
                </w:rPr>
                <w:t xml:space="preserve"> / </w:t>
              </w:r>
              <w:r w:rsidR="0096068D" w:rsidRPr="001121D3">
                <w:rPr>
                  <w:rStyle w:val="Hyperlink"/>
                  <w:rFonts w:ascii="Times New Roman" w:hAnsi="Times New Roman" w:cs="Times New Roman"/>
                  <w:i/>
                  <w:iCs/>
                  <w:sz w:val="20"/>
                  <w:szCs w:val="20"/>
                </w:rPr>
                <w:t>Pages</w:t>
              </w:r>
              <w:r w:rsidR="00DB1BEB">
                <w:rPr>
                  <w:rStyle w:val="Hyperlink"/>
                  <w:rFonts w:ascii="Times New Roman" w:hAnsi="Times New Roman" w:cs="Times New Roman"/>
                  <w:i/>
                  <w:iCs/>
                  <w:sz w:val="20"/>
                  <w:szCs w:val="20"/>
                </w:rPr>
                <w:t xml:space="preserve"> / </w:t>
              </w:r>
              <w:r w:rsidR="0096068D" w:rsidRPr="001121D3">
                <w:rPr>
                  <w:rStyle w:val="Hyperlink"/>
                  <w:rFonts w:ascii="Times New Roman" w:hAnsi="Times New Roman" w:cs="Times New Roman"/>
                  <w:i/>
                  <w:iCs/>
                  <w:sz w:val="20"/>
                  <w:szCs w:val="20"/>
                </w:rPr>
                <w:t>ch5.aspx#541</w:t>
              </w:r>
            </w:hyperlink>
            <w:r w:rsidR="0096068D">
              <w:rPr>
                <w:rFonts w:ascii="Times New Roman" w:hAnsi="Times New Roman" w:cs="Times New Roman"/>
                <w:i/>
                <w:iCs/>
                <w:sz w:val="20"/>
                <w:szCs w:val="20"/>
              </w:rPr>
              <w:t xml:space="preserve"> (accessed on 11 Oct 2015)</w:t>
            </w:r>
          </w:p>
          <w:p w:rsidR="00F97AA0" w:rsidRPr="0096068D" w:rsidRDefault="00F97AA0" w:rsidP="00784583">
            <w:pPr>
              <w:pStyle w:val="NoSpacing"/>
              <w:numPr>
                <w:ilvl w:val="0"/>
                <w:numId w:val="12"/>
              </w:numPr>
              <w:rPr>
                <w:rFonts w:ascii="Times New Roman" w:hAnsi="Times New Roman" w:cs="Times New Roman"/>
                <w:i/>
                <w:iCs/>
                <w:sz w:val="20"/>
                <w:szCs w:val="20"/>
              </w:rPr>
            </w:pPr>
            <w:r w:rsidRPr="00F97AA0">
              <w:rPr>
                <w:rFonts w:ascii="Times New Roman" w:hAnsi="Times New Roman" w:cs="Times New Roman"/>
                <w:i/>
                <w:iCs/>
                <w:sz w:val="20"/>
                <w:szCs w:val="20"/>
              </w:rPr>
              <w:t>Environment Canada. Cleaning Up Small Mercury Spills</w:t>
            </w:r>
            <w:r>
              <w:rPr>
                <w:rFonts w:ascii="Times New Roman" w:hAnsi="Times New Roman" w:cs="Times New Roman"/>
                <w:i/>
                <w:iCs/>
                <w:sz w:val="20"/>
                <w:szCs w:val="20"/>
              </w:rPr>
              <w:t xml:space="preserve">. </w:t>
            </w:r>
            <w:r w:rsidRPr="00F97AA0">
              <w:rPr>
                <w:rFonts w:ascii="Times New Roman" w:hAnsi="Times New Roman" w:cs="Times New Roman"/>
                <w:i/>
                <w:iCs/>
                <w:sz w:val="20"/>
                <w:szCs w:val="20"/>
              </w:rPr>
              <w:t>https:</w:t>
            </w:r>
            <w:r w:rsidR="00DB1BEB">
              <w:rPr>
                <w:rFonts w:ascii="Times New Roman" w:hAnsi="Times New Roman" w:cs="Times New Roman"/>
                <w:i/>
                <w:iCs/>
                <w:sz w:val="20"/>
                <w:szCs w:val="20"/>
              </w:rPr>
              <w:t xml:space="preserve"> /  / </w:t>
            </w:r>
            <w:r w:rsidRPr="00F97AA0">
              <w:rPr>
                <w:rFonts w:ascii="Times New Roman" w:hAnsi="Times New Roman" w:cs="Times New Roman"/>
                <w:i/>
                <w:iCs/>
                <w:sz w:val="20"/>
                <w:szCs w:val="20"/>
              </w:rPr>
              <w:t>www.ec.gc.ca</w:t>
            </w:r>
            <w:r w:rsidR="00DB1BEB">
              <w:rPr>
                <w:rFonts w:ascii="Times New Roman" w:hAnsi="Times New Roman" w:cs="Times New Roman"/>
                <w:i/>
                <w:iCs/>
                <w:sz w:val="20"/>
                <w:szCs w:val="20"/>
              </w:rPr>
              <w:t xml:space="preserve"> / </w:t>
            </w:r>
            <w:proofErr w:type="spellStart"/>
            <w:r w:rsidRPr="00F97AA0">
              <w:rPr>
                <w:rFonts w:ascii="Times New Roman" w:hAnsi="Times New Roman" w:cs="Times New Roman"/>
                <w:i/>
                <w:iCs/>
                <w:sz w:val="20"/>
                <w:szCs w:val="20"/>
              </w:rPr>
              <w:t>mercure</w:t>
            </w:r>
            <w:proofErr w:type="spellEnd"/>
            <w:r w:rsidRPr="00F97AA0">
              <w:rPr>
                <w:rFonts w:ascii="Times New Roman" w:hAnsi="Times New Roman" w:cs="Times New Roman"/>
                <w:i/>
                <w:iCs/>
                <w:sz w:val="20"/>
                <w:szCs w:val="20"/>
              </w:rPr>
              <w:t>-mercury</w:t>
            </w:r>
            <w:r w:rsidR="00DB1BEB">
              <w:rPr>
                <w:rFonts w:ascii="Times New Roman" w:hAnsi="Times New Roman" w:cs="Times New Roman"/>
                <w:i/>
                <w:iCs/>
                <w:sz w:val="20"/>
                <w:szCs w:val="20"/>
              </w:rPr>
              <w:t xml:space="preserve"> / </w:t>
            </w:r>
            <w:proofErr w:type="spellStart"/>
            <w:r w:rsidRPr="00F97AA0">
              <w:rPr>
                <w:rFonts w:ascii="Times New Roman" w:hAnsi="Times New Roman" w:cs="Times New Roman"/>
                <w:i/>
                <w:iCs/>
                <w:sz w:val="20"/>
                <w:szCs w:val="20"/>
              </w:rPr>
              <w:t>default.asp?lang</w:t>
            </w:r>
            <w:proofErr w:type="spellEnd"/>
            <w:r w:rsidRPr="00F97AA0">
              <w:rPr>
                <w:rFonts w:ascii="Times New Roman" w:hAnsi="Times New Roman" w:cs="Times New Roman"/>
                <w:i/>
                <w:iCs/>
                <w:sz w:val="20"/>
                <w:szCs w:val="20"/>
              </w:rPr>
              <w:t>=</w:t>
            </w:r>
            <w:proofErr w:type="spellStart"/>
            <w:r w:rsidRPr="00F97AA0">
              <w:rPr>
                <w:rFonts w:ascii="Times New Roman" w:hAnsi="Times New Roman" w:cs="Times New Roman"/>
                <w:i/>
                <w:iCs/>
                <w:sz w:val="20"/>
                <w:szCs w:val="20"/>
              </w:rPr>
              <w:t>En&amp;n</w:t>
            </w:r>
            <w:proofErr w:type="spellEnd"/>
            <w:r w:rsidRPr="00F97AA0">
              <w:rPr>
                <w:rFonts w:ascii="Times New Roman" w:hAnsi="Times New Roman" w:cs="Times New Roman"/>
                <w:i/>
                <w:iCs/>
                <w:sz w:val="20"/>
                <w:szCs w:val="20"/>
              </w:rPr>
              <w:t>=D2B2AD47-1</w:t>
            </w:r>
          </w:p>
        </w:tc>
      </w:tr>
    </w:tbl>
    <w:p w:rsidR="003C39B8" w:rsidRDefault="003C39B8" w:rsidP="009274FF">
      <w:pPr>
        <w:autoSpaceDE w:val="0"/>
        <w:autoSpaceDN w:val="0"/>
        <w:adjustRightInd w:val="0"/>
        <w:spacing w:after="0"/>
        <w:rPr>
          <w:rFonts w:ascii="Times New Roman" w:hAnsi="Times New Roman" w:cs="Times New Roman"/>
          <w:sz w:val="20"/>
          <w:szCs w:val="20"/>
          <w:lang w:bidi="ar-LB"/>
        </w:rPr>
      </w:pPr>
    </w:p>
    <w:p w:rsidR="00A97C8A" w:rsidRPr="0096068D" w:rsidRDefault="00A97C8A" w:rsidP="009274FF">
      <w:pPr>
        <w:autoSpaceDE w:val="0"/>
        <w:autoSpaceDN w:val="0"/>
        <w:adjustRightInd w:val="0"/>
        <w:spacing w:after="0"/>
        <w:rPr>
          <w:rFonts w:ascii="Times New Roman" w:hAnsi="Times New Roman" w:cs="Times New Roman"/>
          <w:sz w:val="20"/>
          <w:szCs w:val="20"/>
          <w:rtl/>
          <w:lang w:bidi="ar-LB"/>
        </w:rPr>
      </w:pPr>
    </w:p>
    <w:sectPr w:rsidR="00A97C8A" w:rsidRPr="0096068D" w:rsidSect="0025252E">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666" w:rsidRDefault="007B6666" w:rsidP="00C63CE6">
      <w:pPr>
        <w:pStyle w:val="NoSpacing"/>
      </w:pPr>
      <w:r>
        <w:separator/>
      </w:r>
    </w:p>
  </w:endnote>
  <w:endnote w:type="continuationSeparator" w:id="0">
    <w:p w:rsidR="007B6666" w:rsidRDefault="007B6666" w:rsidP="00C63CE6">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666" w:rsidRDefault="007B6666" w:rsidP="00C63CE6">
      <w:pPr>
        <w:pStyle w:val="NoSpacing"/>
      </w:pPr>
      <w:r>
        <w:separator/>
      </w:r>
    </w:p>
  </w:footnote>
  <w:footnote w:type="continuationSeparator" w:id="0">
    <w:p w:rsidR="007B6666" w:rsidRDefault="007B6666" w:rsidP="00C63CE6">
      <w:pPr>
        <w:pStyle w:val="NoSpac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66" w:rsidRPr="00CE01B8" w:rsidRDefault="007B6666" w:rsidP="00A67DF5">
    <w:pPr>
      <w:pStyle w:val="Header"/>
      <w:jc w:val="center"/>
      <w:rPr>
        <w:color w:val="A6A6A6" w:themeColor="background1" w:themeShade="A6"/>
        <w:sz w:val="20"/>
        <w:szCs w:val="20"/>
        <w:rtl/>
      </w:rPr>
    </w:pPr>
    <w:r w:rsidRPr="00CE01B8">
      <w:rPr>
        <w:rFonts w:ascii="Times New Roman" w:hAnsi="Times New Roman" w:cs="Times New Roman"/>
        <w:color w:val="A6A6A6" w:themeColor="background1" w:themeShade="A6"/>
        <w:sz w:val="20"/>
        <w:szCs w:val="20"/>
        <w:rtl/>
      </w:rPr>
      <w:t>سياس</w:t>
    </w:r>
    <w:r>
      <w:rPr>
        <w:rFonts w:ascii="Times New Roman" w:hAnsi="Times New Roman" w:cs="Times New Roman" w:hint="cs"/>
        <w:color w:val="A6A6A6" w:themeColor="background1" w:themeShade="A6"/>
        <w:sz w:val="20"/>
        <w:szCs w:val="20"/>
        <w:rtl/>
      </w:rPr>
      <w:t>ة</w:t>
    </w:r>
    <w:r w:rsidRPr="00CE01B8">
      <w:rPr>
        <w:rFonts w:ascii="Times New Roman" w:hAnsi="Times New Roman" w:cs="Times New Roman"/>
        <w:color w:val="A6A6A6" w:themeColor="background1" w:themeShade="A6"/>
        <w:sz w:val="20"/>
        <w:szCs w:val="20"/>
        <w:rtl/>
      </w:rPr>
      <w:t xml:space="preserve"> وإجراءات </w:t>
    </w:r>
    <w:r w:rsidRPr="00CE01B8">
      <w:rPr>
        <w:rFonts w:ascii="Times New Roman" w:hAnsi="Times New Roman" w:cs="Times New Roman" w:hint="cs"/>
        <w:color w:val="A6A6A6" w:themeColor="background1" w:themeShade="A6"/>
        <w:sz w:val="20"/>
        <w:szCs w:val="20"/>
        <w:rtl/>
      </w:rPr>
      <w:t>تنظيف تسرّب أو انسكاب</w:t>
    </w:r>
    <w:r w:rsidRPr="00CE01B8">
      <w:rPr>
        <w:rFonts w:ascii="Times New Roman" w:hAnsi="Times New Roman" w:cs="Times New Roman"/>
        <w:color w:val="A6A6A6" w:themeColor="background1" w:themeShade="A6"/>
        <w:sz w:val="20"/>
        <w:szCs w:val="20"/>
        <w:rtl/>
      </w:rPr>
      <w:t xml:space="preserve"> في المختبر</w:t>
    </w:r>
  </w:p>
  <w:p w:rsidR="007B6666" w:rsidRPr="00CE01B8" w:rsidRDefault="00716F20" w:rsidP="00C66AC8">
    <w:pPr>
      <w:pStyle w:val="Header"/>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Pr>
        <w:id w:val="57039957"/>
        <w:docPartObj>
          <w:docPartGallery w:val="Page Numbers (Top of Page)"/>
          <w:docPartUnique/>
        </w:docPartObj>
      </w:sdtPr>
      <w:sdtContent>
        <w:r w:rsidR="007B6666" w:rsidRPr="00CE01B8">
          <w:rPr>
            <w:rFonts w:ascii="Times New Roman" w:hAnsi="Times New Roman" w:cs="Times New Roman" w:hint="cs"/>
            <w:color w:val="A6A6A6" w:themeColor="background1" w:themeShade="A6"/>
            <w:sz w:val="20"/>
            <w:szCs w:val="20"/>
            <w:rtl/>
          </w:rPr>
          <w:t xml:space="preserve"> من 1</w:t>
        </w:r>
        <w:r w:rsidR="00C66AC8">
          <w:rPr>
            <w:rFonts w:ascii="Times New Roman" w:hAnsi="Times New Roman" w:cs="Times New Roman" w:hint="cs"/>
            <w:color w:val="A6A6A6" w:themeColor="background1" w:themeShade="A6"/>
            <w:sz w:val="20"/>
            <w:szCs w:val="20"/>
            <w:rtl/>
          </w:rPr>
          <w:t>1</w:t>
        </w:r>
        <w:r w:rsidRPr="00CE01B8">
          <w:rPr>
            <w:rFonts w:ascii="Times New Roman" w:hAnsi="Times New Roman" w:cs="Times New Roman"/>
            <w:color w:val="A6A6A6" w:themeColor="background1" w:themeShade="A6"/>
            <w:sz w:val="20"/>
            <w:szCs w:val="20"/>
          </w:rPr>
          <w:fldChar w:fldCharType="begin"/>
        </w:r>
        <w:r w:rsidR="007B6666" w:rsidRPr="00CE01B8">
          <w:rPr>
            <w:rFonts w:ascii="Times New Roman" w:hAnsi="Times New Roman" w:cs="Times New Roman"/>
            <w:color w:val="A6A6A6" w:themeColor="background1" w:themeShade="A6"/>
            <w:sz w:val="20"/>
            <w:szCs w:val="20"/>
          </w:rPr>
          <w:instrText xml:space="preserve"> PAGE   \* MERGEFORMAT </w:instrText>
        </w:r>
        <w:r w:rsidRPr="00CE01B8">
          <w:rPr>
            <w:rFonts w:ascii="Times New Roman" w:hAnsi="Times New Roman" w:cs="Times New Roman"/>
            <w:color w:val="A6A6A6" w:themeColor="background1" w:themeShade="A6"/>
            <w:sz w:val="20"/>
            <w:szCs w:val="20"/>
          </w:rPr>
          <w:fldChar w:fldCharType="separate"/>
        </w:r>
        <w:r w:rsidR="003453AD">
          <w:rPr>
            <w:rFonts w:ascii="Times New Roman" w:hAnsi="Times New Roman" w:cs="Times New Roman"/>
            <w:noProof/>
            <w:color w:val="A6A6A6" w:themeColor="background1" w:themeShade="A6"/>
            <w:sz w:val="20"/>
            <w:szCs w:val="20"/>
          </w:rPr>
          <w:t>1</w:t>
        </w:r>
        <w:r w:rsidRPr="00CE01B8">
          <w:rPr>
            <w:rFonts w:ascii="Times New Roman" w:hAnsi="Times New Roman" w:cs="Times New Roman"/>
            <w:color w:val="A6A6A6" w:themeColor="background1" w:themeShade="A6"/>
            <w:sz w:val="20"/>
            <w:szCs w:val="20"/>
          </w:rPr>
          <w:fldChar w:fldCharType="end"/>
        </w:r>
        <w:r w:rsidR="007B6666" w:rsidRPr="00CE01B8">
          <w:rPr>
            <w:rFonts w:ascii="Times New Roman" w:hAnsi="Times New Roman" w:cs="Times New Roman" w:hint="cs"/>
            <w:color w:val="A6A6A6" w:themeColor="background1" w:themeShade="A6"/>
            <w:sz w:val="20"/>
            <w:szCs w:val="20"/>
            <w:rtl/>
          </w:rPr>
          <w:t xml:space="preserve">صفحة </w:t>
        </w:r>
      </w:sdtContent>
    </w:sdt>
  </w:p>
  <w:p w:rsidR="007B6666" w:rsidRDefault="007B66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666" w:rsidRPr="00C63CE6" w:rsidRDefault="007B6666" w:rsidP="008453C0">
    <w:pPr>
      <w:pStyle w:val="NoSpacing"/>
      <w:jc w:val="center"/>
      <w:rPr>
        <w:rFonts w:ascii="Times New Roman" w:hAnsi="Times New Roman" w:cs="Times New Roman"/>
        <w:color w:val="A6A6A6" w:themeColor="background1" w:themeShade="A6"/>
        <w:sz w:val="20"/>
        <w:szCs w:val="20"/>
        <w:rtl/>
      </w:rPr>
    </w:pPr>
    <w:r w:rsidRPr="00C63CE6">
      <w:rPr>
        <w:rFonts w:ascii="Times New Roman" w:hAnsi="Times New Roman" w:cs="Times New Roman"/>
        <w:color w:val="A6A6A6" w:themeColor="background1" w:themeShade="A6"/>
        <w:sz w:val="20"/>
        <w:szCs w:val="20"/>
        <w:rtl/>
      </w:rPr>
      <w:t xml:space="preserve">سياسات وإجراءات </w:t>
    </w:r>
    <w:r w:rsidRPr="008453C0">
      <w:rPr>
        <w:rFonts w:ascii="Times New Roman" w:hAnsi="Times New Roman" w:cs="Times New Roman" w:hint="cs"/>
        <w:color w:val="A6A6A6" w:themeColor="background1" w:themeShade="A6"/>
        <w:sz w:val="20"/>
        <w:szCs w:val="20"/>
        <w:rtl/>
      </w:rPr>
      <w:t>تنظيف تسرّب أو انسكاب</w:t>
    </w:r>
    <w:r w:rsidRPr="008453C0">
      <w:rPr>
        <w:rFonts w:ascii="Times New Roman" w:hAnsi="Times New Roman" w:cs="Times New Roman"/>
        <w:color w:val="A6A6A6" w:themeColor="background1" w:themeShade="A6"/>
        <w:sz w:val="20"/>
        <w:szCs w:val="20"/>
        <w:rtl/>
      </w:rPr>
      <w:t xml:space="preserve"> </w:t>
    </w:r>
    <w:r w:rsidRPr="00C63CE6">
      <w:rPr>
        <w:rFonts w:ascii="Times New Roman" w:hAnsi="Times New Roman" w:cs="Times New Roman"/>
        <w:color w:val="A6A6A6" w:themeColor="background1" w:themeShade="A6"/>
        <w:sz w:val="20"/>
        <w:szCs w:val="20"/>
        <w:rtl/>
      </w:rPr>
      <w:t>في المختبر</w:t>
    </w:r>
  </w:p>
  <w:p w:rsidR="007B6666" w:rsidRPr="00C63CE6" w:rsidRDefault="00716F20" w:rsidP="00C66AC8">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45976198"/>
        <w:docPartObj>
          <w:docPartGallery w:val="Page Numbers (Top of Page)"/>
          <w:docPartUnique/>
        </w:docPartObj>
      </w:sdtPr>
      <w:sdtContent>
        <w:r w:rsidR="0030654A" w:rsidRPr="00C63CE6">
          <w:rPr>
            <w:rFonts w:ascii="Times New Roman" w:hAnsi="Times New Roman" w:cs="Times New Roman"/>
            <w:color w:val="A6A6A6" w:themeColor="background1" w:themeShade="A6"/>
            <w:sz w:val="20"/>
            <w:szCs w:val="20"/>
            <w:rtl/>
          </w:rPr>
          <w:t>صفحة</w:t>
        </w:r>
        <w:r w:rsidR="007B6666" w:rsidRPr="00C63CE6">
          <w:rPr>
            <w:rFonts w:ascii="Times New Roman" w:hAnsi="Times New Roman" w:cs="Times New Roman"/>
            <w:color w:val="A6A6A6" w:themeColor="background1" w:themeShade="A6"/>
            <w:sz w:val="20"/>
            <w:szCs w:val="20"/>
            <w:rtl/>
          </w:rPr>
          <w:t xml:space="preserve"> </w:t>
        </w:r>
        <w:r w:rsidRPr="00C63CE6">
          <w:rPr>
            <w:rFonts w:ascii="Times New Roman" w:hAnsi="Times New Roman" w:cs="Times New Roman"/>
            <w:color w:val="A6A6A6" w:themeColor="background1" w:themeShade="A6"/>
            <w:sz w:val="20"/>
            <w:szCs w:val="20"/>
          </w:rPr>
          <w:fldChar w:fldCharType="begin"/>
        </w:r>
        <w:r w:rsidR="007B6666" w:rsidRPr="00C63CE6">
          <w:rPr>
            <w:rFonts w:ascii="Times New Roman" w:hAnsi="Times New Roman" w:cs="Times New Roman"/>
            <w:color w:val="A6A6A6" w:themeColor="background1" w:themeShade="A6"/>
            <w:sz w:val="20"/>
            <w:szCs w:val="20"/>
          </w:rPr>
          <w:instrText xml:space="preserve"> PAGE   \* MERGEFORMAT </w:instrText>
        </w:r>
        <w:r w:rsidRPr="00C63CE6">
          <w:rPr>
            <w:rFonts w:ascii="Times New Roman" w:hAnsi="Times New Roman" w:cs="Times New Roman"/>
            <w:color w:val="A6A6A6" w:themeColor="background1" w:themeShade="A6"/>
            <w:sz w:val="20"/>
            <w:szCs w:val="20"/>
          </w:rPr>
          <w:fldChar w:fldCharType="separate"/>
        </w:r>
        <w:r w:rsidR="003453AD">
          <w:rPr>
            <w:rFonts w:ascii="Times New Roman" w:hAnsi="Times New Roman" w:cs="Times New Roman"/>
            <w:noProof/>
            <w:color w:val="A6A6A6" w:themeColor="background1" w:themeShade="A6"/>
            <w:sz w:val="20"/>
            <w:szCs w:val="20"/>
            <w:rtl/>
          </w:rPr>
          <w:t>12</w:t>
        </w:r>
        <w:r w:rsidRPr="00C63CE6">
          <w:rPr>
            <w:rFonts w:ascii="Times New Roman" w:hAnsi="Times New Roman" w:cs="Times New Roman"/>
            <w:color w:val="A6A6A6" w:themeColor="background1" w:themeShade="A6"/>
            <w:sz w:val="20"/>
            <w:szCs w:val="20"/>
          </w:rPr>
          <w:fldChar w:fldCharType="end"/>
        </w:r>
      </w:sdtContent>
    </w:sdt>
    <w:r w:rsidR="0030654A" w:rsidRPr="0030654A">
      <w:rPr>
        <w:rFonts w:ascii="Times New Roman" w:hAnsi="Times New Roman" w:cs="Times New Roman"/>
        <w:color w:val="A6A6A6" w:themeColor="background1" w:themeShade="A6"/>
        <w:sz w:val="20"/>
        <w:szCs w:val="20"/>
        <w:rtl/>
      </w:rPr>
      <w:t xml:space="preserve"> </w:t>
    </w:r>
    <w:r w:rsidR="0030654A" w:rsidRPr="00C63CE6">
      <w:rPr>
        <w:rFonts w:ascii="Times New Roman" w:hAnsi="Times New Roman" w:cs="Times New Roman"/>
        <w:color w:val="A6A6A6" w:themeColor="background1" w:themeShade="A6"/>
        <w:sz w:val="20"/>
        <w:szCs w:val="20"/>
        <w:rtl/>
      </w:rPr>
      <w:t>من</w:t>
    </w:r>
    <w:r w:rsidR="0030654A">
      <w:rPr>
        <w:rFonts w:ascii="Times New Roman" w:hAnsi="Times New Roman" w:cs="Times New Roman" w:hint="cs"/>
        <w:color w:val="A6A6A6" w:themeColor="background1" w:themeShade="A6"/>
        <w:sz w:val="20"/>
        <w:szCs w:val="20"/>
        <w:rtl/>
      </w:rPr>
      <w:t xml:space="preserve"> 1</w:t>
    </w:r>
    <w:r w:rsidR="00C66AC8">
      <w:rPr>
        <w:rFonts w:ascii="Times New Roman" w:hAnsi="Times New Roman" w:cs="Times New Roman" w:hint="cs"/>
        <w:color w:val="A6A6A6" w:themeColor="background1" w:themeShade="A6"/>
        <w:sz w:val="20"/>
        <w:szCs w:val="20"/>
        <w:rtl/>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64CA"/>
    <w:multiLevelType w:val="multilevel"/>
    <w:tmpl w:val="B6903AF6"/>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E34BB1"/>
    <w:multiLevelType w:val="hybridMultilevel"/>
    <w:tmpl w:val="1D34B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9223D"/>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49B5F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25E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0E32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5232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4D4E2B"/>
    <w:multiLevelType w:val="hybridMultilevel"/>
    <w:tmpl w:val="2D50C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8D3D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7A3A67"/>
    <w:multiLevelType w:val="multilevel"/>
    <w:tmpl w:val="94089A8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A473F6"/>
    <w:multiLevelType w:val="hybridMultilevel"/>
    <w:tmpl w:val="03B6C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1433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9055B51"/>
    <w:multiLevelType w:val="hybridMultilevel"/>
    <w:tmpl w:val="DAD6C52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B7309C7"/>
    <w:multiLevelType w:val="hybridMultilevel"/>
    <w:tmpl w:val="6760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113FD7"/>
    <w:multiLevelType w:val="multilevel"/>
    <w:tmpl w:val="2D4AFB2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57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6F86E1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C8607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4AD48B1"/>
    <w:multiLevelType w:val="hybridMultilevel"/>
    <w:tmpl w:val="D97C24E6"/>
    <w:lvl w:ilvl="0" w:tplc="161234AE">
      <w:start w:val="1"/>
      <w:numFmt w:val="bullet"/>
      <w:lvlText w:val="−"/>
      <w:lvlJc w:val="left"/>
      <w:pPr>
        <w:ind w:left="780" w:hanging="360"/>
      </w:pPr>
      <w:rPr>
        <w:rFonts w:ascii="Calibri" w:hAnsi="Calibr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54B56B31"/>
    <w:multiLevelType w:val="hybridMultilevel"/>
    <w:tmpl w:val="267CD75C"/>
    <w:lvl w:ilvl="0" w:tplc="161234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E34412F"/>
    <w:multiLevelType w:val="hybridMultilevel"/>
    <w:tmpl w:val="B6EC3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E3B19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05E130D"/>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8"/>
  </w:num>
  <w:num w:numId="3">
    <w:abstractNumId w:val="22"/>
  </w:num>
  <w:num w:numId="4">
    <w:abstractNumId w:val="16"/>
  </w:num>
  <w:num w:numId="5">
    <w:abstractNumId w:val="2"/>
  </w:num>
  <w:num w:numId="6">
    <w:abstractNumId w:val="12"/>
  </w:num>
  <w:num w:numId="7">
    <w:abstractNumId w:val="13"/>
  </w:num>
  <w:num w:numId="8">
    <w:abstractNumId w:val="20"/>
  </w:num>
  <w:num w:numId="9">
    <w:abstractNumId w:val="4"/>
  </w:num>
  <w:num w:numId="10">
    <w:abstractNumId w:val="5"/>
  </w:num>
  <w:num w:numId="11">
    <w:abstractNumId w:val="10"/>
  </w:num>
  <w:num w:numId="12">
    <w:abstractNumId w:val="14"/>
  </w:num>
  <w:num w:numId="13">
    <w:abstractNumId w:val="3"/>
  </w:num>
  <w:num w:numId="14">
    <w:abstractNumId w:val="19"/>
  </w:num>
  <w:num w:numId="15">
    <w:abstractNumId w:val="8"/>
  </w:num>
  <w:num w:numId="16">
    <w:abstractNumId w:val="6"/>
  </w:num>
  <w:num w:numId="17">
    <w:abstractNumId w:val="23"/>
  </w:num>
  <w:num w:numId="18">
    <w:abstractNumId w:val="11"/>
  </w:num>
  <w:num w:numId="19">
    <w:abstractNumId w:val="7"/>
  </w:num>
  <w:num w:numId="20">
    <w:abstractNumId w:val="21"/>
  </w:num>
  <w:num w:numId="21">
    <w:abstractNumId w:val="15"/>
  </w:num>
  <w:num w:numId="22">
    <w:abstractNumId w:val="1"/>
  </w:num>
  <w:num w:numId="23">
    <w:abstractNumId w:val="0"/>
  </w:num>
  <w:num w:numId="24">
    <w:abstractNumId w:val="1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03DEA"/>
    <w:rsid w:val="00001351"/>
    <w:rsid w:val="00003E28"/>
    <w:rsid w:val="0000524C"/>
    <w:rsid w:val="00007218"/>
    <w:rsid w:val="000127C8"/>
    <w:rsid w:val="00012C46"/>
    <w:rsid w:val="000137DC"/>
    <w:rsid w:val="00015347"/>
    <w:rsid w:val="00017534"/>
    <w:rsid w:val="00020611"/>
    <w:rsid w:val="00020E21"/>
    <w:rsid w:val="0002329F"/>
    <w:rsid w:val="00025A91"/>
    <w:rsid w:val="000426C0"/>
    <w:rsid w:val="00042855"/>
    <w:rsid w:val="000434FF"/>
    <w:rsid w:val="00063312"/>
    <w:rsid w:val="000645DC"/>
    <w:rsid w:val="00065160"/>
    <w:rsid w:val="000708C7"/>
    <w:rsid w:val="00075664"/>
    <w:rsid w:val="00075A1A"/>
    <w:rsid w:val="0008063C"/>
    <w:rsid w:val="00082427"/>
    <w:rsid w:val="00083260"/>
    <w:rsid w:val="000840F8"/>
    <w:rsid w:val="00085940"/>
    <w:rsid w:val="00093D4F"/>
    <w:rsid w:val="0009533B"/>
    <w:rsid w:val="000A1E2C"/>
    <w:rsid w:val="000A4F3F"/>
    <w:rsid w:val="000A5C6F"/>
    <w:rsid w:val="000B1F32"/>
    <w:rsid w:val="000B31DC"/>
    <w:rsid w:val="000B4A4A"/>
    <w:rsid w:val="000B6886"/>
    <w:rsid w:val="000C302F"/>
    <w:rsid w:val="000C5459"/>
    <w:rsid w:val="000C55CB"/>
    <w:rsid w:val="000D39BA"/>
    <w:rsid w:val="000D4BE8"/>
    <w:rsid w:val="000D5094"/>
    <w:rsid w:val="000E1A00"/>
    <w:rsid w:val="000E3DA9"/>
    <w:rsid w:val="000F5B3F"/>
    <w:rsid w:val="00101CBF"/>
    <w:rsid w:val="00125474"/>
    <w:rsid w:val="00126AFE"/>
    <w:rsid w:val="001278E4"/>
    <w:rsid w:val="0012795F"/>
    <w:rsid w:val="00131FFC"/>
    <w:rsid w:val="00136A2B"/>
    <w:rsid w:val="001406B8"/>
    <w:rsid w:val="001423A5"/>
    <w:rsid w:val="001431A2"/>
    <w:rsid w:val="00144816"/>
    <w:rsid w:val="0015026E"/>
    <w:rsid w:val="00150B13"/>
    <w:rsid w:val="00154EDA"/>
    <w:rsid w:val="00161445"/>
    <w:rsid w:val="001617DF"/>
    <w:rsid w:val="0016186F"/>
    <w:rsid w:val="0017433F"/>
    <w:rsid w:val="00175802"/>
    <w:rsid w:val="00181D5C"/>
    <w:rsid w:val="00184281"/>
    <w:rsid w:val="00186767"/>
    <w:rsid w:val="00190738"/>
    <w:rsid w:val="00192418"/>
    <w:rsid w:val="00192AC3"/>
    <w:rsid w:val="00192FA8"/>
    <w:rsid w:val="001960E5"/>
    <w:rsid w:val="001A5396"/>
    <w:rsid w:val="001B46E9"/>
    <w:rsid w:val="001B6532"/>
    <w:rsid w:val="001B6A13"/>
    <w:rsid w:val="001C5175"/>
    <w:rsid w:val="001D4D9D"/>
    <w:rsid w:val="001E1947"/>
    <w:rsid w:val="001E6822"/>
    <w:rsid w:val="001E6B0D"/>
    <w:rsid w:val="001F012E"/>
    <w:rsid w:val="001F0C09"/>
    <w:rsid w:val="001F4495"/>
    <w:rsid w:val="001F6D79"/>
    <w:rsid w:val="002014F5"/>
    <w:rsid w:val="00201E01"/>
    <w:rsid w:val="002036AF"/>
    <w:rsid w:val="002041C6"/>
    <w:rsid w:val="0021082E"/>
    <w:rsid w:val="0022107A"/>
    <w:rsid w:val="00221EA0"/>
    <w:rsid w:val="0022341A"/>
    <w:rsid w:val="00224E9A"/>
    <w:rsid w:val="00230236"/>
    <w:rsid w:val="00234E3E"/>
    <w:rsid w:val="00237CF5"/>
    <w:rsid w:val="00240DF2"/>
    <w:rsid w:val="002412D3"/>
    <w:rsid w:val="002438A0"/>
    <w:rsid w:val="00244073"/>
    <w:rsid w:val="002474C6"/>
    <w:rsid w:val="0025252E"/>
    <w:rsid w:val="00255739"/>
    <w:rsid w:val="002565DA"/>
    <w:rsid w:val="0025715C"/>
    <w:rsid w:val="00260F6F"/>
    <w:rsid w:val="0026602B"/>
    <w:rsid w:val="00281798"/>
    <w:rsid w:val="00281FD7"/>
    <w:rsid w:val="00282AE5"/>
    <w:rsid w:val="00284D66"/>
    <w:rsid w:val="002858B9"/>
    <w:rsid w:val="00287E01"/>
    <w:rsid w:val="00291C33"/>
    <w:rsid w:val="002A17FE"/>
    <w:rsid w:val="002A3D72"/>
    <w:rsid w:val="002A678D"/>
    <w:rsid w:val="002B2378"/>
    <w:rsid w:val="002B29D2"/>
    <w:rsid w:val="002B4ACD"/>
    <w:rsid w:val="002B742F"/>
    <w:rsid w:val="002C4BF6"/>
    <w:rsid w:val="002D2FE2"/>
    <w:rsid w:val="002D3637"/>
    <w:rsid w:val="002D43A4"/>
    <w:rsid w:val="002D63DA"/>
    <w:rsid w:val="002E20B1"/>
    <w:rsid w:val="002E71C4"/>
    <w:rsid w:val="002F600D"/>
    <w:rsid w:val="002F7EFD"/>
    <w:rsid w:val="003052DE"/>
    <w:rsid w:val="0030654A"/>
    <w:rsid w:val="003172B0"/>
    <w:rsid w:val="0032008C"/>
    <w:rsid w:val="00320D6A"/>
    <w:rsid w:val="00327557"/>
    <w:rsid w:val="00333745"/>
    <w:rsid w:val="00334900"/>
    <w:rsid w:val="0033539F"/>
    <w:rsid w:val="00337B94"/>
    <w:rsid w:val="00340770"/>
    <w:rsid w:val="0034226B"/>
    <w:rsid w:val="003453AD"/>
    <w:rsid w:val="00350589"/>
    <w:rsid w:val="0035230C"/>
    <w:rsid w:val="0035552F"/>
    <w:rsid w:val="003614EC"/>
    <w:rsid w:val="003619BF"/>
    <w:rsid w:val="003644A4"/>
    <w:rsid w:val="00375382"/>
    <w:rsid w:val="003779FF"/>
    <w:rsid w:val="0038333B"/>
    <w:rsid w:val="0038421B"/>
    <w:rsid w:val="003870B6"/>
    <w:rsid w:val="00392107"/>
    <w:rsid w:val="00395060"/>
    <w:rsid w:val="003964B4"/>
    <w:rsid w:val="003973E6"/>
    <w:rsid w:val="003A06A0"/>
    <w:rsid w:val="003A1A9E"/>
    <w:rsid w:val="003A3ED7"/>
    <w:rsid w:val="003A7156"/>
    <w:rsid w:val="003C39B8"/>
    <w:rsid w:val="003C49E5"/>
    <w:rsid w:val="003D64EC"/>
    <w:rsid w:val="003D6BDF"/>
    <w:rsid w:val="003E057E"/>
    <w:rsid w:val="003E0B86"/>
    <w:rsid w:val="003E5B4A"/>
    <w:rsid w:val="003E65C9"/>
    <w:rsid w:val="003F5504"/>
    <w:rsid w:val="00401C28"/>
    <w:rsid w:val="00402552"/>
    <w:rsid w:val="00403ADD"/>
    <w:rsid w:val="00414866"/>
    <w:rsid w:val="004173DB"/>
    <w:rsid w:val="00423521"/>
    <w:rsid w:val="00423A49"/>
    <w:rsid w:val="00424F0A"/>
    <w:rsid w:val="00427560"/>
    <w:rsid w:val="004278A9"/>
    <w:rsid w:val="0043159A"/>
    <w:rsid w:val="004317F7"/>
    <w:rsid w:val="004331CB"/>
    <w:rsid w:val="00433666"/>
    <w:rsid w:val="00434B07"/>
    <w:rsid w:val="004435CB"/>
    <w:rsid w:val="00444E0B"/>
    <w:rsid w:val="0045177E"/>
    <w:rsid w:val="00453DDA"/>
    <w:rsid w:val="004622ED"/>
    <w:rsid w:val="00464A76"/>
    <w:rsid w:val="00465C19"/>
    <w:rsid w:val="00476D07"/>
    <w:rsid w:val="00480BD3"/>
    <w:rsid w:val="004840AC"/>
    <w:rsid w:val="0048449F"/>
    <w:rsid w:val="0048603C"/>
    <w:rsid w:val="0048737C"/>
    <w:rsid w:val="004942A4"/>
    <w:rsid w:val="004A4C48"/>
    <w:rsid w:val="004A51B6"/>
    <w:rsid w:val="004A55D1"/>
    <w:rsid w:val="004B37BD"/>
    <w:rsid w:val="004C0CB7"/>
    <w:rsid w:val="004C1045"/>
    <w:rsid w:val="004C29E9"/>
    <w:rsid w:val="004C4BA9"/>
    <w:rsid w:val="004C6CE6"/>
    <w:rsid w:val="004D4124"/>
    <w:rsid w:val="004D453B"/>
    <w:rsid w:val="004D489A"/>
    <w:rsid w:val="004D6621"/>
    <w:rsid w:val="004E0B26"/>
    <w:rsid w:val="004E1535"/>
    <w:rsid w:val="004E2165"/>
    <w:rsid w:val="004E3689"/>
    <w:rsid w:val="004E62FF"/>
    <w:rsid w:val="004F1645"/>
    <w:rsid w:val="004F6360"/>
    <w:rsid w:val="004F7456"/>
    <w:rsid w:val="0050243F"/>
    <w:rsid w:val="005035AB"/>
    <w:rsid w:val="00514FE6"/>
    <w:rsid w:val="00521EF2"/>
    <w:rsid w:val="005240F1"/>
    <w:rsid w:val="005272F4"/>
    <w:rsid w:val="00530286"/>
    <w:rsid w:val="00540DB6"/>
    <w:rsid w:val="005412ED"/>
    <w:rsid w:val="00545ACE"/>
    <w:rsid w:val="00546161"/>
    <w:rsid w:val="005503E7"/>
    <w:rsid w:val="0055504C"/>
    <w:rsid w:val="00555F07"/>
    <w:rsid w:val="00563285"/>
    <w:rsid w:val="0056344F"/>
    <w:rsid w:val="00563AF5"/>
    <w:rsid w:val="00566300"/>
    <w:rsid w:val="00567464"/>
    <w:rsid w:val="00567F9A"/>
    <w:rsid w:val="005749B0"/>
    <w:rsid w:val="00577D48"/>
    <w:rsid w:val="005875E0"/>
    <w:rsid w:val="005909BB"/>
    <w:rsid w:val="00591A11"/>
    <w:rsid w:val="00596073"/>
    <w:rsid w:val="005A4B3B"/>
    <w:rsid w:val="005A5FEE"/>
    <w:rsid w:val="005A6CDE"/>
    <w:rsid w:val="005B0C12"/>
    <w:rsid w:val="005B0C92"/>
    <w:rsid w:val="005B2A4E"/>
    <w:rsid w:val="005B2EFC"/>
    <w:rsid w:val="005B321B"/>
    <w:rsid w:val="005B39F8"/>
    <w:rsid w:val="005B62F5"/>
    <w:rsid w:val="005B75B7"/>
    <w:rsid w:val="005B7729"/>
    <w:rsid w:val="005C0582"/>
    <w:rsid w:val="005C1C98"/>
    <w:rsid w:val="005C3539"/>
    <w:rsid w:val="005D377A"/>
    <w:rsid w:val="005D4FFE"/>
    <w:rsid w:val="005D69DE"/>
    <w:rsid w:val="005D70CF"/>
    <w:rsid w:val="005D7582"/>
    <w:rsid w:val="005F0091"/>
    <w:rsid w:val="005F0AEB"/>
    <w:rsid w:val="005F215C"/>
    <w:rsid w:val="00601A17"/>
    <w:rsid w:val="00613BD3"/>
    <w:rsid w:val="00613C83"/>
    <w:rsid w:val="00620937"/>
    <w:rsid w:val="00621AC2"/>
    <w:rsid w:val="006257A3"/>
    <w:rsid w:val="00627630"/>
    <w:rsid w:val="006279CC"/>
    <w:rsid w:val="006332AD"/>
    <w:rsid w:val="006334A1"/>
    <w:rsid w:val="00633B74"/>
    <w:rsid w:val="0063517F"/>
    <w:rsid w:val="006359E5"/>
    <w:rsid w:val="00635FA0"/>
    <w:rsid w:val="006401A6"/>
    <w:rsid w:val="006415C3"/>
    <w:rsid w:val="00642C9B"/>
    <w:rsid w:val="006461EB"/>
    <w:rsid w:val="0065027C"/>
    <w:rsid w:val="006553A2"/>
    <w:rsid w:val="006600B0"/>
    <w:rsid w:val="00661BDF"/>
    <w:rsid w:val="006625DE"/>
    <w:rsid w:val="00663949"/>
    <w:rsid w:val="0066454C"/>
    <w:rsid w:val="00665729"/>
    <w:rsid w:val="0067094A"/>
    <w:rsid w:val="006739DC"/>
    <w:rsid w:val="00675E58"/>
    <w:rsid w:val="006766D5"/>
    <w:rsid w:val="0068264B"/>
    <w:rsid w:val="00692357"/>
    <w:rsid w:val="00694599"/>
    <w:rsid w:val="006963AA"/>
    <w:rsid w:val="00697F15"/>
    <w:rsid w:val="006B258B"/>
    <w:rsid w:val="006C2A16"/>
    <w:rsid w:val="006C3590"/>
    <w:rsid w:val="006C4316"/>
    <w:rsid w:val="006C7155"/>
    <w:rsid w:val="006D54B4"/>
    <w:rsid w:val="006D70A9"/>
    <w:rsid w:val="006E3C0D"/>
    <w:rsid w:val="006E6FE9"/>
    <w:rsid w:val="006F1C8E"/>
    <w:rsid w:val="006F3172"/>
    <w:rsid w:val="007033D7"/>
    <w:rsid w:val="00703524"/>
    <w:rsid w:val="00703F23"/>
    <w:rsid w:val="0070508C"/>
    <w:rsid w:val="00707017"/>
    <w:rsid w:val="007162A5"/>
    <w:rsid w:val="00716F20"/>
    <w:rsid w:val="00720604"/>
    <w:rsid w:val="00725A29"/>
    <w:rsid w:val="00725B73"/>
    <w:rsid w:val="00726614"/>
    <w:rsid w:val="007274E5"/>
    <w:rsid w:val="0073157A"/>
    <w:rsid w:val="007459D6"/>
    <w:rsid w:val="00745D0D"/>
    <w:rsid w:val="00750185"/>
    <w:rsid w:val="00752012"/>
    <w:rsid w:val="00756172"/>
    <w:rsid w:val="00765D99"/>
    <w:rsid w:val="00770A9F"/>
    <w:rsid w:val="00770D94"/>
    <w:rsid w:val="0077266F"/>
    <w:rsid w:val="00773B5A"/>
    <w:rsid w:val="00781156"/>
    <w:rsid w:val="007812A6"/>
    <w:rsid w:val="00784583"/>
    <w:rsid w:val="00787884"/>
    <w:rsid w:val="007930C8"/>
    <w:rsid w:val="00793E3B"/>
    <w:rsid w:val="007946E0"/>
    <w:rsid w:val="007964D3"/>
    <w:rsid w:val="00796FF3"/>
    <w:rsid w:val="007A3BFC"/>
    <w:rsid w:val="007A6431"/>
    <w:rsid w:val="007B3EED"/>
    <w:rsid w:val="007B60F8"/>
    <w:rsid w:val="007B6666"/>
    <w:rsid w:val="007B7354"/>
    <w:rsid w:val="007B7B92"/>
    <w:rsid w:val="007C17A9"/>
    <w:rsid w:val="007C1A72"/>
    <w:rsid w:val="007C25F4"/>
    <w:rsid w:val="007C384F"/>
    <w:rsid w:val="007C4B39"/>
    <w:rsid w:val="007C5CB1"/>
    <w:rsid w:val="007C705D"/>
    <w:rsid w:val="007C7089"/>
    <w:rsid w:val="007C7815"/>
    <w:rsid w:val="007D2FB9"/>
    <w:rsid w:val="007D47C6"/>
    <w:rsid w:val="007D59D9"/>
    <w:rsid w:val="007E1E1F"/>
    <w:rsid w:val="007E457D"/>
    <w:rsid w:val="007E5297"/>
    <w:rsid w:val="007F2AC3"/>
    <w:rsid w:val="00803DEA"/>
    <w:rsid w:val="008044E3"/>
    <w:rsid w:val="00806745"/>
    <w:rsid w:val="00813440"/>
    <w:rsid w:val="00815B93"/>
    <w:rsid w:val="00816C49"/>
    <w:rsid w:val="00821242"/>
    <w:rsid w:val="0082222E"/>
    <w:rsid w:val="0082330F"/>
    <w:rsid w:val="00826C19"/>
    <w:rsid w:val="008305DE"/>
    <w:rsid w:val="00835E16"/>
    <w:rsid w:val="00837C70"/>
    <w:rsid w:val="00843D16"/>
    <w:rsid w:val="008453C0"/>
    <w:rsid w:val="00846CA9"/>
    <w:rsid w:val="008478B7"/>
    <w:rsid w:val="00853870"/>
    <w:rsid w:val="00862775"/>
    <w:rsid w:val="0086682D"/>
    <w:rsid w:val="00866898"/>
    <w:rsid w:val="00866BBA"/>
    <w:rsid w:val="008707C6"/>
    <w:rsid w:val="00872061"/>
    <w:rsid w:val="00873028"/>
    <w:rsid w:val="00883EE4"/>
    <w:rsid w:val="0088475E"/>
    <w:rsid w:val="0088521E"/>
    <w:rsid w:val="0089490C"/>
    <w:rsid w:val="008A1E0A"/>
    <w:rsid w:val="008A2883"/>
    <w:rsid w:val="008A5463"/>
    <w:rsid w:val="008A6456"/>
    <w:rsid w:val="008A6C74"/>
    <w:rsid w:val="008B2478"/>
    <w:rsid w:val="008B6A9F"/>
    <w:rsid w:val="008B7DA1"/>
    <w:rsid w:val="008B7FDF"/>
    <w:rsid w:val="008C1723"/>
    <w:rsid w:val="008C6318"/>
    <w:rsid w:val="008C7D66"/>
    <w:rsid w:val="008E4932"/>
    <w:rsid w:val="008F36D3"/>
    <w:rsid w:val="008F4878"/>
    <w:rsid w:val="009036C3"/>
    <w:rsid w:val="009049BB"/>
    <w:rsid w:val="009274FF"/>
    <w:rsid w:val="00927C95"/>
    <w:rsid w:val="009344E9"/>
    <w:rsid w:val="009375A5"/>
    <w:rsid w:val="00945F67"/>
    <w:rsid w:val="00947ADE"/>
    <w:rsid w:val="00952DDC"/>
    <w:rsid w:val="00952FC8"/>
    <w:rsid w:val="0095371C"/>
    <w:rsid w:val="00956E27"/>
    <w:rsid w:val="00957880"/>
    <w:rsid w:val="0096068D"/>
    <w:rsid w:val="0096195C"/>
    <w:rsid w:val="00962CE6"/>
    <w:rsid w:val="009634D6"/>
    <w:rsid w:val="00963FD8"/>
    <w:rsid w:val="00964268"/>
    <w:rsid w:val="009664D1"/>
    <w:rsid w:val="00966721"/>
    <w:rsid w:val="0097048F"/>
    <w:rsid w:val="00970AFD"/>
    <w:rsid w:val="00981BE0"/>
    <w:rsid w:val="00982833"/>
    <w:rsid w:val="00983F83"/>
    <w:rsid w:val="009926FA"/>
    <w:rsid w:val="00994FFB"/>
    <w:rsid w:val="00995C52"/>
    <w:rsid w:val="00997EFF"/>
    <w:rsid w:val="009A125A"/>
    <w:rsid w:val="009A45DA"/>
    <w:rsid w:val="009B24DB"/>
    <w:rsid w:val="009B35F1"/>
    <w:rsid w:val="009B49E8"/>
    <w:rsid w:val="009B7A0C"/>
    <w:rsid w:val="009C6101"/>
    <w:rsid w:val="009C6B95"/>
    <w:rsid w:val="009C712B"/>
    <w:rsid w:val="009C7273"/>
    <w:rsid w:val="009D02F2"/>
    <w:rsid w:val="009D38A2"/>
    <w:rsid w:val="009D5F22"/>
    <w:rsid w:val="009E295E"/>
    <w:rsid w:val="009E2BC5"/>
    <w:rsid w:val="009E44E9"/>
    <w:rsid w:val="009E6311"/>
    <w:rsid w:val="009F0D62"/>
    <w:rsid w:val="009F3CF6"/>
    <w:rsid w:val="009F5FE0"/>
    <w:rsid w:val="00A02385"/>
    <w:rsid w:val="00A1286B"/>
    <w:rsid w:val="00A12C31"/>
    <w:rsid w:val="00A178BF"/>
    <w:rsid w:val="00A17905"/>
    <w:rsid w:val="00A200FF"/>
    <w:rsid w:val="00A237FA"/>
    <w:rsid w:val="00A2386F"/>
    <w:rsid w:val="00A23CBF"/>
    <w:rsid w:val="00A25621"/>
    <w:rsid w:val="00A27E81"/>
    <w:rsid w:val="00A33FDB"/>
    <w:rsid w:val="00A42594"/>
    <w:rsid w:val="00A461D1"/>
    <w:rsid w:val="00A46D26"/>
    <w:rsid w:val="00A57169"/>
    <w:rsid w:val="00A616DE"/>
    <w:rsid w:val="00A67DF5"/>
    <w:rsid w:val="00A73542"/>
    <w:rsid w:val="00A73E65"/>
    <w:rsid w:val="00A75D27"/>
    <w:rsid w:val="00A80539"/>
    <w:rsid w:val="00A85223"/>
    <w:rsid w:val="00A947C2"/>
    <w:rsid w:val="00A9675A"/>
    <w:rsid w:val="00A96EE1"/>
    <w:rsid w:val="00A97C8A"/>
    <w:rsid w:val="00AA1364"/>
    <w:rsid w:val="00AA4059"/>
    <w:rsid w:val="00AA4E08"/>
    <w:rsid w:val="00AA57D4"/>
    <w:rsid w:val="00AA58C5"/>
    <w:rsid w:val="00AB59A5"/>
    <w:rsid w:val="00AC1533"/>
    <w:rsid w:val="00AC2C65"/>
    <w:rsid w:val="00AD16C1"/>
    <w:rsid w:val="00AE2AD5"/>
    <w:rsid w:val="00AE56E9"/>
    <w:rsid w:val="00AF1065"/>
    <w:rsid w:val="00AF2339"/>
    <w:rsid w:val="00AF31F7"/>
    <w:rsid w:val="00AF51B6"/>
    <w:rsid w:val="00AF53A1"/>
    <w:rsid w:val="00B02C28"/>
    <w:rsid w:val="00B056E4"/>
    <w:rsid w:val="00B06234"/>
    <w:rsid w:val="00B10BC4"/>
    <w:rsid w:val="00B12D6C"/>
    <w:rsid w:val="00B13F58"/>
    <w:rsid w:val="00B16ED5"/>
    <w:rsid w:val="00B22B1E"/>
    <w:rsid w:val="00B262E6"/>
    <w:rsid w:val="00B26CB6"/>
    <w:rsid w:val="00B27C06"/>
    <w:rsid w:val="00B30475"/>
    <w:rsid w:val="00B34E36"/>
    <w:rsid w:val="00B3671D"/>
    <w:rsid w:val="00B41856"/>
    <w:rsid w:val="00B43995"/>
    <w:rsid w:val="00B44946"/>
    <w:rsid w:val="00B46BDD"/>
    <w:rsid w:val="00B470A8"/>
    <w:rsid w:val="00B54E52"/>
    <w:rsid w:val="00B6064C"/>
    <w:rsid w:val="00B6441E"/>
    <w:rsid w:val="00B661A7"/>
    <w:rsid w:val="00B67A86"/>
    <w:rsid w:val="00B71748"/>
    <w:rsid w:val="00B7335E"/>
    <w:rsid w:val="00B803E7"/>
    <w:rsid w:val="00B80C9A"/>
    <w:rsid w:val="00B82DBA"/>
    <w:rsid w:val="00B85550"/>
    <w:rsid w:val="00B874C4"/>
    <w:rsid w:val="00B961B0"/>
    <w:rsid w:val="00B9647B"/>
    <w:rsid w:val="00B96538"/>
    <w:rsid w:val="00BA2EE6"/>
    <w:rsid w:val="00BA3D3A"/>
    <w:rsid w:val="00BA5DC1"/>
    <w:rsid w:val="00BA67D4"/>
    <w:rsid w:val="00BB091C"/>
    <w:rsid w:val="00BB296E"/>
    <w:rsid w:val="00BB6E25"/>
    <w:rsid w:val="00BC6BD8"/>
    <w:rsid w:val="00BC715A"/>
    <w:rsid w:val="00BD4881"/>
    <w:rsid w:val="00BD5145"/>
    <w:rsid w:val="00BE2DC2"/>
    <w:rsid w:val="00BE6648"/>
    <w:rsid w:val="00BF1144"/>
    <w:rsid w:val="00BF36C1"/>
    <w:rsid w:val="00BF5392"/>
    <w:rsid w:val="00BF698E"/>
    <w:rsid w:val="00C00021"/>
    <w:rsid w:val="00C015DE"/>
    <w:rsid w:val="00C034DC"/>
    <w:rsid w:val="00C0552F"/>
    <w:rsid w:val="00C0579A"/>
    <w:rsid w:val="00C065E9"/>
    <w:rsid w:val="00C074F0"/>
    <w:rsid w:val="00C07F1D"/>
    <w:rsid w:val="00C10AA1"/>
    <w:rsid w:val="00C134D3"/>
    <w:rsid w:val="00C22F2B"/>
    <w:rsid w:val="00C314B3"/>
    <w:rsid w:val="00C3208F"/>
    <w:rsid w:val="00C35C0C"/>
    <w:rsid w:val="00C3652E"/>
    <w:rsid w:val="00C4072A"/>
    <w:rsid w:val="00C41BC5"/>
    <w:rsid w:val="00C455BA"/>
    <w:rsid w:val="00C45C34"/>
    <w:rsid w:val="00C52FA6"/>
    <w:rsid w:val="00C54CBD"/>
    <w:rsid w:val="00C55C02"/>
    <w:rsid w:val="00C638E1"/>
    <w:rsid w:val="00C63CE6"/>
    <w:rsid w:val="00C66AC8"/>
    <w:rsid w:val="00C67D2A"/>
    <w:rsid w:val="00C81AB4"/>
    <w:rsid w:val="00C82D79"/>
    <w:rsid w:val="00C82EB6"/>
    <w:rsid w:val="00C843E6"/>
    <w:rsid w:val="00C84796"/>
    <w:rsid w:val="00C91A6C"/>
    <w:rsid w:val="00C936B7"/>
    <w:rsid w:val="00C93EC6"/>
    <w:rsid w:val="00C94365"/>
    <w:rsid w:val="00CA0177"/>
    <w:rsid w:val="00CA2E83"/>
    <w:rsid w:val="00CA5902"/>
    <w:rsid w:val="00CA70D5"/>
    <w:rsid w:val="00CB1077"/>
    <w:rsid w:val="00CB3A25"/>
    <w:rsid w:val="00CB61AA"/>
    <w:rsid w:val="00CC01AB"/>
    <w:rsid w:val="00CC29B0"/>
    <w:rsid w:val="00CC470B"/>
    <w:rsid w:val="00CC49E9"/>
    <w:rsid w:val="00CC7B28"/>
    <w:rsid w:val="00CD7646"/>
    <w:rsid w:val="00CE01B8"/>
    <w:rsid w:val="00CE414B"/>
    <w:rsid w:val="00CE7546"/>
    <w:rsid w:val="00CF6054"/>
    <w:rsid w:val="00CF6238"/>
    <w:rsid w:val="00D02108"/>
    <w:rsid w:val="00D02E5D"/>
    <w:rsid w:val="00D11B92"/>
    <w:rsid w:val="00D13821"/>
    <w:rsid w:val="00D1590A"/>
    <w:rsid w:val="00D16042"/>
    <w:rsid w:val="00D2157B"/>
    <w:rsid w:val="00D22185"/>
    <w:rsid w:val="00D237F7"/>
    <w:rsid w:val="00D23C3C"/>
    <w:rsid w:val="00D24D99"/>
    <w:rsid w:val="00D30379"/>
    <w:rsid w:val="00D30AC8"/>
    <w:rsid w:val="00D326C6"/>
    <w:rsid w:val="00D37CDE"/>
    <w:rsid w:val="00D41A59"/>
    <w:rsid w:val="00D437F9"/>
    <w:rsid w:val="00D43841"/>
    <w:rsid w:val="00D44901"/>
    <w:rsid w:val="00D45E10"/>
    <w:rsid w:val="00D4657C"/>
    <w:rsid w:val="00D47968"/>
    <w:rsid w:val="00D52985"/>
    <w:rsid w:val="00D57637"/>
    <w:rsid w:val="00D63473"/>
    <w:rsid w:val="00D67B1D"/>
    <w:rsid w:val="00D67FAD"/>
    <w:rsid w:val="00D721A8"/>
    <w:rsid w:val="00D72B36"/>
    <w:rsid w:val="00D77E17"/>
    <w:rsid w:val="00D850CC"/>
    <w:rsid w:val="00D87A6D"/>
    <w:rsid w:val="00D9417D"/>
    <w:rsid w:val="00D96F7F"/>
    <w:rsid w:val="00DA4308"/>
    <w:rsid w:val="00DA4622"/>
    <w:rsid w:val="00DA4D4E"/>
    <w:rsid w:val="00DA6336"/>
    <w:rsid w:val="00DA6340"/>
    <w:rsid w:val="00DB1BEB"/>
    <w:rsid w:val="00DB5D77"/>
    <w:rsid w:val="00DC3ED5"/>
    <w:rsid w:val="00DC5330"/>
    <w:rsid w:val="00DC57E3"/>
    <w:rsid w:val="00DD3FC4"/>
    <w:rsid w:val="00DD4F61"/>
    <w:rsid w:val="00DD6081"/>
    <w:rsid w:val="00DE0935"/>
    <w:rsid w:val="00DE281E"/>
    <w:rsid w:val="00DE2E97"/>
    <w:rsid w:val="00DE4D6E"/>
    <w:rsid w:val="00DE559D"/>
    <w:rsid w:val="00DE68EF"/>
    <w:rsid w:val="00DF59E2"/>
    <w:rsid w:val="00DF6040"/>
    <w:rsid w:val="00DF793A"/>
    <w:rsid w:val="00E00679"/>
    <w:rsid w:val="00E06DF1"/>
    <w:rsid w:val="00E10F34"/>
    <w:rsid w:val="00E11578"/>
    <w:rsid w:val="00E12D3C"/>
    <w:rsid w:val="00E14673"/>
    <w:rsid w:val="00E153F1"/>
    <w:rsid w:val="00E17328"/>
    <w:rsid w:val="00E207A6"/>
    <w:rsid w:val="00E2290C"/>
    <w:rsid w:val="00E2367B"/>
    <w:rsid w:val="00E25CDC"/>
    <w:rsid w:val="00E25DEF"/>
    <w:rsid w:val="00E325D1"/>
    <w:rsid w:val="00E40B34"/>
    <w:rsid w:val="00E43322"/>
    <w:rsid w:val="00E51CEB"/>
    <w:rsid w:val="00E54E20"/>
    <w:rsid w:val="00E558F4"/>
    <w:rsid w:val="00E578C1"/>
    <w:rsid w:val="00E60B93"/>
    <w:rsid w:val="00E60FF0"/>
    <w:rsid w:val="00E6268B"/>
    <w:rsid w:val="00E65667"/>
    <w:rsid w:val="00E65D45"/>
    <w:rsid w:val="00E66811"/>
    <w:rsid w:val="00E70389"/>
    <w:rsid w:val="00E70CD8"/>
    <w:rsid w:val="00E80249"/>
    <w:rsid w:val="00E8464B"/>
    <w:rsid w:val="00E875AC"/>
    <w:rsid w:val="00E906C6"/>
    <w:rsid w:val="00E91CAB"/>
    <w:rsid w:val="00E91D16"/>
    <w:rsid w:val="00E930A6"/>
    <w:rsid w:val="00E95C7E"/>
    <w:rsid w:val="00E97652"/>
    <w:rsid w:val="00EA159A"/>
    <w:rsid w:val="00EA1FAC"/>
    <w:rsid w:val="00EA2A3D"/>
    <w:rsid w:val="00EA4110"/>
    <w:rsid w:val="00EA4DC1"/>
    <w:rsid w:val="00EA7B39"/>
    <w:rsid w:val="00EB4803"/>
    <w:rsid w:val="00EB7BBA"/>
    <w:rsid w:val="00EC6FD7"/>
    <w:rsid w:val="00EC744D"/>
    <w:rsid w:val="00ED0C30"/>
    <w:rsid w:val="00ED3BC9"/>
    <w:rsid w:val="00ED7277"/>
    <w:rsid w:val="00EE115D"/>
    <w:rsid w:val="00EE4B81"/>
    <w:rsid w:val="00EE4BBF"/>
    <w:rsid w:val="00EF04A2"/>
    <w:rsid w:val="00EF2B1B"/>
    <w:rsid w:val="00EF7819"/>
    <w:rsid w:val="00F0332D"/>
    <w:rsid w:val="00F0374F"/>
    <w:rsid w:val="00F10E1D"/>
    <w:rsid w:val="00F11CF3"/>
    <w:rsid w:val="00F12957"/>
    <w:rsid w:val="00F236BA"/>
    <w:rsid w:val="00F24D98"/>
    <w:rsid w:val="00F25C61"/>
    <w:rsid w:val="00F35C80"/>
    <w:rsid w:val="00F47FAE"/>
    <w:rsid w:val="00F5092F"/>
    <w:rsid w:val="00F53281"/>
    <w:rsid w:val="00F53E86"/>
    <w:rsid w:val="00F54CCC"/>
    <w:rsid w:val="00F54FFF"/>
    <w:rsid w:val="00F55690"/>
    <w:rsid w:val="00F6277E"/>
    <w:rsid w:val="00F64B9C"/>
    <w:rsid w:val="00F84BF0"/>
    <w:rsid w:val="00F90C37"/>
    <w:rsid w:val="00F9748B"/>
    <w:rsid w:val="00F975D3"/>
    <w:rsid w:val="00F97AA0"/>
    <w:rsid w:val="00FA427E"/>
    <w:rsid w:val="00FA5C4B"/>
    <w:rsid w:val="00FA7B86"/>
    <w:rsid w:val="00FB35CA"/>
    <w:rsid w:val="00FB42B6"/>
    <w:rsid w:val="00FB6171"/>
    <w:rsid w:val="00FB7EB8"/>
    <w:rsid w:val="00FC17A6"/>
    <w:rsid w:val="00FC62BF"/>
    <w:rsid w:val="00FC7937"/>
    <w:rsid w:val="00FD04A0"/>
    <w:rsid w:val="00FD38A4"/>
    <w:rsid w:val="00FD3C4F"/>
    <w:rsid w:val="00FD6CB1"/>
    <w:rsid w:val="00FE607E"/>
    <w:rsid w:val="00FE7D81"/>
    <w:rsid w:val="00FF0149"/>
    <w:rsid w:val="00FF2E66"/>
    <w:rsid w:val="00FF68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ED"/>
  </w:style>
  <w:style w:type="paragraph" w:styleId="Heading1">
    <w:name w:val="heading 1"/>
    <w:basedOn w:val="Normal"/>
    <w:next w:val="Normal"/>
    <w:link w:val="Heading1Char"/>
    <w:uiPriority w:val="9"/>
    <w:qFormat/>
    <w:rsid w:val="00F97A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E4B81"/>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8B6A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8B6A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3DEA"/>
    <w:rPr>
      <w:color w:val="0000FF"/>
      <w:u w:val="single"/>
    </w:rPr>
  </w:style>
  <w:style w:type="character" w:customStyle="1" w:styleId="hps">
    <w:name w:val="hps"/>
    <w:basedOn w:val="DefaultParagraphFont"/>
    <w:rsid w:val="00803DEA"/>
  </w:style>
  <w:style w:type="paragraph" w:styleId="ListParagraph">
    <w:name w:val="List Paragraph"/>
    <w:basedOn w:val="Normal"/>
    <w:uiPriority w:val="34"/>
    <w:qFormat/>
    <w:rsid w:val="00803DEA"/>
    <w:pPr>
      <w:spacing w:after="160" w:line="259" w:lineRule="auto"/>
      <w:ind w:left="720"/>
      <w:contextualSpacing/>
    </w:pPr>
  </w:style>
  <w:style w:type="table" w:styleId="TableGrid">
    <w:name w:val="Table Grid"/>
    <w:basedOn w:val="TableNormal"/>
    <w:uiPriority w:val="59"/>
    <w:rsid w:val="00803D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803DEA"/>
    <w:pPr>
      <w:spacing w:after="0" w:line="240" w:lineRule="auto"/>
    </w:pPr>
  </w:style>
  <w:style w:type="paragraph" w:styleId="BalloonText">
    <w:name w:val="Balloon Text"/>
    <w:basedOn w:val="Normal"/>
    <w:link w:val="BalloonTextChar"/>
    <w:uiPriority w:val="99"/>
    <w:semiHidden/>
    <w:unhideWhenUsed/>
    <w:rsid w:val="00803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DEA"/>
    <w:rPr>
      <w:rFonts w:ascii="Tahoma" w:hAnsi="Tahoma" w:cs="Tahoma"/>
      <w:sz w:val="16"/>
      <w:szCs w:val="16"/>
    </w:rPr>
  </w:style>
  <w:style w:type="character" w:customStyle="1" w:styleId="st">
    <w:name w:val="st"/>
    <w:basedOn w:val="DefaultParagraphFont"/>
    <w:rsid w:val="00D1590A"/>
  </w:style>
  <w:style w:type="character" w:styleId="Emphasis">
    <w:name w:val="Emphasis"/>
    <w:basedOn w:val="DefaultParagraphFont"/>
    <w:uiPriority w:val="20"/>
    <w:qFormat/>
    <w:rsid w:val="00D1590A"/>
    <w:rPr>
      <w:i/>
      <w:iCs/>
    </w:rPr>
  </w:style>
  <w:style w:type="character" w:customStyle="1" w:styleId="shorttext">
    <w:name w:val="short_text"/>
    <w:basedOn w:val="DefaultParagraphFont"/>
    <w:rsid w:val="00663949"/>
  </w:style>
  <w:style w:type="character" w:customStyle="1" w:styleId="Heading4Char">
    <w:name w:val="Heading 4 Char"/>
    <w:basedOn w:val="DefaultParagraphFont"/>
    <w:link w:val="Heading4"/>
    <w:uiPriority w:val="9"/>
    <w:rsid w:val="008B6A9F"/>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8B6A9F"/>
    <w:rPr>
      <w:rFonts w:asciiTheme="majorHAnsi" w:eastAsiaTheme="majorEastAsia" w:hAnsiTheme="majorHAnsi" w:cstheme="majorBidi"/>
      <w:b/>
      <w:bCs/>
      <w:color w:val="4F81BD" w:themeColor="accent1"/>
    </w:rPr>
  </w:style>
  <w:style w:type="paragraph" w:customStyle="1" w:styleId="arabic3">
    <w:name w:val="arabic3"/>
    <w:basedOn w:val="Normal"/>
    <w:rsid w:val="00BE66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bic2">
    <w:name w:val="arabic2"/>
    <w:basedOn w:val="Normal"/>
    <w:rsid w:val="00DA430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3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CE6"/>
  </w:style>
  <w:style w:type="paragraph" w:styleId="Footer">
    <w:name w:val="footer"/>
    <w:basedOn w:val="Normal"/>
    <w:link w:val="FooterChar"/>
    <w:uiPriority w:val="99"/>
    <w:unhideWhenUsed/>
    <w:rsid w:val="00C63C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CE6"/>
  </w:style>
  <w:style w:type="paragraph" w:styleId="BodyText">
    <w:name w:val="Body Text"/>
    <w:basedOn w:val="Normal"/>
    <w:link w:val="BodyTextChar"/>
    <w:rsid w:val="00E65667"/>
    <w:pPr>
      <w:bidi/>
      <w:spacing w:after="0" w:line="240" w:lineRule="auto"/>
    </w:pPr>
    <w:rPr>
      <w:rFonts w:ascii="Times New Roman" w:eastAsia="Times New Roman" w:hAnsi="Times New Roman" w:cs="Simplified Arabic"/>
      <w:color w:val="000000"/>
      <w:sz w:val="28"/>
      <w:szCs w:val="28"/>
      <w:lang w:eastAsia="ar-SA"/>
    </w:rPr>
  </w:style>
  <w:style w:type="character" w:customStyle="1" w:styleId="BodyTextChar">
    <w:name w:val="Body Text Char"/>
    <w:basedOn w:val="DefaultParagraphFont"/>
    <w:link w:val="BodyText"/>
    <w:rsid w:val="00E65667"/>
    <w:rPr>
      <w:rFonts w:ascii="Times New Roman" w:eastAsia="Times New Roman" w:hAnsi="Times New Roman" w:cs="Simplified Arabic"/>
      <w:color w:val="000000"/>
      <w:sz w:val="28"/>
      <w:szCs w:val="28"/>
      <w:lang w:eastAsia="ar-SA"/>
    </w:rPr>
  </w:style>
  <w:style w:type="paragraph" w:styleId="BodyText2">
    <w:name w:val="Body Text 2"/>
    <w:basedOn w:val="Normal"/>
    <w:link w:val="BodyText2Char"/>
    <w:uiPriority w:val="99"/>
    <w:semiHidden/>
    <w:unhideWhenUsed/>
    <w:rsid w:val="008478B7"/>
    <w:pPr>
      <w:spacing w:after="120" w:line="480" w:lineRule="auto"/>
    </w:pPr>
  </w:style>
  <w:style w:type="character" w:customStyle="1" w:styleId="BodyText2Char">
    <w:name w:val="Body Text 2 Char"/>
    <w:basedOn w:val="DefaultParagraphFont"/>
    <w:link w:val="BodyText2"/>
    <w:uiPriority w:val="99"/>
    <w:semiHidden/>
    <w:rsid w:val="008478B7"/>
  </w:style>
  <w:style w:type="paragraph" w:styleId="BodyTextIndent">
    <w:name w:val="Body Text Indent"/>
    <w:basedOn w:val="Normal"/>
    <w:link w:val="BodyTextIndentChar"/>
    <w:uiPriority w:val="99"/>
    <w:semiHidden/>
    <w:unhideWhenUsed/>
    <w:rsid w:val="00EE4B81"/>
    <w:pPr>
      <w:spacing w:after="120"/>
      <w:ind w:left="360"/>
    </w:pPr>
  </w:style>
  <w:style w:type="character" w:customStyle="1" w:styleId="BodyTextIndentChar">
    <w:name w:val="Body Text Indent Char"/>
    <w:basedOn w:val="DefaultParagraphFont"/>
    <w:link w:val="BodyTextIndent"/>
    <w:uiPriority w:val="99"/>
    <w:semiHidden/>
    <w:rsid w:val="00EE4B81"/>
  </w:style>
  <w:style w:type="character" w:customStyle="1" w:styleId="Heading2Char">
    <w:name w:val="Heading 2 Char"/>
    <w:basedOn w:val="DefaultParagraphFont"/>
    <w:link w:val="Heading2"/>
    <w:rsid w:val="00EE4B81"/>
    <w:rPr>
      <w:rFonts w:ascii="Arial" w:eastAsia="Times New Roman" w:hAnsi="Arial" w:cs="Arial"/>
      <w:b/>
      <w:bCs/>
      <w:i/>
      <w:iCs/>
      <w:sz w:val="28"/>
      <w:szCs w:val="28"/>
    </w:rPr>
  </w:style>
  <w:style w:type="paragraph" w:styleId="BodyTextIndent2">
    <w:name w:val="Body Text Indent 2"/>
    <w:basedOn w:val="Normal"/>
    <w:link w:val="BodyTextIndent2Char"/>
    <w:uiPriority w:val="99"/>
    <w:semiHidden/>
    <w:unhideWhenUsed/>
    <w:rsid w:val="0086682D"/>
    <w:pPr>
      <w:spacing w:after="120" w:line="480" w:lineRule="auto"/>
      <w:ind w:left="360"/>
    </w:pPr>
  </w:style>
  <w:style w:type="character" w:customStyle="1" w:styleId="BodyTextIndent2Char">
    <w:name w:val="Body Text Indent 2 Char"/>
    <w:basedOn w:val="DefaultParagraphFont"/>
    <w:link w:val="BodyTextIndent2"/>
    <w:uiPriority w:val="99"/>
    <w:semiHidden/>
    <w:rsid w:val="0086682D"/>
  </w:style>
  <w:style w:type="paragraph" w:customStyle="1" w:styleId="Default">
    <w:name w:val="Default"/>
    <w:rsid w:val="005C1C98"/>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6553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53A2"/>
    <w:rPr>
      <w:b/>
      <w:bCs/>
    </w:rPr>
  </w:style>
  <w:style w:type="paragraph" w:customStyle="1" w:styleId="ms-rtefontface-1">
    <w:name w:val="ms-rtefontface-1"/>
    <w:basedOn w:val="Normal"/>
    <w:rsid w:val="007E52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cbreadcrumb">
    <w:name w:val="jcbreadcrumb"/>
    <w:basedOn w:val="DefaultParagraphFont"/>
    <w:rsid w:val="00EB7BBA"/>
  </w:style>
  <w:style w:type="character" w:styleId="FollowedHyperlink">
    <w:name w:val="FollowedHyperlink"/>
    <w:basedOn w:val="DefaultParagraphFont"/>
    <w:uiPriority w:val="99"/>
    <w:semiHidden/>
    <w:unhideWhenUsed/>
    <w:rsid w:val="00333745"/>
    <w:rPr>
      <w:color w:val="800080" w:themeColor="followedHyperlink"/>
      <w:u w:val="single"/>
    </w:rPr>
  </w:style>
  <w:style w:type="paragraph" w:customStyle="1" w:styleId="ms-rtefontface-11">
    <w:name w:val="ms-rtefontface-11"/>
    <w:basedOn w:val="Normal"/>
    <w:rsid w:val="00650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8">
    <w:name w:val="Pa8"/>
    <w:basedOn w:val="Default"/>
    <w:next w:val="Default"/>
    <w:uiPriority w:val="99"/>
    <w:rsid w:val="005B2A4E"/>
    <w:pPr>
      <w:spacing w:line="201" w:lineRule="atLeast"/>
    </w:pPr>
    <w:rPr>
      <w:rFonts w:ascii="Gill Sans MT" w:hAnsi="Gill Sans MT" w:cstheme="minorBidi"/>
      <w:color w:val="auto"/>
    </w:rPr>
  </w:style>
  <w:style w:type="paragraph" w:customStyle="1" w:styleId="Pa15">
    <w:name w:val="Pa15"/>
    <w:basedOn w:val="Default"/>
    <w:next w:val="Default"/>
    <w:uiPriority w:val="99"/>
    <w:rsid w:val="005B2A4E"/>
    <w:pPr>
      <w:spacing w:line="201" w:lineRule="atLeast"/>
    </w:pPr>
    <w:rPr>
      <w:rFonts w:ascii="Gill Sans MT" w:hAnsi="Gill Sans MT" w:cstheme="minorBidi"/>
      <w:color w:val="auto"/>
    </w:rPr>
  </w:style>
  <w:style w:type="character" w:customStyle="1" w:styleId="A12">
    <w:name w:val="A12"/>
    <w:uiPriority w:val="99"/>
    <w:rsid w:val="005B2A4E"/>
    <w:rPr>
      <w:rFonts w:cs="Gill Sans MT"/>
      <w:color w:val="000000"/>
    </w:rPr>
  </w:style>
  <w:style w:type="paragraph" w:customStyle="1" w:styleId="Pa23">
    <w:name w:val="Pa23"/>
    <w:basedOn w:val="Default"/>
    <w:next w:val="Default"/>
    <w:uiPriority w:val="99"/>
    <w:rsid w:val="005B2A4E"/>
    <w:pPr>
      <w:spacing w:line="201" w:lineRule="atLeast"/>
    </w:pPr>
    <w:rPr>
      <w:rFonts w:ascii="Gill Sans MT" w:hAnsi="Gill Sans MT" w:cstheme="minorBidi"/>
      <w:color w:val="auto"/>
    </w:rPr>
  </w:style>
  <w:style w:type="table" w:styleId="LightShading-Accent2">
    <w:name w:val="Light Shading Accent 2"/>
    <w:basedOn w:val="TableNormal"/>
    <w:uiPriority w:val="60"/>
    <w:rsid w:val="00B8555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Pa5">
    <w:name w:val="Pa5"/>
    <w:basedOn w:val="Default"/>
    <w:next w:val="Default"/>
    <w:uiPriority w:val="99"/>
    <w:rsid w:val="001617DF"/>
    <w:pPr>
      <w:spacing w:line="201" w:lineRule="atLeast"/>
    </w:pPr>
    <w:rPr>
      <w:rFonts w:ascii="Gill Sans MT" w:hAnsi="Gill Sans MT" w:cstheme="minorBidi"/>
      <w:color w:val="auto"/>
    </w:rPr>
  </w:style>
  <w:style w:type="paragraph" w:customStyle="1" w:styleId="Pa30">
    <w:name w:val="Pa30"/>
    <w:basedOn w:val="Default"/>
    <w:next w:val="Default"/>
    <w:uiPriority w:val="99"/>
    <w:rsid w:val="001617DF"/>
    <w:pPr>
      <w:spacing w:line="201" w:lineRule="atLeast"/>
    </w:pPr>
    <w:rPr>
      <w:rFonts w:ascii="Gill Sans MT" w:hAnsi="Gill Sans MT" w:cstheme="minorBidi"/>
      <w:color w:val="auto"/>
    </w:rPr>
  </w:style>
  <w:style w:type="character" w:customStyle="1" w:styleId="Heading1Char">
    <w:name w:val="Heading 1 Char"/>
    <w:basedOn w:val="DefaultParagraphFont"/>
    <w:link w:val="Heading1"/>
    <w:uiPriority w:val="9"/>
    <w:rsid w:val="00F97AA0"/>
    <w:rPr>
      <w:rFonts w:asciiTheme="majorHAnsi" w:eastAsiaTheme="majorEastAsia" w:hAnsiTheme="majorHAnsi" w:cstheme="majorBidi"/>
      <w:b/>
      <w:bCs/>
      <w:color w:val="365F91" w:themeColor="accent1" w:themeShade="BF"/>
      <w:sz w:val="28"/>
      <w:szCs w:val="28"/>
    </w:rPr>
  </w:style>
  <w:style w:type="paragraph" w:customStyle="1" w:styleId="Pa0">
    <w:name w:val="Pa0"/>
    <w:basedOn w:val="Default"/>
    <w:next w:val="Default"/>
    <w:uiPriority w:val="99"/>
    <w:rsid w:val="00720604"/>
    <w:pPr>
      <w:spacing w:line="721" w:lineRule="atLeast"/>
    </w:pPr>
    <w:rPr>
      <w:rFonts w:ascii="Gill Sans MT" w:hAnsi="Gill Sans MT" w:cstheme="minorBidi"/>
      <w:color w:val="auto"/>
    </w:rPr>
  </w:style>
  <w:style w:type="character" w:customStyle="1" w:styleId="A0">
    <w:name w:val="A0"/>
    <w:uiPriority w:val="99"/>
    <w:rsid w:val="00720604"/>
    <w:rPr>
      <w:rFonts w:cs="Gill Sans MT"/>
      <w:color w:val="E9742B"/>
      <w:sz w:val="64"/>
      <w:szCs w:val="64"/>
    </w:rPr>
  </w:style>
  <w:style w:type="character" w:customStyle="1" w:styleId="A4">
    <w:name w:val="A4"/>
    <w:uiPriority w:val="99"/>
    <w:rsid w:val="00720604"/>
    <w:rPr>
      <w:rFonts w:cs="Gill Sans MT"/>
      <w:b/>
      <w:bCs/>
      <w:color w:val="243270"/>
      <w:sz w:val="18"/>
      <w:szCs w:val="18"/>
    </w:rPr>
  </w:style>
  <w:style w:type="character" w:customStyle="1" w:styleId="longtext1">
    <w:name w:val="long_text1"/>
    <w:basedOn w:val="DefaultParagraphFont"/>
    <w:rsid w:val="00D11B92"/>
    <w:rPr>
      <w:sz w:val="20"/>
      <w:szCs w:val="20"/>
    </w:rPr>
  </w:style>
</w:styles>
</file>

<file path=word/webSettings.xml><?xml version="1.0" encoding="utf-8"?>
<w:webSettings xmlns:r="http://schemas.openxmlformats.org/officeDocument/2006/relationships" xmlns:w="http://schemas.openxmlformats.org/wordprocessingml/2006/main">
  <w:divs>
    <w:div w:id="75826938">
      <w:bodyDiv w:val="1"/>
      <w:marLeft w:val="0"/>
      <w:marRight w:val="0"/>
      <w:marTop w:val="0"/>
      <w:marBottom w:val="0"/>
      <w:divBdr>
        <w:top w:val="none" w:sz="0" w:space="0" w:color="auto"/>
        <w:left w:val="none" w:sz="0" w:space="0" w:color="auto"/>
        <w:bottom w:val="none" w:sz="0" w:space="0" w:color="auto"/>
        <w:right w:val="none" w:sz="0" w:space="0" w:color="auto"/>
      </w:divBdr>
    </w:div>
    <w:div w:id="98453778">
      <w:bodyDiv w:val="1"/>
      <w:marLeft w:val="0"/>
      <w:marRight w:val="0"/>
      <w:marTop w:val="0"/>
      <w:marBottom w:val="0"/>
      <w:divBdr>
        <w:top w:val="none" w:sz="0" w:space="0" w:color="auto"/>
        <w:left w:val="none" w:sz="0" w:space="0" w:color="auto"/>
        <w:bottom w:val="none" w:sz="0" w:space="0" w:color="auto"/>
        <w:right w:val="none" w:sz="0" w:space="0" w:color="auto"/>
      </w:divBdr>
    </w:div>
    <w:div w:id="108745130">
      <w:bodyDiv w:val="1"/>
      <w:marLeft w:val="0"/>
      <w:marRight w:val="0"/>
      <w:marTop w:val="0"/>
      <w:marBottom w:val="0"/>
      <w:divBdr>
        <w:top w:val="none" w:sz="0" w:space="0" w:color="auto"/>
        <w:left w:val="none" w:sz="0" w:space="0" w:color="auto"/>
        <w:bottom w:val="none" w:sz="0" w:space="0" w:color="auto"/>
        <w:right w:val="none" w:sz="0" w:space="0" w:color="auto"/>
      </w:divBdr>
      <w:divsChild>
        <w:div w:id="235945146">
          <w:marLeft w:val="0"/>
          <w:marRight w:val="0"/>
          <w:marTop w:val="0"/>
          <w:marBottom w:val="0"/>
          <w:divBdr>
            <w:top w:val="none" w:sz="0" w:space="0" w:color="auto"/>
            <w:left w:val="none" w:sz="0" w:space="0" w:color="auto"/>
            <w:bottom w:val="none" w:sz="0" w:space="0" w:color="auto"/>
            <w:right w:val="none" w:sz="0" w:space="0" w:color="auto"/>
          </w:divBdr>
          <w:divsChild>
            <w:div w:id="532769540">
              <w:marLeft w:val="0"/>
              <w:marRight w:val="0"/>
              <w:marTop w:val="0"/>
              <w:marBottom w:val="0"/>
              <w:divBdr>
                <w:top w:val="none" w:sz="0" w:space="0" w:color="auto"/>
                <w:left w:val="none" w:sz="0" w:space="0" w:color="auto"/>
                <w:bottom w:val="none" w:sz="0" w:space="0" w:color="auto"/>
                <w:right w:val="none" w:sz="0" w:space="0" w:color="auto"/>
              </w:divBdr>
              <w:divsChild>
                <w:div w:id="1376389969">
                  <w:marLeft w:val="0"/>
                  <w:marRight w:val="0"/>
                  <w:marTop w:val="0"/>
                  <w:marBottom w:val="0"/>
                  <w:divBdr>
                    <w:top w:val="none" w:sz="0" w:space="0" w:color="auto"/>
                    <w:left w:val="none" w:sz="0" w:space="0" w:color="auto"/>
                    <w:bottom w:val="none" w:sz="0" w:space="0" w:color="auto"/>
                    <w:right w:val="none" w:sz="0" w:space="0" w:color="auto"/>
                  </w:divBdr>
                  <w:divsChild>
                    <w:div w:id="151390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936">
          <w:marLeft w:val="0"/>
          <w:marRight w:val="0"/>
          <w:marTop w:val="0"/>
          <w:marBottom w:val="0"/>
          <w:divBdr>
            <w:top w:val="none" w:sz="0" w:space="0" w:color="auto"/>
            <w:left w:val="none" w:sz="0" w:space="0" w:color="auto"/>
            <w:bottom w:val="none" w:sz="0" w:space="0" w:color="auto"/>
            <w:right w:val="none" w:sz="0" w:space="0" w:color="auto"/>
          </w:divBdr>
          <w:divsChild>
            <w:div w:id="1302880896">
              <w:marLeft w:val="0"/>
              <w:marRight w:val="0"/>
              <w:marTop w:val="0"/>
              <w:marBottom w:val="0"/>
              <w:divBdr>
                <w:top w:val="none" w:sz="0" w:space="0" w:color="auto"/>
                <w:left w:val="none" w:sz="0" w:space="0" w:color="auto"/>
                <w:bottom w:val="none" w:sz="0" w:space="0" w:color="auto"/>
                <w:right w:val="none" w:sz="0" w:space="0" w:color="auto"/>
              </w:divBdr>
              <w:divsChild>
                <w:div w:id="1994916372">
                  <w:marLeft w:val="0"/>
                  <w:marRight w:val="0"/>
                  <w:marTop w:val="0"/>
                  <w:marBottom w:val="0"/>
                  <w:divBdr>
                    <w:top w:val="none" w:sz="0" w:space="0" w:color="auto"/>
                    <w:left w:val="none" w:sz="0" w:space="0" w:color="auto"/>
                    <w:bottom w:val="none" w:sz="0" w:space="0" w:color="auto"/>
                    <w:right w:val="none" w:sz="0" w:space="0" w:color="auto"/>
                  </w:divBdr>
                  <w:divsChild>
                    <w:div w:id="1307667790">
                      <w:marLeft w:val="0"/>
                      <w:marRight w:val="0"/>
                      <w:marTop w:val="0"/>
                      <w:marBottom w:val="0"/>
                      <w:divBdr>
                        <w:top w:val="none" w:sz="0" w:space="0" w:color="auto"/>
                        <w:left w:val="none" w:sz="0" w:space="0" w:color="auto"/>
                        <w:bottom w:val="none" w:sz="0" w:space="0" w:color="auto"/>
                        <w:right w:val="none" w:sz="0" w:space="0" w:color="auto"/>
                      </w:divBdr>
                      <w:divsChild>
                        <w:div w:id="2097088781">
                          <w:marLeft w:val="0"/>
                          <w:marRight w:val="0"/>
                          <w:marTop w:val="0"/>
                          <w:marBottom w:val="0"/>
                          <w:divBdr>
                            <w:top w:val="none" w:sz="0" w:space="0" w:color="auto"/>
                            <w:left w:val="none" w:sz="0" w:space="0" w:color="auto"/>
                            <w:bottom w:val="none" w:sz="0" w:space="0" w:color="auto"/>
                            <w:right w:val="none" w:sz="0" w:space="0" w:color="auto"/>
                          </w:divBdr>
                          <w:divsChild>
                            <w:div w:id="9247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61762">
      <w:bodyDiv w:val="1"/>
      <w:marLeft w:val="0"/>
      <w:marRight w:val="0"/>
      <w:marTop w:val="0"/>
      <w:marBottom w:val="0"/>
      <w:divBdr>
        <w:top w:val="none" w:sz="0" w:space="0" w:color="auto"/>
        <w:left w:val="none" w:sz="0" w:space="0" w:color="auto"/>
        <w:bottom w:val="none" w:sz="0" w:space="0" w:color="auto"/>
        <w:right w:val="none" w:sz="0" w:space="0" w:color="auto"/>
      </w:divBdr>
    </w:div>
    <w:div w:id="182212700">
      <w:bodyDiv w:val="1"/>
      <w:marLeft w:val="0"/>
      <w:marRight w:val="0"/>
      <w:marTop w:val="0"/>
      <w:marBottom w:val="0"/>
      <w:divBdr>
        <w:top w:val="none" w:sz="0" w:space="0" w:color="auto"/>
        <w:left w:val="none" w:sz="0" w:space="0" w:color="auto"/>
        <w:bottom w:val="none" w:sz="0" w:space="0" w:color="auto"/>
        <w:right w:val="none" w:sz="0" w:space="0" w:color="auto"/>
      </w:divBdr>
      <w:divsChild>
        <w:div w:id="1917517861">
          <w:marLeft w:val="0"/>
          <w:marRight w:val="0"/>
          <w:marTop w:val="0"/>
          <w:marBottom w:val="0"/>
          <w:divBdr>
            <w:top w:val="none" w:sz="0" w:space="0" w:color="auto"/>
            <w:left w:val="none" w:sz="0" w:space="0" w:color="auto"/>
            <w:bottom w:val="none" w:sz="0" w:space="0" w:color="auto"/>
            <w:right w:val="none" w:sz="0" w:space="0" w:color="auto"/>
          </w:divBdr>
          <w:divsChild>
            <w:div w:id="5133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2444">
      <w:bodyDiv w:val="1"/>
      <w:marLeft w:val="0"/>
      <w:marRight w:val="0"/>
      <w:marTop w:val="0"/>
      <w:marBottom w:val="0"/>
      <w:divBdr>
        <w:top w:val="none" w:sz="0" w:space="0" w:color="auto"/>
        <w:left w:val="none" w:sz="0" w:space="0" w:color="auto"/>
        <w:bottom w:val="none" w:sz="0" w:space="0" w:color="auto"/>
        <w:right w:val="none" w:sz="0" w:space="0" w:color="auto"/>
      </w:divBdr>
    </w:div>
    <w:div w:id="211424674">
      <w:bodyDiv w:val="1"/>
      <w:marLeft w:val="0"/>
      <w:marRight w:val="0"/>
      <w:marTop w:val="0"/>
      <w:marBottom w:val="0"/>
      <w:divBdr>
        <w:top w:val="none" w:sz="0" w:space="0" w:color="auto"/>
        <w:left w:val="none" w:sz="0" w:space="0" w:color="auto"/>
        <w:bottom w:val="none" w:sz="0" w:space="0" w:color="auto"/>
        <w:right w:val="none" w:sz="0" w:space="0" w:color="auto"/>
      </w:divBdr>
    </w:div>
    <w:div w:id="255557390">
      <w:bodyDiv w:val="1"/>
      <w:marLeft w:val="0"/>
      <w:marRight w:val="0"/>
      <w:marTop w:val="0"/>
      <w:marBottom w:val="0"/>
      <w:divBdr>
        <w:top w:val="none" w:sz="0" w:space="0" w:color="auto"/>
        <w:left w:val="none" w:sz="0" w:space="0" w:color="auto"/>
        <w:bottom w:val="none" w:sz="0" w:space="0" w:color="auto"/>
        <w:right w:val="none" w:sz="0" w:space="0" w:color="auto"/>
      </w:divBdr>
    </w:div>
    <w:div w:id="381713489">
      <w:bodyDiv w:val="1"/>
      <w:marLeft w:val="0"/>
      <w:marRight w:val="0"/>
      <w:marTop w:val="0"/>
      <w:marBottom w:val="0"/>
      <w:divBdr>
        <w:top w:val="none" w:sz="0" w:space="0" w:color="auto"/>
        <w:left w:val="none" w:sz="0" w:space="0" w:color="auto"/>
        <w:bottom w:val="none" w:sz="0" w:space="0" w:color="auto"/>
        <w:right w:val="none" w:sz="0" w:space="0" w:color="auto"/>
      </w:divBdr>
      <w:divsChild>
        <w:div w:id="1394348471">
          <w:marLeft w:val="0"/>
          <w:marRight w:val="0"/>
          <w:marTop w:val="0"/>
          <w:marBottom w:val="0"/>
          <w:divBdr>
            <w:top w:val="none" w:sz="0" w:space="0" w:color="auto"/>
            <w:left w:val="none" w:sz="0" w:space="0" w:color="auto"/>
            <w:bottom w:val="none" w:sz="0" w:space="0" w:color="auto"/>
            <w:right w:val="none" w:sz="0" w:space="0" w:color="auto"/>
          </w:divBdr>
          <w:divsChild>
            <w:div w:id="923144252">
              <w:marLeft w:val="0"/>
              <w:marRight w:val="0"/>
              <w:marTop w:val="0"/>
              <w:marBottom w:val="0"/>
              <w:divBdr>
                <w:top w:val="none" w:sz="0" w:space="0" w:color="auto"/>
                <w:left w:val="none" w:sz="0" w:space="0" w:color="auto"/>
                <w:bottom w:val="none" w:sz="0" w:space="0" w:color="auto"/>
                <w:right w:val="none" w:sz="0" w:space="0" w:color="auto"/>
              </w:divBdr>
              <w:divsChild>
                <w:div w:id="1710180879">
                  <w:marLeft w:val="0"/>
                  <w:marRight w:val="0"/>
                  <w:marTop w:val="0"/>
                  <w:marBottom w:val="0"/>
                  <w:divBdr>
                    <w:top w:val="none" w:sz="0" w:space="0" w:color="auto"/>
                    <w:left w:val="none" w:sz="0" w:space="0" w:color="auto"/>
                    <w:bottom w:val="none" w:sz="0" w:space="0" w:color="auto"/>
                    <w:right w:val="none" w:sz="0" w:space="0" w:color="auto"/>
                  </w:divBdr>
                  <w:divsChild>
                    <w:div w:id="14013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96109">
          <w:marLeft w:val="0"/>
          <w:marRight w:val="0"/>
          <w:marTop w:val="0"/>
          <w:marBottom w:val="0"/>
          <w:divBdr>
            <w:top w:val="none" w:sz="0" w:space="0" w:color="auto"/>
            <w:left w:val="none" w:sz="0" w:space="0" w:color="auto"/>
            <w:bottom w:val="none" w:sz="0" w:space="0" w:color="auto"/>
            <w:right w:val="none" w:sz="0" w:space="0" w:color="auto"/>
          </w:divBdr>
          <w:divsChild>
            <w:div w:id="578487985">
              <w:marLeft w:val="0"/>
              <w:marRight w:val="0"/>
              <w:marTop w:val="0"/>
              <w:marBottom w:val="0"/>
              <w:divBdr>
                <w:top w:val="none" w:sz="0" w:space="0" w:color="auto"/>
                <w:left w:val="none" w:sz="0" w:space="0" w:color="auto"/>
                <w:bottom w:val="none" w:sz="0" w:space="0" w:color="auto"/>
                <w:right w:val="none" w:sz="0" w:space="0" w:color="auto"/>
              </w:divBdr>
              <w:divsChild>
                <w:div w:id="32771954">
                  <w:marLeft w:val="0"/>
                  <w:marRight w:val="0"/>
                  <w:marTop w:val="0"/>
                  <w:marBottom w:val="0"/>
                  <w:divBdr>
                    <w:top w:val="none" w:sz="0" w:space="0" w:color="auto"/>
                    <w:left w:val="none" w:sz="0" w:space="0" w:color="auto"/>
                    <w:bottom w:val="none" w:sz="0" w:space="0" w:color="auto"/>
                    <w:right w:val="none" w:sz="0" w:space="0" w:color="auto"/>
                  </w:divBdr>
                  <w:divsChild>
                    <w:div w:id="1097562247">
                      <w:marLeft w:val="0"/>
                      <w:marRight w:val="0"/>
                      <w:marTop w:val="0"/>
                      <w:marBottom w:val="0"/>
                      <w:divBdr>
                        <w:top w:val="none" w:sz="0" w:space="0" w:color="auto"/>
                        <w:left w:val="none" w:sz="0" w:space="0" w:color="auto"/>
                        <w:bottom w:val="none" w:sz="0" w:space="0" w:color="auto"/>
                        <w:right w:val="none" w:sz="0" w:space="0" w:color="auto"/>
                      </w:divBdr>
                      <w:divsChild>
                        <w:div w:id="1702241014">
                          <w:marLeft w:val="0"/>
                          <w:marRight w:val="0"/>
                          <w:marTop w:val="0"/>
                          <w:marBottom w:val="0"/>
                          <w:divBdr>
                            <w:top w:val="none" w:sz="0" w:space="0" w:color="auto"/>
                            <w:left w:val="none" w:sz="0" w:space="0" w:color="auto"/>
                            <w:bottom w:val="none" w:sz="0" w:space="0" w:color="auto"/>
                            <w:right w:val="none" w:sz="0" w:space="0" w:color="auto"/>
                          </w:divBdr>
                          <w:divsChild>
                            <w:div w:id="92950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815584">
      <w:bodyDiv w:val="1"/>
      <w:marLeft w:val="0"/>
      <w:marRight w:val="0"/>
      <w:marTop w:val="0"/>
      <w:marBottom w:val="0"/>
      <w:divBdr>
        <w:top w:val="none" w:sz="0" w:space="0" w:color="auto"/>
        <w:left w:val="none" w:sz="0" w:space="0" w:color="auto"/>
        <w:bottom w:val="none" w:sz="0" w:space="0" w:color="auto"/>
        <w:right w:val="none" w:sz="0" w:space="0" w:color="auto"/>
      </w:divBdr>
      <w:divsChild>
        <w:div w:id="1520926682">
          <w:marLeft w:val="0"/>
          <w:marRight w:val="0"/>
          <w:marTop w:val="0"/>
          <w:marBottom w:val="0"/>
          <w:divBdr>
            <w:top w:val="none" w:sz="0" w:space="0" w:color="auto"/>
            <w:left w:val="none" w:sz="0" w:space="0" w:color="auto"/>
            <w:bottom w:val="none" w:sz="0" w:space="0" w:color="auto"/>
            <w:right w:val="none" w:sz="0" w:space="0" w:color="auto"/>
          </w:divBdr>
          <w:divsChild>
            <w:div w:id="774983594">
              <w:marLeft w:val="0"/>
              <w:marRight w:val="0"/>
              <w:marTop w:val="0"/>
              <w:marBottom w:val="0"/>
              <w:divBdr>
                <w:top w:val="none" w:sz="0" w:space="0" w:color="auto"/>
                <w:left w:val="none" w:sz="0" w:space="0" w:color="auto"/>
                <w:bottom w:val="none" w:sz="0" w:space="0" w:color="auto"/>
                <w:right w:val="none" w:sz="0" w:space="0" w:color="auto"/>
              </w:divBdr>
              <w:divsChild>
                <w:div w:id="1142044457">
                  <w:marLeft w:val="0"/>
                  <w:marRight w:val="0"/>
                  <w:marTop w:val="0"/>
                  <w:marBottom w:val="0"/>
                  <w:divBdr>
                    <w:top w:val="none" w:sz="0" w:space="0" w:color="auto"/>
                    <w:left w:val="none" w:sz="0" w:space="0" w:color="auto"/>
                    <w:bottom w:val="none" w:sz="0" w:space="0" w:color="auto"/>
                    <w:right w:val="none" w:sz="0" w:space="0" w:color="auto"/>
                  </w:divBdr>
                  <w:divsChild>
                    <w:div w:id="155138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77229">
          <w:marLeft w:val="0"/>
          <w:marRight w:val="0"/>
          <w:marTop w:val="0"/>
          <w:marBottom w:val="0"/>
          <w:divBdr>
            <w:top w:val="none" w:sz="0" w:space="0" w:color="auto"/>
            <w:left w:val="none" w:sz="0" w:space="0" w:color="auto"/>
            <w:bottom w:val="none" w:sz="0" w:space="0" w:color="auto"/>
            <w:right w:val="none" w:sz="0" w:space="0" w:color="auto"/>
          </w:divBdr>
          <w:divsChild>
            <w:div w:id="115758838">
              <w:marLeft w:val="0"/>
              <w:marRight w:val="0"/>
              <w:marTop w:val="0"/>
              <w:marBottom w:val="0"/>
              <w:divBdr>
                <w:top w:val="none" w:sz="0" w:space="0" w:color="auto"/>
                <w:left w:val="none" w:sz="0" w:space="0" w:color="auto"/>
                <w:bottom w:val="none" w:sz="0" w:space="0" w:color="auto"/>
                <w:right w:val="none" w:sz="0" w:space="0" w:color="auto"/>
              </w:divBdr>
              <w:divsChild>
                <w:div w:id="552229888">
                  <w:marLeft w:val="0"/>
                  <w:marRight w:val="0"/>
                  <w:marTop w:val="0"/>
                  <w:marBottom w:val="0"/>
                  <w:divBdr>
                    <w:top w:val="none" w:sz="0" w:space="0" w:color="auto"/>
                    <w:left w:val="none" w:sz="0" w:space="0" w:color="auto"/>
                    <w:bottom w:val="none" w:sz="0" w:space="0" w:color="auto"/>
                    <w:right w:val="none" w:sz="0" w:space="0" w:color="auto"/>
                  </w:divBdr>
                  <w:divsChild>
                    <w:div w:id="645278120">
                      <w:marLeft w:val="0"/>
                      <w:marRight w:val="0"/>
                      <w:marTop w:val="0"/>
                      <w:marBottom w:val="0"/>
                      <w:divBdr>
                        <w:top w:val="none" w:sz="0" w:space="0" w:color="auto"/>
                        <w:left w:val="none" w:sz="0" w:space="0" w:color="auto"/>
                        <w:bottom w:val="none" w:sz="0" w:space="0" w:color="auto"/>
                        <w:right w:val="none" w:sz="0" w:space="0" w:color="auto"/>
                      </w:divBdr>
                      <w:divsChild>
                        <w:div w:id="722683022">
                          <w:marLeft w:val="0"/>
                          <w:marRight w:val="0"/>
                          <w:marTop w:val="0"/>
                          <w:marBottom w:val="0"/>
                          <w:divBdr>
                            <w:top w:val="none" w:sz="0" w:space="0" w:color="auto"/>
                            <w:left w:val="none" w:sz="0" w:space="0" w:color="auto"/>
                            <w:bottom w:val="none" w:sz="0" w:space="0" w:color="auto"/>
                            <w:right w:val="none" w:sz="0" w:space="0" w:color="auto"/>
                          </w:divBdr>
                          <w:divsChild>
                            <w:div w:id="203977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861345">
      <w:bodyDiv w:val="1"/>
      <w:marLeft w:val="0"/>
      <w:marRight w:val="0"/>
      <w:marTop w:val="0"/>
      <w:marBottom w:val="0"/>
      <w:divBdr>
        <w:top w:val="none" w:sz="0" w:space="0" w:color="auto"/>
        <w:left w:val="none" w:sz="0" w:space="0" w:color="auto"/>
        <w:bottom w:val="none" w:sz="0" w:space="0" w:color="auto"/>
        <w:right w:val="none" w:sz="0" w:space="0" w:color="auto"/>
      </w:divBdr>
      <w:divsChild>
        <w:div w:id="348458677">
          <w:marLeft w:val="0"/>
          <w:marRight w:val="0"/>
          <w:marTop w:val="0"/>
          <w:marBottom w:val="0"/>
          <w:divBdr>
            <w:top w:val="none" w:sz="0" w:space="0" w:color="auto"/>
            <w:left w:val="none" w:sz="0" w:space="0" w:color="auto"/>
            <w:bottom w:val="none" w:sz="0" w:space="0" w:color="auto"/>
            <w:right w:val="none" w:sz="0" w:space="0" w:color="auto"/>
          </w:divBdr>
          <w:divsChild>
            <w:div w:id="595406358">
              <w:marLeft w:val="0"/>
              <w:marRight w:val="0"/>
              <w:marTop w:val="0"/>
              <w:marBottom w:val="0"/>
              <w:divBdr>
                <w:top w:val="none" w:sz="0" w:space="0" w:color="auto"/>
                <w:left w:val="none" w:sz="0" w:space="0" w:color="auto"/>
                <w:bottom w:val="none" w:sz="0" w:space="0" w:color="auto"/>
                <w:right w:val="none" w:sz="0" w:space="0" w:color="auto"/>
              </w:divBdr>
              <w:divsChild>
                <w:div w:id="382755427">
                  <w:marLeft w:val="0"/>
                  <w:marRight w:val="0"/>
                  <w:marTop w:val="0"/>
                  <w:marBottom w:val="0"/>
                  <w:divBdr>
                    <w:top w:val="none" w:sz="0" w:space="0" w:color="auto"/>
                    <w:left w:val="none" w:sz="0" w:space="0" w:color="auto"/>
                    <w:bottom w:val="none" w:sz="0" w:space="0" w:color="auto"/>
                    <w:right w:val="none" w:sz="0" w:space="0" w:color="auto"/>
                  </w:divBdr>
                  <w:divsChild>
                    <w:div w:id="6906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646835">
          <w:marLeft w:val="0"/>
          <w:marRight w:val="0"/>
          <w:marTop w:val="0"/>
          <w:marBottom w:val="0"/>
          <w:divBdr>
            <w:top w:val="none" w:sz="0" w:space="0" w:color="auto"/>
            <w:left w:val="none" w:sz="0" w:space="0" w:color="auto"/>
            <w:bottom w:val="none" w:sz="0" w:space="0" w:color="auto"/>
            <w:right w:val="none" w:sz="0" w:space="0" w:color="auto"/>
          </w:divBdr>
          <w:divsChild>
            <w:div w:id="228926572">
              <w:marLeft w:val="0"/>
              <w:marRight w:val="0"/>
              <w:marTop w:val="0"/>
              <w:marBottom w:val="0"/>
              <w:divBdr>
                <w:top w:val="none" w:sz="0" w:space="0" w:color="auto"/>
                <w:left w:val="none" w:sz="0" w:space="0" w:color="auto"/>
                <w:bottom w:val="none" w:sz="0" w:space="0" w:color="auto"/>
                <w:right w:val="none" w:sz="0" w:space="0" w:color="auto"/>
              </w:divBdr>
              <w:divsChild>
                <w:div w:id="47808131">
                  <w:marLeft w:val="0"/>
                  <w:marRight w:val="0"/>
                  <w:marTop w:val="0"/>
                  <w:marBottom w:val="0"/>
                  <w:divBdr>
                    <w:top w:val="none" w:sz="0" w:space="0" w:color="auto"/>
                    <w:left w:val="none" w:sz="0" w:space="0" w:color="auto"/>
                    <w:bottom w:val="none" w:sz="0" w:space="0" w:color="auto"/>
                    <w:right w:val="none" w:sz="0" w:space="0" w:color="auto"/>
                  </w:divBdr>
                  <w:divsChild>
                    <w:div w:id="1824732921">
                      <w:marLeft w:val="0"/>
                      <w:marRight w:val="0"/>
                      <w:marTop w:val="0"/>
                      <w:marBottom w:val="0"/>
                      <w:divBdr>
                        <w:top w:val="none" w:sz="0" w:space="0" w:color="auto"/>
                        <w:left w:val="none" w:sz="0" w:space="0" w:color="auto"/>
                        <w:bottom w:val="none" w:sz="0" w:space="0" w:color="auto"/>
                        <w:right w:val="none" w:sz="0" w:space="0" w:color="auto"/>
                      </w:divBdr>
                      <w:divsChild>
                        <w:div w:id="1204900746">
                          <w:marLeft w:val="0"/>
                          <w:marRight w:val="0"/>
                          <w:marTop w:val="0"/>
                          <w:marBottom w:val="0"/>
                          <w:divBdr>
                            <w:top w:val="none" w:sz="0" w:space="0" w:color="auto"/>
                            <w:left w:val="none" w:sz="0" w:space="0" w:color="auto"/>
                            <w:bottom w:val="none" w:sz="0" w:space="0" w:color="auto"/>
                            <w:right w:val="none" w:sz="0" w:space="0" w:color="auto"/>
                          </w:divBdr>
                          <w:divsChild>
                            <w:div w:id="7940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250475">
      <w:bodyDiv w:val="1"/>
      <w:marLeft w:val="0"/>
      <w:marRight w:val="0"/>
      <w:marTop w:val="0"/>
      <w:marBottom w:val="0"/>
      <w:divBdr>
        <w:top w:val="none" w:sz="0" w:space="0" w:color="auto"/>
        <w:left w:val="none" w:sz="0" w:space="0" w:color="auto"/>
        <w:bottom w:val="none" w:sz="0" w:space="0" w:color="auto"/>
        <w:right w:val="none" w:sz="0" w:space="0" w:color="auto"/>
      </w:divBdr>
    </w:div>
    <w:div w:id="421074881">
      <w:bodyDiv w:val="1"/>
      <w:marLeft w:val="0"/>
      <w:marRight w:val="0"/>
      <w:marTop w:val="0"/>
      <w:marBottom w:val="0"/>
      <w:divBdr>
        <w:top w:val="none" w:sz="0" w:space="0" w:color="auto"/>
        <w:left w:val="none" w:sz="0" w:space="0" w:color="auto"/>
        <w:bottom w:val="none" w:sz="0" w:space="0" w:color="auto"/>
        <w:right w:val="none" w:sz="0" w:space="0" w:color="auto"/>
      </w:divBdr>
      <w:divsChild>
        <w:div w:id="2067412923">
          <w:marLeft w:val="0"/>
          <w:marRight w:val="0"/>
          <w:marTop w:val="0"/>
          <w:marBottom w:val="0"/>
          <w:divBdr>
            <w:top w:val="none" w:sz="0" w:space="0" w:color="auto"/>
            <w:left w:val="none" w:sz="0" w:space="0" w:color="auto"/>
            <w:bottom w:val="none" w:sz="0" w:space="0" w:color="auto"/>
            <w:right w:val="none" w:sz="0" w:space="0" w:color="auto"/>
          </w:divBdr>
          <w:divsChild>
            <w:div w:id="201021423">
              <w:marLeft w:val="0"/>
              <w:marRight w:val="0"/>
              <w:marTop w:val="0"/>
              <w:marBottom w:val="0"/>
              <w:divBdr>
                <w:top w:val="none" w:sz="0" w:space="0" w:color="auto"/>
                <w:left w:val="none" w:sz="0" w:space="0" w:color="auto"/>
                <w:bottom w:val="none" w:sz="0" w:space="0" w:color="auto"/>
                <w:right w:val="none" w:sz="0" w:space="0" w:color="auto"/>
              </w:divBdr>
              <w:divsChild>
                <w:div w:id="1497920730">
                  <w:marLeft w:val="0"/>
                  <w:marRight w:val="0"/>
                  <w:marTop w:val="0"/>
                  <w:marBottom w:val="0"/>
                  <w:divBdr>
                    <w:top w:val="none" w:sz="0" w:space="0" w:color="auto"/>
                    <w:left w:val="none" w:sz="0" w:space="0" w:color="auto"/>
                    <w:bottom w:val="none" w:sz="0" w:space="0" w:color="auto"/>
                    <w:right w:val="none" w:sz="0" w:space="0" w:color="auto"/>
                  </w:divBdr>
                  <w:divsChild>
                    <w:div w:id="458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7544">
          <w:marLeft w:val="0"/>
          <w:marRight w:val="0"/>
          <w:marTop w:val="0"/>
          <w:marBottom w:val="0"/>
          <w:divBdr>
            <w:top w:val="none" w:sz="0" w:space="0" w:color="auto"/>
            <w:left w:val="none" w:sz="0" w:space="0" w:color="auto"/>
            <w:bottom w:val="none" w:sz="0" w:space="0" w:color="auto"/>
            <w:right w:val="none" w:sz="0" w:space="0" w:color="auto"/>
          </w:divBdr>
          <w:divsChild>
            <w:div w:id="491027958">
              <w:marLeft w:val="0"/>
              <w:marRight w:val="0"/>
              <w:marTop w:val="0"/>
              <w:marBottom w:val="0"/>
              <w:divBdr>
                <w:top w:val="none" w:sz="0" w:space="0" w:color="auto"/>
                <w:left w:val="none" w:sz="0" w:space="0" w:color="auto"/>
                <w:bottom w:val="none" w:sz="0" w:space="0" w:color="auto"/>
                <w:right w:val="none" w:sz="0" w:space="0" w:color="auto"/>
              </w:divBdr>
              <w:divsChild>
                <w:div w:id="1045638922">
                  <w:marLeft w:val="0"/>
                  <w:marRight w:val="0"/>
                  <w:marTop w:val="0"/>
                  <w:marBottom w:val="0"/>
                  <w:divBdr>
                    <w:top w:val="none" w:sz="0" w:space="0" w:color="auto"/>
                    <w:left w:val="none" w:sz="0" w:space="0" w:color="auto"/>
                    <w:bottom w:val="none" w:sz="0" w:space="0" w:color="auto"/>
                    <w:right w:val="none" w:sz="0" w:space="0" w:color="auto"/>
                  </w:divBdr>
                  <w:divsChild>
                    <w:div w:id="472454267">
                      <w:marLeft w:val="0"/>
                      <w:marRight w:val="0"/>
                      <w:marTop w:val="0"/>
                      <w:marBottom w:val="0"/>
                      <w:divBdr>
                        <w:top w:val="none" w:sz="0" w:space="0" w:color="auto"/>
                        <w:left w:val="none" w:sz="0" w:space="0" w:color="auto"/>
                        <w:bottom w:val="none" w:sz="0" w:space="0" w:color="auto"/>
                        <w:right w:val="none" w:sz="0" w:space="0" w:color="auto"/>
                      </w:divBdr>
                      <w:divsChild>
                        <w:div w:id="359087532">
                          <w:marLeft w:val="0"/>
                          <w:marRight w:val="0"/>
                          <w:marTop w:val="0"/>
                          <w:marBottom w:val="0"/>
                          <w:divBdr>
                            <w:top w:val="none" w:sz="0" w:space="0" w:color="auto"/>
                            <w:left w:val="none" w:sz="0" w:space="0" w:color="auto"/>
                            <w:bottom w:val="none" w:sz="0" w:space="0" w:color="auto"/>
                            <w:right w:val="none" w:sz="0" w:space="0" w:color="auto"/>
                          </w:divBdr>
                          <w:divsChild>
                            <w:div w:id="58465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534052">
      <w:bodyDiv w:val="1"/>
      <w:marLeft w:val="0"/>
      <w:marRight w:val="0"/>
      <w:marTop w:val="0"/>
      <w:marBottom w:val="0"/>
      <w:divBdr>
        <w:top w:val="none" w:sz="0" w:space="0" w:color="auto"/>
        <w:left w:val="none" w:sz="0" w:space="0" w:color="auto"/>
        <w:bottom w:val="none" w:sz="0" w:space="0" w:color="auto"/>
        <w:right w:val="none" w:sz="0" w:space="0" w:color="auto"/>
      </w:divBdr>
      <w:divsChild>
        <w:div w:id="908996768">
          <w:marLeft w:val="0"/>
          <w:marRight w:val="0"/>
          <w:marTop w:val="0"/>
          <w:marBottom w:val="0"/>
          <w:divBdr>
            <w:top w:val="none" w:sz="0" w:space="0" w:color="auto"/>
            <w:left w:val="none" w:sz="0" w:space="0" w:color="auto"/>
            <w:bottom w:val="none" w:sz="0" w:space="0" w:color="auto"/>
            <w:right w:val="none" w:sz="0" w:space="0" w:color="auto"/>
          </w:divBdr>
          <w:divsChild>
            <w:div w:id="368648806">
              <w:marLeft w:val="0"/>
              <w:marRight w:val="0"/>
              <w:marTop w:val="0"/>
              <w:marBottom w:val="0"/>
              <w:divBdr>
                <w:top w:val="none" w:sz="0" w:space="0" w:color="auto"/>
                <w:left w:val="none" w:sz="0" w:space="0" w:color="auto"/>
                <w:bottom w:val="none" w:sz="0" w:space="0" w:color="auto"/>
                <w:right w:val="none" w:sz="0" w:space="0" w:color="auto"/>
              </w:divBdr>
              <w:divsChild>
                <w:div w:id="761804964">
                  <w:marLeft w:val="0"/>
                  <w:marRight w:val="0"/>
                  <w:marTop w:val="0"/>
                  <w:marBottom w:val="0"/>
                  <w:divBdr>
                    <w:top w:val="none" w:sz="0" w:space="0" w:color="auto"/>
                    <w:left w:val="none" w:sz="0" w:space="0" w:color="auto"/>
                    <w:bottom w:val="none" w:sz="0" w:space="0" w:color="auto"/>
                    <w:right w:val="none" w:sz="0" w:space="0" w:color="auto"/>
                  </w:divBdr>
                  <w:divsChild>
                    <w:div w:id="111263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87119">
          <w:marLeft w:val="0"/>
          <w:marRight w:val="0"/>
          <w:marTop w:val="0"/>
          <w:marBottom w:val="0"/>
          <w:divBdr>
            <w:top w:val="none" w:sz="0" w:space="0" w:color="auto"/>
            <w:left w:val="none" w:sz="0" w:space="0" w:color="auto"/>
            <w:bottom w:val="none" w:sz="0" w:space="0" w:color="auto"/>
            <w:right w:val="none" w:sz="0" w:space="0" w:color="auto"/>
          </w:divBdr>
          <w:divsChild>
            <w:div w:id="1041133362">
              <w:marLeft w:val="0"/>
              <w:marRight w:val="0"/>
              <w:marTop w:val="0"/>
              <w:marBottom w:val="0"/>
              <w:divBdr>
                <w:top w:val="none" w:sz="0" w:space="0" w:color="auto"/>
                <w:left w:val="none" w:sz="0" w:space="0" w:color="auto"/>
                <w:bottom w:val="none" w:sz="0" w:space="0" w:color="auto"/>
                <w:right w:val="none" w:sz="0" w:space="0" w:color="auto"/>
              </w:divBdr>
              <w:divsChild>
                <w:div w:id="1174538886">
                  <w:marLeft w:val="0"/>
                  <w:marRight w:val="0"/>
                  <w:marTop w:val="0"/>
                  <w:marBottom w:val="0"/>
                  <w:divBdr>
                    <w:top w:val="none" w:sz="0" w:space="0" w:color="auto"/>
                    <w:left w:val="none" w:sz="0" w:space="0" w:color="auto"/>
                    <w:bottom w:val="none" w:sz="0" w:space="0" w:color="auto"/>
                    <w:right w:val="none" w:sz="0" w:space="0" w:color="auto"/>
                  </w:divBdr>
                  <w:divsChild>
                    <w:div w:id="412045389">
                      <w:marLeft w:val="0"/>
                      <w:marRight w:val="0"/>
                      <w:marTop w:val="0"/>
                      <w:marBottom w:val="0"/>
                      <w:divBdr>
                        <w:top w:val="none" w:sz="0" w:space="0" w:color="auto"/>
                        <w:left w:val="none" w:sz="0" w:space="0" w:color="auto"/>
                        <w:bottom w:val="none" w:sz="0" w:space="0" w:color="auto"/>
                        <w:right w:val="none" w:sz="0" w:space="0" w:color="auto"/>
                      </w:divBdr>
                      <w:divsChild>
                        <w:div w:id="1073510245">
                          <w:marLeft w:val="0"/>
                          <w:marRight w:val="0"/>
                          <w:marTop w:val="0"/>
                          <w:marBottom w:val="0"/>
                          <w:divBdr>
                            <w:top w:val="none" w:sz="0" w:space="0" w:color="auto"/>
                            <w:left w:val="none" w:sz="0" w:space="0" w:color="auto"/>
                            <w:bottom w:val="none" w:sz="0" w:space="0" w:color="auto"/>
                            <w:right w:val="none" w:sz="0" w:space="0" w:color="auto"/>
                          </w:divBdr>
                          <w:divsChild>
                            <w:div w:id="186983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2072768">
      <w:bodyDiv w:val="1"/>
      <w:marLeft w:val="0"/>
      <w:marRight w:val="0"/>
      <w:marTop w:val="0"/>
      <w:marBottom w:val="0"/>
      <w:divBdr>
        <w:top w:val="none" w:sz="0" w:space="0" w:color="auto"/>
        <w:left w:val="none" w:sz="0" w:space="0" w:color="auto"/>
        <w:bottom w:val="none" w:sz="0" w:space="0" w:color="auto"/>
        <w:right w:val="none" w:sz="0" w:space="0" w:color="auto"/>
      </w:divBdr>
    </w:div>
    <w:div w:id="471214401">
      <w:bodyDiv w:val="1"/>
      <w:marLeft w:val="0"/>
      <w:marRight w:val="0"/>
      <w:marTop w:val="0"/>
      <w:marBottom w:val="0"/>
      <w:divBdr>
        <w:top w:val="none" w:sz="0" w:space="0" w:color="auto"/>
        <w:left w:val="none" w:sz="0" w:space="0" w:color="auto"/>
        <w:bottom w:val="none" w:sz="0" w:space="0" w:color="auto"/>
        <w:right w:val="none" w:sz="0" w:space="0" w:color="auto"/>
      </w:divBdr>
      <w:divsChild>
        <w:div w:id="479614375">
          <w:marLeft w:val="0"/>
          <w:marRight w:val="0"/>
          <w:marTop w:val="0"/>
          <w:marBottom w:val="0"/>
          <w:divBdr>
            <w:top w:val="none" w:sz="0" w:space="0" w:color="auto"/>
            <w:left w:val="none" w:sz="0" w:space="0" w:color="auto"/>
            <w:bottom w:val="none" w:sz="0" w:space="0" w:color="auto"/>
            <w:right w:val="none" w:sz="0" w:space="0" w:color="auto"/>
          </w:divBdr>
        </w:div>
        <w:div w:id="2090539396">
          <w:marLeft w:val="0"/>
          <w:marRight w:val="0"/>
          <w:marTop w:val="0"/>
          <w:marBottom w:val="0"/>
          <w:divBdr>
            <w:top w:val="none" w:sz="0" w:space="0" w:color="auto"/>
            <w:left w:val="none" w:sz="0" w:space="0" w:color="auto"/>
            <w:bottom w:val="none" w:sz="0" w:space="0" w:color="auto"/>
            <w:right w:val="none" w:sz="0" w:space="0" w:color="auto"/>
          </w:divBdr>
        </w:div>
        <w:div w:id="1945072048">
          <w:marLeft w:val="0"/>
          <w:marRight w:val="0"/>
          <w:marTop w:val="0"/>
          <w:marBottom w:val="0"/>
          <w:divBdr>
            <w:top w:val="none" w:sz="0" w:space="0" w:color="auto"/>
            <w:left w:val="none" w:sz="0" w:space="0" w:color="auto"/>
            <w:bottom w:val="none" w:sz="0" w:space="0" w:color="auto"/>
            <w:right w:val="none" w:sz="0" w:space="0" w:color="auto"/>
          </w:divBdr>
        </w:div>
      </w:divsChild>
    </w:div>
    <w:div w:id="481967849">
      <w:bodyDiv w:val="1"/>
      <w:marLeft w:val="0"/>
      <w:marRight w:val="0"/>
      <w:marTop w:val="0"/>
      <w:marBottom w:val="0"/>
      <w:divBdr>
        <w:top w:val="none" w:sz="0" w:space="0" w:color="auto"/>
        <w:left w:val="none" w:sz="0" w:space="0" w:color="auto"/>
        <w:bottom w:val="none" w:sz="0" w:space="0" w:color="auto"/>
        <w:right w:val="none" w:sz="0" w:space="0" w:color="auto"/>
      </w:divBdr>
    </w:div>
    <w:div w:id="488257495">
      <w:bodyDiv w:val="1"/>
      <w:marLeft w:val="0"/>
      <w:marRight w:val="0"/>
      <w:marTop w:val="0"/>
      <w:marBottom w:val="0"/>
      <w:divBdr>
        <w:top w:val="none" w:sz="0" w:space="0" w:color="auto"/>
        <w:left w:val="none" w:sz="0" w:space="0" w:color="auto"/>
        <w:bottom w:val="none" w:sz="0" w:space="0" w:color="auto"/>
        <w:right w:val="none" w:sz="0" w:space="0" w:color="auto"/>
      </w:divBdr>
      <w:divsChild>
        <w:div w:id="748886807">
          <w:marLeft w:val="0"/>
          <w:marRight w:val="0"/>
          <w:marTop w:val="0"/>
          <w:marBottom w:val="0"/>
          <w:divBdr>
            <w:top w:val="none" w:sz="0" w:space="0" w:color="auto"/>
            <w:left w:val="none" w:sz="0" w:space="0" w:color="auto"/>
            <w:bottom w:val="none" w:sz="0" w:space="0" w:color="auto"/>
            <w:right w:val="none" w:sz="0" w:space="0" w:color="auto"/>
          </w:divBdr>
          <w:divsChild>
            <w:div w:id="1868984419">
              <w:marLeft w:val="0"/>
              <w:marRight w:val="0"/>
              <w:marTop w:val="0"/>
              <w:marBottom w:val="0"/>
              <w:divBdr>
                <w:top w:val="none" w:sz="0" w:space="0" w:color="auto"/>
                <w:left w:val="none" w:sz="0" w:space="0" w:color="auto"/>
                <w:bottom w:val="none" w:sz="0" w:space="0" w:color="auto"/>
                <w:right w:val="none" w:sz="0" w:space="0" w:color="auto"/>
              </w:divBdr>
              <w:divsChild>
                <w:div w:id="1491168677">
                  <w:marLeft w:val="0"/>
                  <w:marRight w:val="0"/>
                  <w:marTop w:val="0"/>
                  <w:marBottom w:val="0"/>
                  <w:divBdr>
                    <w:top w:val="none" w:sz="0" w:space="0" w:color="auto"/>
                    <w:left w:val="none" w:sz="0" w:space="0" w:color="auto"/>
                    <w:bottom w:val="none" w:sz="0" w:space="0" w:color="auto"/>
                    <w:right w:val="none" w:sz="0" w:space="0" w:color="auto"/>
                  </w:divBdr>
                  <w:divsChild>
                    <w:div w:id="11452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579">
          <w:marLeft w:val="0"/>
          <w:marRight w:val="0"/>
          <w:marTop w:val="0"/>
          <w:marBottom w:val="0"/>
          <w:divBdr>
            <w:top w:val="none" w:sz="0" w:space="0" w:color="auto"/>
            <w:left w:val="none" w:sz="0" w:space="0" w:color="auto"/>
            <w:bottom w:val="none" w:sz="0" w:space="0" w:color="auto"/>
            <w:right w:val="none" w:sz="0" w:space="0" w:color="auto"/>
          </w:divBdr>
          <w:divsChild>
            <w:div w:id="80414667">
              <w:marLeft w:val="0"/>
              <w:marRight w:val="0"/>
              <w:marTop w:val="0"/>
              <w:marBottom w:val="0"/>
              <w:divBdr>
                <w:top w:val="none" w:sz="0" w:space="0" w:color="auto"/>
                <w:left w:val="none" w:sz="0" w:space="0" w:color="auto"/>
                <w:bottom w:val="none" w:sz="0" w:space="0" w:color="auto"/>
                <w:right w:val="none" w:sz="0" w:space="0" w:color="auto"/>
              </w:divBdr>
              <w:divsChild>
                <w:div w:id="482965753">
                  <w:marLeft w:val="0"/>
                  <w:marRight w:val="0"/>
                  <w:marTop w:val="0"/>
                  <w:marBottom w:val="0"/>
                  <w:divBdr>
                    <w:top w:val="none" w:sz="0" w:space="0" w:color="auto"/>
                    <w:left w:val="none" w:sz="0" w:space="0" w:color="auto"/>
                    <w:bottom w:val="none" w:sz="0" w:space="0" w:color="auto"/>
                    <w:right w:val="none" w:sz="0" w:space="0" w:color="auto"/>
                  </w:divBdr>
                  <w:divsChild>
                    <w:div w:id="611128816">
                      <w:marLeft w:val="0"/>
                      <w:marRight w:val="0"/>
                      <w:marTop w:val="0"/>
                      <w:marBottom w:val="0"/>
                      <w:divBdr>
                        <w:top w:val="none" w:sz="0" w:space="0" w:color="auto"/>
                        <w:left w:val="none" w:sz="0" w:space="0" w:color="auto"/>
                        <w:bottom w:val="none" w:sz="0" w:space="0" w:color="auto"/>
                        <w:right w:val="none" w:sz="0" w:space="0" w:color="auto"/>
                      </w:divBdr>
                      <w:divsChild>
                        <w:div w:id="1880047761">
                          <w:marLeft w:val="0"/>
                          <w:marRight w:val="0"/>
                          <w:marTop w:val="0"/>
                          <w:marBottom w:val="0"/>
                          <w:divBdr>
                            <w:top w:val="none" w:sz="0" w:space="0" w:color="auto"/>
                            <w:left w:val="none" w:sz="0" w:space="0" w:color="auto"/>
                            <w:bottom w:val="none" w:sz="0" w:space="0" w:color="auto"/>
                            <w:right w:val="none" w:sz="0" w:space="0" w:color="auto"/>
                          </w:divBdr>
                          <w:divsChild>
                            <w:div w:id="138950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953742">
      <w:bodyDiv w:val="1"/>
      <w:marLeft w:val="0"/>
      <w:marRight w:val="0"/>
      <w:marTop w:val="0"/>
      <w:marBottom w:val="0"/>
      <w:divBdr>
        <w:top w:val="none" w:sz="0" w:space="0" w:color="auto"/>
        <w:left w:val="none" w:sz="0" w:space="0" w:color="auto"/>
        <w:bottom w:val="none" w:sz="0" w:space="0" w:color="auto"/>
        <w:right w:val="none" w:sz="0" w:space="0" w:color="auto"/>
      </w:divBdr>
    </w:div>
    <w:div w:id="506528797">
      <w:bodyDiv w:val="1"/>
      <w:marLeft w:val="0"/>
      <w:marRight w:val="0"/>
      <w:marTop w:val="0"/>
      <w:marBottom w:val="0"/>
      <w:divBdr>
        <w:top w:val="none" w:sz="0" w:space="0" w:color="auto"/>
        <w:left w:val="none" w:sz="0" w:space="0" w:color="auto"/>
        <w:bottom w:val="none" w:sz="0" w:space="0" w:color="auto"/>
        <w:right w:val="none" w:sz="0" w:space="0" w:color="auto"/>
      </w:divBdr>
    </w:div>
    <w:div w:id="508715712">
      <w:bodyDiv w:val="1"/>
      <w:marLeft w:val="0"/>
      <w:marRight w:val="0"/>
      <w:marTop w:val="0"/>
      <w:marBottom w:val="0"/>
      <w:divBdr>
        <w:top w:val="none" w:sz="0" w:space="0" w:color="auto"/>
        <w:left w:val="none" w:sz="0" w:space="0" w:color="auto"/>
        <w:bottom w:val="none" w:sz="0" w:space="0" w:color="auto"/>
        <w:right w:val="none" w:sz="0" w:space="0" w:color="auto"/>
      </w:divBdr>
      <w:divsChild>
        <w:div w:id="830102302">
          <w:marLeft w:val="0"/>
          <w:marRight w:val="0"/>
          <w:marTop w:val="0"/>
          <w:marBottom w:val="0"/>
          <w:divBdr>
            <w:top w:val="none" w:sz="0" w:space="0" w:color="auto"/>
            <w:left w:val="none" w:sz="0" w:space="0" w:color="auto"/>
            <w:bottom w:val="none" w:sz="0" w:space="0" w:color="auto"/>
            <w:right w:val="none" w:sz="0" w:space="0" w:color="auto"/>
          </w:divBdr>
          <w:divsChild>
            <w:div w:id="1688214261">
              <w:marLeft w:val="0"/>
              <w:marRight w:val="0"/>
              <w:marTop w:val="0"/>
              <w:marBottom w:val="0"/>
              <w:divBdr>
                <w:top w:val="none" w:sz="0" w:space="0" w:color="auto"/>
                <w:left w:val="none" w:sz="0" w:space="0" w:color="auto"/>
                <w:bottom w:val="none" w:sz="0" w:space="0" w:color="auto"/>
                <w:right w:val="none" w:sz="0" w:space="0" w:color="auto"/>
              </w:divBdr>
              <w:divsChild>
                <w:div w:id="1522816732">
                  <w:marLeft w:val="0"/>
                  <w:marRight w:val="0"/>
                  <w:marTop w:val="0"/>
                  <w:marBottom w:val="0"/>
                  <w:divBdr>
                    <w:top w:val="none" w:sz="0" w:space="0" w:color="auto"/>
                    <w:left w:val="none" w:sz="0" w:space="0" w:color="auto"/>
                    <w:bottom w:val="none" w:sz="0" w:space="0" w:color="auto"/>
                    <w:right w:val="none" w:sz="0" w:space="0" w:color="auto"/>
                  </w:divBdr>
                  <w:divsChild>
                    <w:div w:id="42515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62445">
          <w:marLeft w:val="0"/>
          <w:marRight w:val="0"/>
          <w:marTop w:val="0"/>
          <w:marBottom w:val="0"/>
          <w:divBdr>
            <w:top w:val="none" w:sz="0" w:space="0" w:color="auto"/>
            <w:left w:val="none" w:sz="0" w:space="0" w:color="auto"/>
            <w:bottom w:val="none" w:sz="0" w:space="0" w:color="auto"/>
            <w:right w:val="none" w:sz="0" w:space="0" w:color="auto"/>
          </w:divBdr>
          <w:divsChild>
            <w:div w:id="1244993900">
              <w:marLeft w:val="0"/>
              <w:marRight w:val="0"/>
              <w:marTop w:val="0"/>
              <w:marBottom w:val="0"/>
              <w:divBdr>
                <w:top w:val="none" w:sz="0" w:space="0" w:color="auto"/>
                <w:left w:val="none" w:sz="0" w:space="0" w:color="auto"/>
                <w:bottom w:val="none" w:sz="0" w:space="0" w:color="auto"/>
                <w:right w:val="none" w:sz="0" w:space="0" w:color="auto"/>
              </w:divBdr>
              <w:divsChild>
                <w:div w:id="6216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46372">
          <w:marLeft w:val="0"/>
          <w:marRight w:val="0"/>
          <w:marTop w:val="0"/>
          <w:marBottom w:val="0"/>
          <w:divBdr>
            <w:top w:val="none" w:sz="0" w:space="0" w:color="auto"/>
            <w:left w:val="none" w:sz="0" w:space="0" w:color="auto"/>
            <w:bottom w:val="none" w:sz="0" w:space="0" w:color="auto"/>
            <w:right w:val="none" w:sz="0" w:space="0" w:color="auto"/>
          </w:divBdr>
          <w:divsChild>
            <w:div w:id="658265689">
              <w:marLeft w:val="0"/>
              <w:marRight w:val="0"/>
              <w:marTop w:val="0"/>
              <w:marBottom w:val="0"/>
              <w:divBdr>
                <w:top w:val="none" w:sz="0" w:space="0" w:color="auto"/>
                <w:left w:val="none" w:sz="0" w:space="0" w:color="auto"/>
                <w:bottom w:val="none" w:sz="0" w:space="0" w:color="auto"/>
                <w:right w:val="none" w:sz="0" w:space="0" w:color="auto"/>
              </w:divBdr>
              <w:divsChild>
                <w:div w:id="1996756597">
                  <w:marLeft w:val="0"/>
                  <w:marRight w:val="0"/>
                  <w:marTop w:val="0"/>
                  <w:marBottom w:val="0"/>
                  <w:divBdr>
                    <w:top w:val="none" w:sz="0" w:space="0" w:color="auto"/>
                    <w:left w:val="none" w:sz="0" w:space="0" w:color="auto"/>
                    <w:bottom w:val="none" w:sz="0" w:space="0" w:color="auto"/>
                    <w:right w:val="none" w:sz="0" w:space="0" w:color="auto"/>
                  </w:divBdr>
                  <w:divsChild>
                    <w:div w:id="1523010048">
                      <w:marLeft w:val="0"/>
                      <w:marRight w:val="0"/>
                      <w:marTop w:val="0"/>
                      <w:marBottom w:val="0"/>
                      <w:divBdr>
                        <w:top w:val="none" w:sz="0" w:space="0" w:color="auto"/>
                        <w:left w:val="none" w:sz="0" w:space="0" w:color="auto"/>
                        <w:bottom w:val="none" w:sz="0" w:space="0" w:color="auto"/>
                        <w:right w:val="none" w:sz="0" w:space="0" w:color="auto"/>
                      </w:divBdr>
                      <w:divsChild>
                        <w:div w:id="1566643514">
                          <w:marLeft w:val="0"/>
                          <w:marRight w:val="0"/>
                          <w:marTop w:val="0"/>
                          <w:marBottom w:val="0"/>
                          <w:divBdr>
                            <w:top w:val="none" w:sz="0" w:space="0" w:color="auto"/>
                            <w:left w:val="none" w:sz="0" w:space="0" w:color="auto"/>
                            <w:bottom w:val="none" w:sz="0" w:space="0" w:color="auto"/>
                            <w:right w:val="none" w:sz="0" w:space="0" w:color="auto"/>
                          </w:divBdr>
                          <w:divsChild>
                            <w:div w:id="96739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1069645">
      <w:bodyDiv w:val="1"/>
      <w:marLeft w:val="0"/>
      <w:marRight w:val="0"/>
      <w:marTop w:val="0"/>
      <w:marBottom w:val="0"/>
      <w:divBdr>
        <w:top w:val="none" w:sz="0" w:space="0" w:color="auto"/>
        <w:left w:val="none" w:sz="0" w:space="0" w:color="auto"/>
        <w:bottom w:val="none" w:sz="0" w:space="0" w:color="auto"/>
        <w:right w:val="none" w:sz="0" w:space="0" w:color="auto"/>
      </w:divBdr>
    </w:div>
    <w:div w:id="516191261">
      <w:bodyDiv w:val="1"/>
      <w:marLeft w:val="0"/>
      <w:marRight w:val="0"/>
      <w:marTop w:val="0"/>
      <w:marBottom w:val="0"/>
      <w:divBdr>
        <w:top w:val="none" w:sz="0" w:space="0" w:color="auto"/>
        <w:left w:val="none" w:sz="0" w:space="0" w:color="auto"/>
        <w:bottom w:val="none" w:sz="0" w:space="0" w:color="auto"/>
        <w:right w:val="none" w:sz="0" w:space="0" w:color="auto"/>
      </w:divBdr>
      <w:divsChild>
        <w:div w:id="1176993506">
          <w:marLeft w:val="0"/>
          <w:marRight w:val="0"/>
          <w:marTop w:val="0"/>
          <w:marBottom w:val="0"/>
          <w:divBdr>
            <w:top w:val="none" w:sz="0" w:space="0" w:color="auto"/>
            <w:left w:val="none" w:sz="0" w:space="0" w:color="auto"/>
            <w:bottom w:val="none" w:sz="0" w:space="0" w:color="auto"/>
            <w:right w:val="none" w:sz="0" w:space="0" w:color="auto"/>
          </w:divBdr>
          <w:divsChild>
            <w:div w:id="1884631579">
              <w:marLeft w:val="0"/>
              <w:marRight w:val="0"/>
              <w:marTop w:val="0"/>
              <w:marBottom w:val="0"/>
              <w:divBdr>
                <w:top w:val="none" w:sz="0" w:space="0" w:color="auto"/>
                <w:left w:val="none" w:sz="0" w:space="0" w:color="auto"/>
                <w:bottom w:val="none" w:sz="0" w:space="0" w:color="auto"/>
                <w:right w:val="none" w:sz="0" w:space="0" w:color="auto"/>
              </w:divBdr>
              <w:divsChild>
                <w:div w:id="14775867">
                  <w:marLeft w:val="0"/>
                  <w:marRight w:val="0"/>
                  <w:marTop w:val="0"/>
                  <w:marBottom w:val="0"/>
                  <w:divBdr>
                    <w:top w:val="none" w:sz="0" w:space="0" w:color="auto"/>
                    <w:left w:val="none" w:sz="0" w:space="0" w:color="auto"/>
                    <w:bottom w:val="none" w:sz="0" w:space="0" w:color="auto"/>
                    <w:right w:val="none" w:sz="0" w:space="0" w:color="auto"/>
                  </w:divBdr>
                  <w:divsChild>
                    <w:div w:id="6172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9521">
          <w:marLeft w:val="0"/>
          <w:marRight w:val="0"/>
          <w:marTop w:val="0"/>
          <w:marBottom w:val="0"/>
          <w:divBdr>
            <w:top w:val="none" w:sz="0" w:space="0" w:color="auto"/>
            <w:left w:val="none" w:sz="0" w:space="0" w:color="auto"/>
            <w:bottom w:val="none" w:sz="0" w:space="0" w:color="auto"/>
            <w:right w:val="none" w:sz="0" w:space="0" w:color="auto"/>
          </w:divBdr>
          <w:divsChild>
            <w:div w:id="2042322690">
              <w:marLeft w:val="0"/>
              <w:marRight w:val="0"/>
              <w:marTop w:val="0"/>
              <w:marBottom w:val="0"/>
              <w:divBdr>
                <w:top w:val="none" w:sz="0" w:space="0" w:color="auto"/>
                <w:left w:val="none" w:sz="0" w:space="0" w:color="auto"/>
                <w:bottom w:val="none" w:sz="0" w:space="0" w:color="auto"/>
                <w:right w:val="none" w:sz="0" w:space="0" w:color="auto"/>
              </w:divBdr>
              <w:divsChild>
                <w:div w:id="1878393526">
                  <w:marLeft w:val="0"/>
                  <w:marRight w:val="0"/>
                  <w:marTop w:val="0"/>
                  <w:marBottom w:val="0"/>
                  <w:divBdr>
                    <w:top w:val="none" w:sz="0" w:space="0" w:color="auto"/>
                    <w:left w:val="none" w:sz="0" w:space="0" w:color="auto"/>
                    <w:bottom w:val="none" w:sz="0" w:space="0" w:color="auto"/>
                    <w:right w:val="none" w:sz="0" w:space="0" w:color="auto"/>
                  </w:divBdr>
                  <w:divsChild>
                    <w:div w:id="813713766">
                      <w:marLeft w:val="0"/>
                      <w:marRight w:val="0"/>
                      <w:marTop w:val="0"/>
                      <w:marBottom w:val="0"/>
                      <w:divBdr>
                        <w:top w:val="none" w:sz="0" w:space="0" w:color="auto"/>
                        <w:left w:val="none" w:sz="0" w:space="0" w:color="auto"/>
                        <w:bottom w:val="none" w:sz="0" w:space="0" w:color="auto"/>
                        <w:right w:val="none" w:sz="0" w:space="0" w:color="auto"/>
                      </w:divBdr>
                      <w:divsChild>
                        <w:div w:id="1608197247">
                          <w:marLeft w:val="0"/>
                          <w:marRight w:val="0"/>
                          <w:marTop w:val="0"/>
                          <w:marBottom w:val="0"/>
                          <w:divBdr>
                            <w:top w:val="none" w:sz="0" w:space="0" w:color="auto"/>
                            <w:left w:val="none" w:sz="0" w:space="0" w:color="auto"/>
                            <w:bottom w:val="none" w:sz="0" w:space="0" w:color="auto"/>
                            <w:right w:val="none" w:sz="0" w:space="0" w:color="auto"/>
                          </w:divBdr>
                          <w:divsChild>
                            <w:div w:id="169102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3446040">
      <w:bodyDiv w:val="1"/>
      <w:marLeft w:val="0"/>
      <w:marRight w:val="0"/>
      <w:marTop w:val="0"/>
      <w:marBottom w:val="0"/>
      <w:divBdr>
        <w:top w:val="none" w:sz="0" w:space="0" w:color="auto"/>
        <w:left w:val="none" w:sz="0" w:space="0" w:color="auto"/>
        <w:bottom w:val="none" w:sz="0" w:space="0" w:color="auto"/>
        <w:right w:val="none" w:sz="0" w:space="0" w:color="auto"/>
      </w:divBdr>
    </w:div>
    <w:div w:id="556934561">
      <w:bodyDiv w:val="1"/>
      <w:marLeft w:val="0"/>
      <w:marRight w:val="0"/>
      <w:marTop w:val="0"/>
      <w:marBottom w:val="0"/>
      <w:divBdr>
        <w:top w:val="none" w:sz="0" w:space="0" w:color="auto"/>
        <w:left w:val="none" w:sz="0" w:space="0" w:color="auto"/>
        <w:bottom w:val="none" w:sz="0" w:space="0" w:color="auto"/>
        <w:right w:val="none" w:sz="0" w:space="0" w:color="auto"/>
      </w:divBdr>
      <w:divsChild>
        <w:div w:id="728500186">
          <w:marLeft w:val="0"/>
          <w:marRight w:val="0"/>
          <w:marTop w:val="0"/>
          <w:marBottom w:val="0"/>
          <w:divBdr>
            <w:top w:val="none" w:sz="0" w:space="0" w:color="auto"/>
            <w:left w:val="none" w:sz="0" w:space="0" w:color="auto"/>
            <w:bottom w:val="none" w:sz="0" w:space="0" w:color="auto"/>
            <w:right w:val="none" w:sz="0" w:space="0" w:color="auto"/>
          </w:divBdr>
          <w:divsChild>
            <w:div w:id="1622761830">
              <w:marLeft w:val="0"/>
              <w:marRight w:val="0"/>
              <w:marTop w:val="0"/>
              <w:marBottom w:val="0"/>
              <w:divBdr>
                <w:top w:val="none" w:sz="0" w:space="0" w:color="auto"/>
                <w:left w:val="none" w:sz="0" w:space="0" w:color="auto"/>
                <w:bottom w:val="none" w:sz="0" w:space="0" w:color="auto"/>
                <w:right w:val="none" w:sz="0" w:space="0" w:color="auto"/>
              </w:divBdr>
              <w:divsChild>
                <w:div w:id="553347515">
                  <w:marLeft w:val="0"/>
                  <w:marRight w:val="0"/>
                  <w:marTop w:val="0"/>
                  <w:marBottom w:val="0"/>
                  <w:divBdr>
                    <w:top w:val="none" w:sz="0" w:space="0" w:color="auto"/>
                    <w:left w:val="none" w:sz="0" w:space="0" w:color="auto"/>
                    <w:bottom w:val="none" w:sz="0" w:space="0" w:color="auto"/>
                    <w:right w:val="none" w:sz="0" w:space="0" w:color="auto"/>
                  </w:divBdr>
                  <w:divsChild>
                    <w:div w:id="152898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44235">
          <w:marLeft w:val="0"/>
          <w:marRight w:val="0"/>
          <w:marTop w:val="0"/>
          <w:marBottom w:val="0"/>
          <w:divBdr>
            <w:top w:val="none" w:sz="0" w:space="0" w:color="auto"/>
            <w:left w:val="none" w:sz="0" w:space="0" w:color="auto"/>
            <w:bottom w:val="none" w:sz="0" w:space="0" w:color="auto"/>
            <w:right w:val="none" w:sz="0" w:space="0" w:color="auto"/>
          </w:divBdr>
          <w:divsChild>
            <w:div w:id="1763453335">
              <w:marLeft w:val="0"/>
              <w:marRight w:val="0"/>
              <w:marTop w:val="0"/>
              <w:marBottom w:val="0"/>
              <w:divBdr>
                <w:top w:val="none" w:sz="0" w:space="0" w:color="auto"/>
                <w:left w:val="none" w:sz="0" w:space="0" w:color="auto"/>
                <w:bottom w:val="none" w:sz="0" w:space="0" w:color="auto"/>
                <w:right w:val="none" w:sz="0" w:space="0" w:color="auto"/>
              </w:divBdr>
              <w:divsChild>
                <w:div w:id="402066859">
                  <w:marLeft w:val="0"/>
                  <w:marRight w:val="0"/>
                  <w:marTop w:val="0"/>
                  <w:marBottom w:val="0"/>
                  <w:divBdr>
                    <w:top w:val="none" w:sz="0" w:space="0" w:color="auto"/>
                    <w:left w:val="none" w:sz="0" w:space="0" w:color="auto"/>
                    <w:bottom w:val="none" w:sz="0" w:space="0" w:color="auto"/>
                    <w:right w:val="none" w:sz="0" w:space="0" w:color="auto"/>
                  </w:divBdr>
                  <w:divsChild>
                    <w:div w:id="2002468862">
                      <w:marLeft w:val="0"/>
                      <w:marRight w:val="0"/>
                      <w:marTop w:val="0"/>
                      <w:marBottom w:val="0"/>
                      <w:divBdr>
                        <w:top w:val="none" w:sz="0" w:space="0" w:color="auto"/>
                        <w:left w:val="none" w:sz="0" w:space="0" w:color="auto"/>
                        <w:bottom w:val="none" w:sz="0" w:space="0" w:color="auto"/>
                        <w:right w:val="none" w:sz="0" w:space="0" w:color="auto"/>
                      </w:divBdr>
                      <w:divsChild>
                        <w:div w:id="1649553124">
                          <w:marLeft w:val="0"/>
                          <w:marRight w:val="0"/>
                          <w:marTop w:val="0"/>
                          <w:marBottom w:val="0"/>
                          <w:divBdr>
                            <w:top w:val="none" w:sz="0" w:space="0" w:color="auto"/>
                            <w:left w:val="none" w:sz="0" w:space="0" w:color="auto"/>
                            <w:bottom w:val="none" w:sz="0" w:space="0" w:color="auto"/>
                            <w:right w:val="none" w:sz="0" w:space="0" w:color="auto"/>
                          </w:divBdr>
                          <w:divsChild>
                            <w:div w:id="120798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873949">
      <w:bodyDiv w:val="1"/>
      <w:marLeft w:val="0"/>
      <w:marRight w:val="0"/>
      <w:marTop w:val="0"/>
      <w:marBottom w:val="0"/>
      <w:divBdr>
        <w:top w:val="none" w:sz="0" w:space="0" w:color="auto"/>
        <w:left w:val="none" w:sz="0" w:space="0" w:color="auto"/>
        <w:bottom w:val="none" w:sz="0" w:space="0" w:color="auto"/>
        <w:right w:val="none" w:sz="0" w:space="0" w:color="auto"/>
      </w:divBdr>
    </w:div>
    <w:div w:id="613947765">
      <w:bodyDiv w:val="1"/>
      <w:marLeft w:val="0"/>
      <w:marRight w:val="0"/>
      <w:marTop w:val="0"/>
      <w:marBottom w:val="0"/>
      <w:divBdr>
        <w:top w:val="none" w:sz="0" w:space="0" w:color="auto"/>
        <w:left w:val="none" w:sz="0" w:space="0" w:color="auto"/>
        <w:bottom w:val="none" w:sz="0" w:space="0" w:color="auto"/>
        <w:right w:val="none" w:sz="0" w:space="0" w:color="auto"/>
      </w:divBdr>
    </w:div>
    <w:div w:id="643656420">
      <w:bodyDiv w:val="1"/>
      <w:marLeft w:val="0"/>
      <w:marRight w:val="0"/>
      <w:marTop w:val="0"/>
      <w:marBottom w:val="0"/>
      <w:divBdr>
        <w:top w:val="none" w:sz="0" w:space="0" w:color="auto"/>
        <w:left w:val="none" w:sz="0" w:space="0" w:color="auto"/>
        <w:bottom w:val="none" w:sz="0" w:space="0" w:color="auto"/>
        <w:right w:val="none" w:sz="0" w:space="0" w:color="auto"/>
      </w:divBdr>
      <w:divsChild>
        <w:div w:id="590354813">
          <w:marLeft w:val="0"/>
          <w:marRight w:val="0"/>
          <w:marTop w:val="0"/>
          <w:marBottom w:val="0"/>
          <w:divBdr>
            <w:top w:val="none" w:sz="0" w:space="0" w:color="auto"/>
            <w:left w:val="none" w:sz="0" w:space="0" w:color="auto"/>
            <w:bottom w:val="none" w:sz="0" w:space="0" w:color="auto"/>
            <w:right w:val="none" w:sz="0" w:space="0" w:color="auto"/>
          </w:divBdr>
          <w:divsChild>
            <w:div w:id="1651205855">
              <w:marLeft w:val="0"/>
              <w:marRight w:val="0"/>
              <w:marTop w:val="0"/>
              <w:marBottom w:val="0"/>
              <w:divBdr>
                <w:top w:val="none" w:sz="0" w:space="0" w:color="auto"/>
                <w:left w:val="none" w:sz="0" w:space="0" w:color="auto"/>
                <w:bottom w:val="none" w:sz="0" w:space="0" w:color="auto"/>
                <w:right w:val="none" w:sz="0" w:space="0" w:color="auto"/>
              </w:divBdr>
              <w:divsChild>
                <w:div w:id="1338000618">
                  <w:marLeft w:val="0"/>
                  <w:marRight w:val="0"/>
                  <w:marTop w:val="0"/>
                  <w:marBottom w:val="0"/>
                  <w:divBdr>
                    <w:top w:val="none" w:sz="0" w:space="0" w:color="auto"/>
                    <w:left w:val="none" w:sz="0" w:space="0" w:color="auto"/>
                    <w:bottom w:val="none" w:sz="0" w:space="0" w:color="auto"/>
                    <w:right w:val="none" w:sz="0" w:space="0" w:color="auto"/>
                  </w:divBdr>
                  <w:divsChild>
                    <w:div w:id="11554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87485">
          <w:marLeft w:val="0"/>
          <w:marRight w:val="0"/>
          <w:marTop w:val="0"/>
          <w:marBottom w:val="0"/>
          <w:divBdr>
            <w:top w:val="none" w:sz="0" w:space="0" w:color="auto"/>
            <w:left w:val="none" w:sz="0" w:space="0" w:color="auto"/>
            <w:bottom w:val="none" w:sz="0" w:space="0" w:color="auto"/>
            <w:right w:val="none" w:sz="0" w:space="0" w:color="auto"/>
          </w:divBdr>
          <w:divsChild>
            <w:div w:id="1462265624">
              <w:marLeft w:val="0"/>
              <w:marRight w:val="0"/>
              <w:marTop w:val="0"/>
              <w:marBottom w:val="0"/>
              <w:divBdr>
                <w:top w:val="none" w:sz="0" w:space="0" w:color="auto"/>
                <w:left w:val="none" w:sz="0" w:space="0" w:color="auto"/>
                <w:bottom w:val="none" w:sz="0" w:space="0" w:color="auto"/>
                <w:right w:val="none" w:sz="0" w:space="0" w:color="auto"/>
              </w:divBdr>
              <w:divsChild>
                <w:div w:id="1088624203">
                  <w:marLeft w:val="0"/>
                  <w:marRight w:val="0"/>
                  <w:marTop w:val="0"/>
                  <w:marBottom w:val="0"/>
                  <w:divBdr>
                    <w:top w:val="none" w:sz="0" w:space="0" w:color="auto"/>
                    <w:left w:val="none" w:sz="0" w:space="0" w:color="auto"/>
                    <w:bottom w:val="none" w:sz="0" w:space="0" w:color="auto"/>
                    <w:right w:val="none" w:sz="0" w:space="0" w:color="auto"/>
                  </w:divBdr>
                  <w:divsChild>
                    <w:div w:id="1677608840">
                      <w:marLeft w:val="0"/>
                      <w:marRight w:val="0"/>
                      <w:marTop w:val="0"/>
                      <w:marBottom w:val="0"/>
                      <w:divBdr>
                        <w:top w:val="none" w:sz="0" w:space="0" w:color="auto"/>
                        <w:left w:val="none" w:sz="0" w:space="0" w:color="auto"/>
                        <w:bottom w:val="none" w:sz="0" w:space="0" w:color="auto"/>
                        <w:right w:val="none" w:sz="0" w:space="0" w:color="auto"/>
                      </w:divBdr>
                      <w:divsChild>
                        <w:div w:id="1951862551">
                          <w:marLeft w:val="0"/>
                          <w:marRight w:val="0"/>
                          <w:marTop w:val="0"/>
                          <w:marBottom w:val="0"/>
                          <w:divBdr>
                            <w:top w:val="none" w:sz="0" w:space="0" w:color="auto"/>
                            <w:left w:val="none" w:sz="0" w:space="0" w:color="auto"/>
                            <w:bottom w:val="none" w:sz="0" w:space="0" w:color="auto"/>
                            <w:right w:val="none" w:sz="0" w:space="0" w:color="auto"/>
                          </w:divBdr>
                          <w:divsChild>
                            <w:div w:id="1445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9425248">
      <w:bodyDiv w:val="1"/>
      <w:marLeft w:val="0"/>
      <w:marRight w:val="0"/>
      <w:marTop w:val="0"/>
      <w:marBottom w:val="0"/>
      <w:divBdr>
        <w:top w:val="none" w:sz="0" w:space="0" w:color="auto"/>
        <w:left w:val="none" w:sz="0" w:space="0" w:color="auto"/>
        <w:bottom w:val="none" w:sz="0" w:space="0" w:color="auto"/>
        <w:right w:val="none" w:sz="0" w:space="0" w:color="auto"/>
      </w:divBdr>
      <w:divsChild>
        <w:div w:id="1924489333">
          <w:marLeft w:val="0"/>
          <w:marRight w:val="0"/>
          <w:marTop w:val="0"/>
          <w:marBottom w:val="0"/>
          <w:divBdr>
            <w:top w:val="none" w:sz="0" w:space="0" w:color="auto"/>
            <w:left w:val="none" w:sz="0" w:space="0" w:color="auto"/>
            <w:bottom w:val="none" w:sz="0" w:space="0" w:color="auto"/>
            <w:right w:val="none" w:sz="0" w:space="0" w:color="auto"/>
          </w:divBdr>
          <w:divsChild>
            <w:div w:id="1866745433">
              <w:marLeft w:val="0"/>
              <w:marRight w:val="0"/>
              <w:marTop w:val="0"/>
              <w:marBottom w:val="0"/>
              <w:divBdr>
                <w:top w:val="none" w:sz="0" w:space="0" w:color="auto"/>
                <w:left w:val="none" w:sz="0" w:space="0" w:color="auto"/>
                <w:bottom w:val="none" w:sz="0" w:space="0" w:color="auto"/>
                <w:right w:val="none" w:sz="0" w:space="0" w:color="auto"/>
              </w:divBdr>
              <w:divsChild>
                <w:div w:id="832601383">
                  <w:marLeft w:val="0"/>
                  <w:marRight w:val="0"/>
                  <w:marTop w:val="0"/>
                  <w:marBottom w:val="0"/>
                  <w:divBdr>
                    <w:top w:val="none" w:sz="0" w:space="0" w:color="auto"/>
                    <w:left w:val="none" w:sz="0" w:space="0" w:color="auto"/>
                    <w:bottom w:val="none" w:sz="0" w:space="0" w:color="auto"/>
                    <w:right w:val="none" w:sz="0" w:space="0" w:color="auto"/>
                  </w:divBdr>
                  <w:divsChild>
                    <w:div w:id="1311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00777">
          <w:marLeft w:val="0"/>
          <w:marRight w:val="0"/>
          <w:marTop w:val="0"/>
          <w:marBottom w:val="0"/>
          <w:divBdr>
            <w:top w:val="none" w:sz="0" w:space="0" w:color="auto"/>
            <w:left w:val="none" w:sz="0" w:space="0" w:color="auto"/>
            <w:bottom w:val="none" w:sz="0" w:space="0" w:color="auto"/>
            <w:right w:val="none" w:sz="0" w:space="0" w:color="auto"/>
          </w:divBdr>
          <w:divsChild>
            <w:div w:id="1990356234">
              <w:marLeft w:val="0"/>
              <w:marRight w:val="0"/>
              <w:marTop w:val="0"/>
              <w:marBottom w:val="0"/>
              <w:divBdr>
                <w:top w:val="none" w:sz="0" w:space="0" w:color="auto"/>
                <w:left w:val="none" w:sz="0" w:space="0" w:color="auto"/>
                <w:bottom w:val="none" w:sz="0" w:space="0" w:color="auto"/>
                <w:right w:val="none" w:sz="0" w:space="0" w:color="auto"/>
              </w:divBdr>
              <w:divsChild>
                <w:div w:id="165749055">
                  <w:marLeft w:val="0"/>
                  <w:marRight w:val="0"/>
                  <w:marTop w:val="0"/>
                  <w:marBottom w:val="0"/>
                  <w:divBdr>
                    <w:top w:val="none" w:sz="0" w:space="0" w:color="auto"/>
                    <w:left w:val="none" w:sz="0" w:space="0" w:color="auto"/>
                    <w:bottom w:val="none" w:sz="0" w:space="0" w:color="auto"/>
                    <w:right w:val="none" w:sz="0" w:space="0" w:color="auto"/>
                  </w:divBdr>
                  <w:divsChild>
                    <w:div w:id="655691607">
                      <w:marLeft w:val="0"/>
                      <w:marRight w:val="0"/>
                      <w:marTop w:val="0"/>
                      <w:marBottom w:val="0"/>
                      <w:divBdr>
                        <w:top w:val="none" w:sz="0" w:space="0" w:color="auto"/>
                        <w:left w:val="none" w:sz="0" w:space="0" w:color="auto"/>
                        <w:bottom w:val="none" w:sz="0" w:space="0" w:color="auto"/>
                        <w:right w:val="none" w:sz="0" w:space="0" w:color="auto"/>
                      </w:divBdr>
                      <w:divsChild>
                        <w:div w:id="3361077">
                          <w:marLeft w:val="0"/>
                          <w:marRight w:val="0"/>
                          <w:marTop w:val="0"/>
                          <w:marBottom w:val="0"/>
                          <w:divBdr>
                            <w:top w:val="none" w:sz="0" w:space="0" w:color="auto"/>
                            <w:left w:val="none" w:sz="0" w:space="0" w:color="auto"/>
                            <w:bottom w:val="none" w:sz="0" w:space="0" w:color="auto"/>
                            <w:right w:val="none" w:sz="0" w:space="0" w:color="auto"/>
                          </w:divBdr>
                          <w:divsChild>
                            <w:div w:id="33646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881608">
      <w:bodyDiv w:val="1"/>
      <w:marLeft w:val="0"/>
      <w:marRight w:val="0"/>
      <w:marTop w:val="0"/>
      <w:marBottom w:val="0"/>
      <w:divBdr>
        <w:top w:val="none" w:sz="0" w:space="0" w:color="auto"/>
        <w:left w:val="none" w:sz="0" w:space="0" w:color="auto"/>
        <w:bottom w:val="none" w:sz="0" w:space="0" w:color="auto"/>
        <w:right w:val="none" w:sz="0" w:space="0" w:color="auto"/>
      </w:divBdr>
    </w:div>
    <w:div w:id="840244964">
      <w:bodyDiv w:val="1"/>
      <w:marLeft w:val="0"/>
      <w:marRight w:val="0"/>
      <w:marTop w:val="0"/>
      <w:marBottom w:val="0"/>
      <w:divBdr>
        <w:top w:val="none" w:sz="0" w:space="0" w:color="auto"/>
        <w:left w:val="none" w:sz="0" w:space="0" w:color="auto"/>
        <w:bottom w:val="none" w:sz="0" w:space="0" w:color="auto"/>
        <w:right w:val="none" w:sz="0" w:space="0" w:color="auto"/>
      </w:divBdr>
    </w:div>
    <w:div w:id="923605548">
      <w:bodyDiv w:val="1"/>
      <w:marLeft w:val="0"/>
      <w:marRight w:val="0"/>
      <w:marTop w:val="0"/>
      <w:marBottom w:val="0"/>
      <w:divBdr>
        <w:top w:val="none" w:sz="0" w:space="0" w:color="auto"/>
        <w:left w:val="none" w:sz="0" w:space="0" w:color="auto"/>
        <w:bottom w:val="none" w:sz="0" w:space="0" w:color="auto"/>
        <w:right w:val="none" w:sz="0" w:space="0" w:color="auto"/>
      </w:divBdr>
    </w:div>
    <w:div w:id="973558185">
      <w:bodyDiv w:val="1"/>
      <w:marLeft w:val="0"/>
      <w:marRight w:val="0"/>
      <w:marTop w:val="0"/>
      <w:marBottom w:val="0"/>
      <w:divBdr>
        <w:top w:val="none" w:sz="0" w:space="0" w:color="auto"/>
        <w:left w:val="none" w:sz="0" w:space="0" w:color="auto"/>
        <w:bottom w:val="none" w:sz="0" w:space="0" w:color="auto"/>
        <w:right w:val="none" w:sz="0" w:space="0" w:color="auto"/>
      </w:divBdr>
      <w:divsChild>
        <w:div w:id="287666846">
          <w:marLeft w:val="0"/>
          <w:marRight w:val="0"/>
          <w:marTop w:val="0"/>
          <w:marBottom w:val="0"/>
          <w:divBdr>
            <w:top w:val="none" w:sz="0" w:space="0" w:color="auto"/>
            <w:left w:val="none" w:sz="0" w:space="0" w:color="auto"/>
            <w:bottom w:val="none" w:sz="0" w:space="0" w:color="auto"/>
            <w:right w:val="none" w:sz="0" w:space="0" w:color="auto"/>
          </w:divBdr>
          <w:divsChild>
            <w:div w:id="1104109985">
              <w:marLeft w:val="0"/>
              <w:marRight w:val="0"/>
              <w:marTop w:val="0"/>
              <w:marBottom w:val="0"/>
              <w:divBdr>
                <w:top w:val="none" w:sz="0" w:space="0" w:color="auto"/>
                <w:left w:val="none" w:sz="0" w:space="0" w:color="auto"/>
                <w:bottom w:val="none" w:sz="0" w:space="0" w:color="auto"/>
                <w:right w:val="none" w:sz="0" w:space="0" w:color="auto"/>
              </w:divBdr>
              <w:divsChild>
                <w:div w:id="1671105495">
                  <w:marLeft w:val="0"/>
                  <w:marRight w:val="0"/>
                  <w:marTop w:val="0"/>
                  <w:marBottom w:val="0"/>
                  <w:divBdr>
                    <w:top w:val="none" w:sz="0" w:space="0" w:color="auto"/>
                    <w:left w:val="none" w:sz="0" w:space="0" w:color="auto"/>
                    <w:bottom w:val="none" w:sz="0" w:space="0" w:color="auto"/>
                    <w:right w:val="none" w:sz="0" w:space="0" w:color="auto"/>
                  </w:divBdr>
                  <w:divsChild>
                    <w:div w:id="52097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11175">
          <w:marLeft w:val="0"/>
          <w:marRight w:val="0"/>
          <w:marTop w:val="0"/>
          <w:marBottom w:val="0"/>
          <w:divBdr>
            <w:top w:val="none" w:sz="0" w:space="0" w:color="auto"/>
            <w:left w:val="none" w:sz="0" w:space="0" w:color="auto"/>
            <w:bottom w:val="none" w:sz="0" w:space="0" w:color="auto"/>
            <w:right w:val="none" w:sz="0" w:space="0" w:color="auto"/>
          </w:divBdr>
          <w:divsChild>
            <w:div w:id="586305927">
              <w:marLeft w:val="0"/>
              <w:marRight w:val="0"/>
              <w:marTop w:val="0"/>
              <w:marBottom w:val="0"/>
              <w:divBdr>
                <w:top w:val="none" w:sz="0" w:space="0" w:color="auto"/>
                <w:left w:val="none" w:sz="0" w:space="0" w:color="auto"/>
                <w:bottom w:val="none" w:sz="0" w:space="0" w:color="auto"/>
                <w:right w:val="none" w:sz="0" w:space="0" w:color="auto"/>
              </w:divBdr>
              <w:divsChild>
                <w:div w:id="1065878866">
                  <w:marLeft w:val="0"/>
                  <w:marRight w:val="0"/>
                  <w:marTop w:val="0"/>
                  <w:marBottom w:val="0"/>
                  <w:divBdr>
                    <w:top w:val="none" w:sz="0" w:space="0" w:color="auto"/>
                    <w:left w:val="none" w:sz="0" w:space="0" w:color="auto"/>
                    <w:bottom w:val="none" w:sz="0" w:space="0" w:color="auto"/>
                    <w:right w:val="none" w:sz="0" w:space="0" w:color="auto"/>
                  </w:divBdr>
                  <w:divsChild>
                    <w:div w:id="1544052577">
                      <w:marLeft w:val="0"/>
                      <w:marRight w:val="0"/>
                      <w:marTop w:val="0"/>
                      <w:marBottom w:val="0"/>
                      <w:divBdr>
                        <w:top w:val="none" w:sz="0" w:space="0" w:color="auto"/>
                        <w:left w:val="none" w:sz="0" w:space="0" w:color="auto"/>
                        <w:bottom w:val="none" w:sz="0" w:space="0" w:color="auto"/>
                        <w:right w:val="none" w:sz="0" w:space="0" w:color="auto"/>
                      </w:divBdr>
                      <w:divsChild>
                        <w:div w:id="1114208637">
                          <w:marLeft w:val="0"/>
                          <w:marRight w:val="0"/>
                          <w:marTop w:val="0"/>
                          <w:marBottom w:val="0"/>
                          <w:divBdr>
                            <w:top w:val="none" w:sz="0" w:space="0" w:color="auto"/>
                            <w:left w:val="none" w:sz="0" w:space="0" w:color="auto"/>
                            <w:bottom w:val="none" w:sz="0" w:space="0" w:color="auto"/>
                            <w:right w:val="none" w:sz="0" w:space="0" w:color="auto"/>
                          </w:divBdr>
                          <w:divsChild>
                            <w:div w:id="103495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5404620">
      <w:bodyDiv w:val="1"/>
      <w:marLeft w:val="0"/>
      <w:marRight w:val="0"/>
      <w:marTop w:val="0"/>
      <w:marBottom w:val="0"/>
      <w:divBdr>
        <w:top w:val="none" w:sz="0" w:space="0" w:color="auto"/>
        <w:left w:val="none" w:sz="0" w:space="0" w:color="auto"/>
        <w:bottom w:val="none" w:sz="0" w:space="0" w:color="auto"/>
        <w:right w:val="none" w:sz="0" w:space="0" w:color="auto"/>
      </w:divBdr>
      <w:divsChild>
        <w:div w:id="503397368">
          <w:marLeft w:val="0"/>
          <w:marRight w:val="0"/>
          <w:marTop w:val="0"/>
          <w:marBottom w:val="0"/>
          <w:divBdr>
            <w:top w:val="none" w:sz="0" w:space="0" w:color="auto"/>
            <w:left w:val="none" w:sz="0" w:space="0" w:color="auto"/>
            <w:bottom w:val="none" w:sz="0" w:space="0" w:color="auto"/>
            <w:right w:val="none" w:sz="0" w:space="0" w:color="auto"/>
          </w:divBdr>
          <w:divsChild>
            <w:div w:id="1565214088">
              <w:marLeft w:val="0"/>
              <w:marRight w:val="0"/>
              <w:marTop w:val="0"/>
              <w:marBottom w:val="0"/>
              <w:divBdr>
                <w:top w:val="none" w:sz="0" w:space="0" w:color="auto"/>
                <w:left w:val="none" w:sz="0" w:space="0" w:color="auto"/>
                <w:bottom w:val="none" w:sz="0" w:space="0" w:color="auto"/>
                <w:right w:val="none" w:sz="0" w:space="0" w:color="auto"/>
              </w:divBdr>
              <w:divsChild>
                <w:div w:id="1102147280">
                  <w:marLeft w:val="0"/>
                  <w:marRight w:val="0"/>
                  <w:marTop w:val="0"/>
                  <w:marBottom w:val="0"/>
                  <w:divBdr>
                    <w:top w:val="none" w:sz="0" w:space="0" w:color="auto"/>
                    <w:left w:val="none" w:sz="0" w:space="0" w:color="auto"/>
                    <w:bottom w:val="none" w:sz="0" w:space="0" w:color="auto"/>
                    <w:right w:val="none" w:sz="0" w:space="0" w:color="auto"/>
                  </w:divBdr>
                  <w:divsChild>
                    <w:div w:id="72576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900">
          <w:marLeft w:val="0"/>
          <w:marRight w:val="0"/>
          <w:marTop w:val="0"/>
          <w:marBottom w:val="0"/>
          <w:divBdr>
            <w:top w:val="none" w:sz="0" w:space="0" w:color="auto"/>
            <w:left w:val="none" w:sz="0" w:space="0" w:color="auto"/>
            <w:bottom w:val="none" w:sz="0" w:space="0" w:color="auto"/>
            <w:right w:val="none" w:sz="0" w:space="0" w:color="auto"/>
          </w:divBdr>
          <w:divsChild>
            <w:div w:id="1656495452">
              <w:marLeft w:val="0"/>
              <w:marRight w:val="0"/>
              <w:marTop w:val="0"/>
              <w:marBottom w:val="0"/>
              <w:divBdr>
                <w:top w:val="none" w:sz="0" w:space="0" w:color="auto"/>
                <w:left w:val="none" w:sz="0" w:space="0" w:color="auto"/>
                <w:bottom w:val="none" w:sz="0" w:space="0" w:color="auto"/>
                <w:right w:val="none" w:sz="0" w:space="0" w:color="auto"/>
              </w:divBdr>
              <w:divsChild>
                <w:div w:id="1905137101">
                  <w:marLeft w:val="0"/>
                  <w:marRight w:val="0"/>
                  <w:marTop w:val="0"/>
                  <w:marBottom w:val="0"/>
                  <w:divBdr>
                    <w:top w:val="none" w:sz="0" w:space="0" w:color="auto"/>
                    <w:left w:val="none" w:sz="0" w:space="0" w:color="auto"/>
                    <w:bottom w:val="none" w:sz="0" w:space="0" w:color="auto"/>
                    <w:right w:val="none" w:sz="0" w:space="0" w:color="auto"/>
                  </w:divBdr>
                  <w:divsChild>
                    <w:div w:id="678237465">
                      <w:marLeft w:val="0"/>
                      <w:marRight w:val="0"/>
                      <w:marTop w:val="0"/>
                      <w:marBottom w:val="0"/>
                      <w:divBdr>
                        <w:top w:val="none" w:sz="0" w:space="0" w:color="auto"/>
                        <w:left w:val="none" w:sz="0" w:space="0" w:color="auto"/>
                        <w:bottom w:val="none" w:sz="0" w:space="0" w:color="auto"/>
                        <w:right w:val="none" w:sz="0" w:space="0" w:color="auto"/>
                      </w:divBdr>
                      <w:divsChild>
                        <w:div w:id="1905412536">
                          <w:marLeft w:val="0"/>
                          <w:marRight w:val="0"/>
                          <w:marTop w:val="0"/>
                          <w:marBottom w:val="0"/>
                          <w:divBdr>
                            <w:top w:val="none" w:sz="0" w:space="0" w:color="auto"/>
                            <w:left w:val="none" w:sz="0" w:space="0" w:color="auto"/>
                            <w:bottom w:val="none" w:sz="0" w:space="0" w:color="auto"/>
                            <w:right w:val="none" w:sz="0" w:space="0" w:color="auto"/>
                          </w:divBdr>
                          <w:divsChild>
                            <w:div w:id="87281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3063">
      <w:bodyDiv w:val="1"/>
      <w:marLeft w:val="0"/>
      <w:marRight w:val="0"/>
      <w:marTop w:val="0"/>
      <w:marBottom w:val="0"/>
      <w:divBdr>
        <w:top w:val="none" w:sz="0" w:space="0" w:color="auto"/>
        <w:left w:val="none" w:sz="0" w:space="0" w:color="auto"/>
        <w:bottom w:val="none" w:sz="0" w:space="0" w:color="auto"/>
        <w:right w:val="none" w:sz="0" w:space="0" w:color="auto"/>
      </w:divBdr>
    </w:div>
    <w:div w:id="1001349386">
      <w:bodyDiv w:val="1"/>
      <w:marLeft w:val="0"/>
      <w:marRight w:val="0"/>
      <w:marTop w:val="0"/>
      <w:marBottom w:val="0"/>
      <w:divBdr>
        <w:top w:val="none" w:sz="0" w:space="0" w:color="auto"/>
        <w:left w:val="none" w:sz="0" w:space="0" w:color="auto"/>
        <w:bottom w:val="none" w:sz="0" w:space="0" w:color="auto"/>
        <w:right w:val="none" w:sz="0" w:space="0" w:color="auto"/>
      </w:divBdr>
      <w:divsChild>
        <w:div w:id="1208029334">
          <w:marLeft w:val="0"/>
          <w:marRight w:val="0"/>
          <w:marTop w:val="0"/>
          <w:marBottom w:val="0"/>
          <w:divBdr>
            <w:top w:val="none" w:sz="0" w:space="0" w:color="auto"/>
            <w:left w:val="none" w:sz="0" w:space="0" w:color="auto"/>
            <w:bottom w:val="none" w:sz="0" w:space="0" w:color="auto"/>
            <w:right w:val="none" w:sz="0" w:space="0" w:color="auto"/>
          </w:divBdr>
          <w:divsChild>
            <w:div w:id="484010680">
              <w:marLeft w:val="0"/>
              <w:marRight w:val="0"/>
              <w:marTop w:val="0"/>
              <w:marBottom w:val="0"/>
              <w:divBdr>
                <w:top w:val="none" w:sz="0" w:space="0" w:color="auto"/>
                <w:left w:val="none" w:sz="0" w:space="0" w:color="auto"/>
                <w:bottom w:val="none" w:sz="0" w:space="0" w:color="auto"/>
                <w:right w:val="none" w:sz="0" w:space="0" w:color="auto"/>
              </w:divBdr>
              <w:divsChild>
                <w:div w:id="947470638">
                  <w:marLeft w:val="0"/>
                  <w:marRight w:val="0"/>
                  <w:marTop w:val="0"/>
                  <w:marBottom w:val="0"/>
                  <w:divBdr>
                    <w:top w:val="none" w:sz="0" w:space="0" w:color="auto"/>
                    <w:left w:val="none" w:sz="0" w:space="0" w:color="auto"/>
                    <w:bottom w:val="none" w:sz="0" w:space="0" w:color="auto"/>
                    <w:right w:val="none" w:sz="0" w:space="0" w:color="auto"/>
                  </w:divBdr>
                  <w:divsChild>
                    <w:div w:id="5660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79253">
          <w:marLeft w:val="0"/>
          <w:marRight w:val="0"/>
          <w:marTop w:val="0"/>
          <w:marBottom w:val="0"/>
          <w:divBdr>
            <w:top w:val="none" w:sz="0" w:space="0" w:color="auto"/>
            <w:left w:val="none" w:sz="0" w:space="0" w:color="auto"/>
            <w:bottom w:val="none" w:sz="0" w:space="0" w:color="auto"/>
            <w:right w:val="none" w:sz="0" w:space="0" w:color="auto"/>
          </w:divBdr>
          <w:divsChild>
            <w:div w:id="719013437">
              <w:marLeft w:val="0"/>
              <w:marRight w:val="0"/>
              <w:marTop w:val="0"/>
              <w:marBottom w:val="0"/>
              <w:divBdr>
                <w:top w:val="none" w:sz="0" w:space="0" w:color="auto"/>
                <w:left w:val="none" w:sz="0" w:space="0" w:color="auto"/>
                <w:bottom w:val="none" w:sz="0" w:space="0" w:color="auto"/>
                <w:right w:val="none" w:sz="0" w:space="0" w:color="auto"/>
              </w:divBdr>
              <w:divsChild>
                <w:div w:id="1222521720">
                  <w:marLeft w:val="0"/>
                  <w:marRight w:val="0"/>
                  <w:marTop w:val="0"/>
                  <w:marBottom w:val="0"/>
                  <w:divBdr>
                    <w:top w:val="none" w:sz="0" w:space="0" w:color="auto"/>
                    <w:left w:val="none" w:sz="0" w:space="0" w:color="auto"/>
                    <w:bottom w:val="none" w:sz="0" w:space="0" w:color="auto"/>
                    <w:right w:val="none" w:sz="0" w:space="0" w:color="auto"/>
                  </w:divBdr>
                  <w:divsChild>
                    <w:div w:id="1386753262">
                      <w:marLeft w:val="0"/>
                      <w:marRight w:val="0"/>
                      <w:marTop w:val="0"/>
                      <w:marBottom w:val="0"/>
                      <w:divBdr>
                        <w:top w:val="none" w:sz="0" w:space="0" w:color="auto"/>
                        <w:left w:val="none" w:sz="0" w:space="0" w:color="auto"/>
                        <w:bottom w:val="none" w:sz="0" w:space="0" w:color="auto"/>
                        <w:right w:val="none" w:sz="0" w:space="0" w:color="auto"/>
                      </w:divBdr>
                      <w:divsChild>
                        <w:div w:id="2015255180">
                          <w:marLeft w:val="0"/>
                          <w:marRight w:val="0"/>
                          <w:marTop w:val="0"/>
                          <w:marBottom w:val="0"/>
                          <w:divBdr>
                            <w:top w:val="none" w:sz="0" w:space="0" w:color="auto"/>
                            <w:left w:val="none" w:sz="0" w:space="0" w:color="auto"/>
                            <w:bottom w:val="none" w:sz="0" w:space="0" w:color="auto"/>
                            <w:right w:val="none" w:sz="0" w:space="0" w:color="auto"/>
                          </w:divBdr>
                          <w:divsChild>
                            <w:div w:id="114524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304532">
      <w:bodyDiv w:val="1"/>
      <w:marLeft w:val="0"/>
      <w:marRight w:val="0"/>
      <w:marTop w:val="0"/>
      <w:marBottom w:val="0"/>
      <w:divBdr>
        <w:top w:val="none" w:sz="0" w:space="0" w:color="auto"/>
        <w:left w:val="none" w:sz="0" w:space="0" w:color="auto"/>
        <w:bottom w:val="none" w:sz="0" w:space="0" w:color="auto"/>
        <w:right w:val="none" w:sz="0" w:space="0" w:color="auto"/>
      </w:divBdr>
      <w:divsChild>
        <w:div w:id="1430395725">
          <w:marLeft w:val="0"/>
          <w:marRight w:val="0"/>
          <w:marTop w:val="0"/>
          <w:marBottom w:val="0"/>
          <w:divBdr>
            <w:top w:val="none" w:sz="0" w:space="0" w:color="auto"/>
            <w:left w:val="none" w:sz="0" w:space="0" w:color="auto"/>
            <w:bottom w:val="none" w:sz="0" w:space="0" w:color="auto"/>
            <w:right w:val="none" w:sz="0" w:space="0" w:color="auto"/>
          </w:divBdr>
          <w:divsChild>
            <w:div w:id="896431978">
              <w:marLeft w:val="0"/>
              <w:marRight w:val="0"/>
              <w:marTop w:val="0"/>
              <w:marBottom w:val="0"/>
              <w:divBdr>
                <w:top w:val="none" w:sz="0" w:space="0" w:color="auto"/>
                <w:left w:val="none" w:sz="0" w:space="0" w:color="auto"/>
                <w:bottom w:val="none" w:sz="0" w:space="0" w:color="auto"/>
                <w:right w:val="none" w:sz="0" w:space="0" w:color="auto"/>
              </w:divBdr>
              <w:divsChild>
                <w:div w:id="511381403">
                  <w:marLeft w:val="0"/>
                  <w:marRight w:val="0"/>
                  <w:marTop w:val="0"/>
                  <w:marBottom w:val="0"/>
                  <w:divBdr>
                    <w:top w:val="none" w:sz="0" w:space="0" w:color="auto"/>
                    <w:left w:val="none" w:sz="0" w:space="0" w:color="auto"/>
                    <w:bottom w:val="none" w:sz="0" w:space="0" w:color="auto"/>
                    <w:right w:val="none" w:sz="0" w:space="0" w:color="auto"/>
                  </w:divBdr>
                  <w:divsChild>
                    <w:div w:id="7480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782054">
          <w:marLeft w:val="0"/>
          <w:marRight w:val="0"/>
          <w:marTop w:val="0"/>
          <w:marBottom w:val="0"/>
          <w:divBdr>
            <w:top w:val="none" w:sz="0" w:space="0" w:color="auto"/>
            <w:left w:val="none" w:sz="0" w:space="0" w:color="auto"/>
            <w:bottom w:val="none" w:sz="0" w:space="0" w:color="auto"/>
            <w:right w:val="none" w:sz="0" w:space="0" w:color="auto"/>
          </w:divBdr>
          <w:divsChild>
            <w:div w:id="1239823588">
              <w:marLeft w:val="0"/>
              <w:marRight w:val="0"/>
              <w:marTop w:val="0"/>
              <w:marBottom w:val="0"/>
              <w:divBdr>
                <w:top w:val="none" w:sz="0" w:space="0" w:color="auto"/>
                <w:left w:val="none" w:sz="0" w:space="0" w:color="auto"/>
                <w:bottom w:val="none" w:sz="0" w:space="0" w:color="auto"/>
                <w:right w:val="none" w:sz="0" w:space="0" w:color="auto"/>
              </w:divBdr>
              <w:divsChild>
                <w:div w:id="1767728157">
                  <w:marLeft w:val="0"/>
                  <w:marRight w:val="0"/>
                  <w:marTop w:val="0"/>
                  <w:marBottom w:val="0"/>
                  <w:divBdr>
                    <w:top w:val="none" w:sz="0" w:space="0" w:color="auto"/>
                    <w:left w:val="none" w:sz="0" w:space="0" w:color="auto"/>
                    <w:bottom w:val="none" w:sz="0" w:space="0" w:color="auto"/>
                    <w:right w:val="none" w:sz="0" w:space="0" w:color="auto"/>
                  </w:divBdr>
                  <w:divsChild>
                    <w:div w:id="795487775">
                      <w:marLeft w:val="0"/>
                      <w:marRight w:val="0"/>
                      <w:marTop w:val="0"/>
                      <w:marBottom w:val="0"/>
                      <w:divBdr>
                        <w:top w:val="none" w:sz="0" w:space="0" w:color="auto"/>
                        <w:left w:val="none" w:sz="0" w:space="0" w:color="auto"/>
                        <w:bottom w:val="none" w:sz="0" w:space="0" w:color="auto"/>
                        <w:right w:val="none" w:sz="0" w:space="0" w:color="auto"/>
                      </w:divBdr>
                      <w:divsChild>
                        <w:div w:id="1596161131">
                          <w:marLeft w:val="0"/>
                          <w:marRight w:val="0"/>
                          <w:marTop w:val="0"/>
                          <w:marBottom w:val="0"/>
                          <w:divBdr>
                            <w:top w:val="none" w:sz="0" w:space="0" w:color="auto"/>
                            <w:left w:val="none" w:sz="0" w:space="0" w:color="auto"/>
                            <w:bottom w:val="none" w:sz="0" w:space="0" w:color="auto"/>
                            <w:right w:val="none" w:sz="0" w:space="0" w:color="auto"/>
                          </w:divBdr>
                          <w:divsChild>
                            <w:div w:id="206497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670364">
      <w:bodyDiv w:val="1"/>
      <w:marLeft w:val="0"/>
      <w:marRight w:val="0"/>
      <w:marTop w:val="0"/>
      <w:marBottom w:val="0"/>
      <w:divBdr>
        <w:top w:val="none" w:sz="0" w:space="0" w:color="auto"/>
        <w:left w:val="none" w:sz="0" w:space="0" w:color="auto"/>
        <w:bottom w:val="none" w:sz="0" w:space="0" w:color="auto"/>
        <w:right w:val="none" w:sz="0" w:space="0" w:color="auto"/>
      </w:divBdr>
      <w:divsChild>
        <w:div w:id="1556768941">
          <w:marLeft w:val="0"/>
          <w:marRight w:val="0"/>
          <w:marTop w:val="0"/>
          <w:marBottom w:val="0"/>
          <w:divBdr>
            <w:top w:val="none" w:sz="0" w:space="0" w:color="auto"/>
            <w:left w:val="none" w:sz="0" w:space="0" w:color="auto"/>
            <w:bottom w:val="none" w:sz="0" w:space="0" w:color="auto"/>
            <w:right w:val="none" w:sz="0" w:space="0" w:color="auto"/>
          </w:divBdr>
          <w:divsChild>
            <w:div w:id="2102558074">
              <w:marLeft w:val="0"/>
              <w:marRight w:val="0"/>
              <w:marTop w:val="0"/>
              <w:marBottom w:val="0"/>
              <w:divBdr>
                <w:top w:val="none" w:sz="0" w:space="0" w:color="auto"/>
                <w:left w:val="none" w:sz="0" w:space="0" w:color="auto"/>
                <w:bottom w:val="none" w:sz="0" w:space="0" w:color="auto"/>
                <w:right w:val="none" w:sz="0" w:space="0" w:color="auto"/>
              </w:divBdr>
              <w:divsChild>
                <w:div w:id="1900747718">
                  <w:marLeft w:val="0"/>
                  <w:marRight w:val="0"/>
                  <w:marTop w:val="0"/>
                  <w:marBottom w:val="0"/>
                  <w:divBdr>
                    <w:top w:val="none" w:sz="0" w:space="0" w:color="auto"/>
                    <w:left w:val="none" w:sz="0" w:space="0" w:color="auto"/>
                    <w:bottom w:val="none" w:sz="0" w:space="0" w:color="auto"/>
                    <w:right w:val="none" w:sz="0" w:space="0" w:color="auto"/>
                  </w:divBdr>
                  <w:divsChild>
                    <w:div w:id="133853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23994">
          <w:marLeft w:val="0"/>
          <w:marRight w:val="0"/>
          <w:marTop w:val="0"/>
          <w:marBottom w:val="0"/>
          <w:divBdr>
            <w:top w:val="none" w:sz="0" w:space="0" w:color="auto"/>
            <w:left w:val="none" w:sz="0" w:space="0" w:color="auto"/>
            <w:bottom w:val="none" w:sz="0" w:space="0" w:color="auto"/>
            <w:right w:val="none" w:sz="0" w:space="0" w:color="auto"/>
          </w:divBdr>
          <w:divsChild>
            <w:div w:id="1759518363">
              <w:marLeft w:val="0"/>
              <w:marRight w:val="0"/>
              <w:marTop w:val="0"/>
              <w:marBottom w:val="0"/>
              <w:divBdr>
                <w:top w:val="none" w:sz="0" w:space="0" w:color="auto"/>
                <w:left w:val="none" w:sz="0" w:space="0" w:color="auto"/>
                <w:bottom w:val="none" w:sz="0" w:space="0" w:color="auto"/>
                <w:right w:val="none" w:sz="0" w:space="0" w:color="auto"/>
              </w:divBdr>
              <w:divsChild>
                <w:div w:id="2083676520">
                  <w:marLeft w:val="0"/>
                  <w:marRight w:val="0"/>
                  <w:marTop w:val="0"/>
                  <w:marBottom w:val="0"/>
                  <w:divBdr>
                    <w:top w:val="none" w:sz="0" w:space="0" w:color="auto"/>
                    <w:left w:val="none" w:sz="0" w:space="0" w:color="auto"/>
                    <w:bottom w:val="none" w:sz="0" w:space="0" w:color="auto"/>
                    <w:right w:val="none" w:sz="0" w:space="0" w:color="auto"/>
                  </w:divBdr>
                  <w:divsChild>
                    <w:div w:id="1965960318">
                      <w:marLeft w:val="0"/>
                      <w:marRight w:val="0"/>
                      <w:marTop w:val="0"/>
                      <w:marBottom w:val="0"/>
                      <w:divBdr>
                        <w:top w:val="none" w:sz="0" w:space="0" w:color="auto"/>
                        <w:left w:val="none" w:sz="0" w:space="0" w:color="auto"/>
                        <w:bottom w:val="none" w:sz="0" w:space="0" w:color="auto"/>
                        <w:right w:val="none" w:sz="0" w:space="0" w:color="auto"/>
                      </w:divBdr>
                      <w:divsChild>
                        <w:div w:id="1984189048">
                          <w:marLeft w:val="0"/>
                          <w:marRight w:val="0"/>
                          <w:marTop w:val="0"/>
                          <w:marBottom w:val="0"/>
                          <w:divBdr>
                            <w:top w:val="none" w:sz="0" w:space="0" w:color="auto"/>
                            <w:left w:val="none" w:sz="0" w:space="0" w:color="auto"/>
                            <w:bottom w:val="none" w:sz="0" w:space="0" w:color="auto"/>
                            <w:right w:val="none" w:sz="0" w:space="0" w:color="auto"/>
                          </w:divBdr>
                          <w:divsChild>
                            <w:div w:id="165205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071252">
      <w:bodyDiv w:val="1"/>
      <w:marLeft w:val="0"/>
      <w:marRight w:val="0"/>
      <w:marTop w:val="0"/>
      <w:marBottom w:val="0"/>
      <w:divBdr>
        <w:top w:val="none" w:sz="0" w:space="0" w:color="auto"/>
        <w:left w:val="none" w:sz="0" w:space="0" w:color="auto"/>
        <w:bottom w:val="none" w:sz="0" w:space="0" w:color="auto"/>
        <w:right w:val="none" w:sz="0" w:space="0" w:color="auto"/>
      </w:divBdr>
    </w:div>
    <w:div w:id="1156460415">
      <w:bodyDiv w:val="1"/>
      <w:marLeft w:val="0"/>
      <w:marRight w:val="0"/>
      <w:marTop w:val="0"/>
      <w:marBottom w:val="0"/>
      <w:divBdr>
        <w:top w:val="none" w:sz="0" w:space="0" w:color="auto"/>
        <w:left w:val="none" w:sz="0" w:space="0" w:color="auto"/>
        <w:bottom w:val="none" w:sz="0" w:space="0" w:color="auto"/>
        <w:right w:val="none" w:sz="0" w:space="0" w:color="auto"/>
      </w:divBdr>
    </w:div>
    <w:div w:id="1209562114">
      <w:bodyDiv w:val="1"/>
      <w:marLeft w:val="0"/>
      <w:marRight w:val="0"/>
      <w:marTop w:val="0"/>
      <w:marBottom w:val="0"/>
      <w:divBdr>
        <w:top w:val="none" w:sz="0" w:space="0" w:color="auto"/>
        <w:left w:val="none" w:sz="0" w:space="0" w:color="auto"/>
        <w:bottom w:val="none" w:sz="0" w:space="0" w:color="auto"/>
        <w:right w:val="none" w:sz="0" w:space="0" w:color="auto"/>
      </w:divBdr>
      <w:divsChild>
        <w:div w:id="731388475">
          <w:marLeft w:val="0"/>
          <w:marRight w:val="0"/>
          <w:marTop w:val="0"/>
          <w:marBottom w:val="0"/>
          <w:divBdr>
            <w:top w:val="none" w:sz="0" w:space="0" w:color="auto"/>
            <w:left w:val="none" w:sz="0" w:space="0" w:color="auto"/>
            <w:bottom w:val="none" w:sz="0" w:space="0" w:color="auto"/>
            <w:right w:val="none" w:sz="0" w:space="0" w:color="auto"/>
          </w:divBdr>
        </w:div>
        <w:div w:id="1817262845">
          <w:marLeft w:val="0"/>
          <w:marRight w:val="0"/>
          <w:marTop w:val="0"/>
          <w:marBottom w:val="0"/>
          <w:divBdr>
            <w:top w:val="none" w:sz="0" w:space="0" w:color="auto"/>
            <w:left w:val="none" w:sz="0" w:space="0" w:color="auto"/>
            <w:bottom w:val="none" w:sz="0" w:space="0" w:color="auto"/>
            <w:right w:val="none" w:sz="0" w:space="0" w:color="auto"/>
          </w:divBdr>
        </w:div>
        <w:div w:id="227225036">
          <w:marLeft w:val="0"/>
          <w:marRight w:val="0"/>
          <w:marTop w:val="0"/>
          <w:marBottom w:val="0"/>
          <w:divBdr>
            <w:top w:val="none" w:sz="0" w:space="0" w:color="auto"/>
            <w:left w:val="none" w:sz="0" w:space="0" w:color="auto"/>
            <w:bottom w:val="none" w:sz="0" w:space="0" w:color="auto"/>
            <w:right w:val="none" w:sz="0" w:space="0" w:color="auto"/>
          </w:divBdr>
        </w:div>
      </w:divsChild>
    </w:div>
    <w:div w:id="1224294038">
      <w:bodyDiv w:val="1"/>
      <w:marLeft w:val="0"/>
      <w:marRight w:val="0"/>
      <w:marTop w:val="0"/>
      <w:marBottom w:val="0"/>
      <w:divBdr>
        <w:top w:val="none" w:sz="0" w:space="0" w:color="auto"/>
        <w:left w:val="none" w:sz="0" w:space="0" w:color="auto"/>
        <w:bottom w:val="none" w:sz="0" w:space="0" w:color="auto"/>
        <w:right w:val="none" w:sz="0" w:space="0" w:color="auto"/>
      </w:divBdr>
      <w:divsChild>
        <w:div w:id="1233857050">
          <w:marLeft w:val="0"/>
          <w:marRight w:val="0"/>
          <w:marTop w:val="0"/>
          <w:marBottom w:val="0"/>
          <w:divBdr>
            <w:top w:val="none" w:sz="0" w:space="0" w:color="auto"/>
            <w:left w:val="none" w:sz="0" w:space="0" w:color="auto"/>
            <w:bottom w:val="none" w:sz="0" w:space="0" w:color="auto"/>
            <w:right w:val="none" w:sz="0" w:space="0" w:color="auto"/>
          </w:divBdr>
        </w:div>
        <w:div w:id="850141386">
          <w:marLeft w:val="0"/>
          <w:marRight w:val="0"/>
          <w:marTop w:val="0"/>
          <w:marBottom w:val="0"/>
          <w:divBdr>
            <w:top w:val="none" w:sz="0" w:space="0" w:color="auto"/>
            <w:left w:val="none" w:sz="0" w:space="0" w:color="auto"/>
            <w:bottom w:val="none" w:sz="0" w:space="0" w:color="auto"/>
            <w:right w:val="none" w:sz="0" w:space="0" w:color="auto"/>
          </w:divBdr>
        </w:div>
        <w:div w:id="1777434255">
          <w:marLeft w:val="0"/>
          <w:marRight w:val="0"/>
          <w:marTop w:val="0"/>
          <w:marBottom w:val="0"/>
          <w:divBdr>
            <w:top w:val="none" w:sz="0" w:space="0" w:color="auto"/>
            <w:left w:val="none" w:sz="0" w:space="0" w:color="auto"/>
            <w:bottom w:val="none" w:sz="0" w:space="0" w:color="auto"/>
            <w:right w:val="none" w:sz="0" w:space="0" w:color="auto"/>
          </w:divBdr>
        </w:div>
        <w:div w:id="1911689253">
          <w:marLeft w:val="0"/>
          <w:marRight w:val="0"/>
          <w:marTop w:val="0"/>
          <w:marBottom w:val="0"/>
          <w:divBdr>
            <w:top w:val="none" w:sz="0" w:space="0" w:color="auto"/>
            <w:left w:val="none" w:sz="0" w:space="0" w:color="auto"/>
            <w:bottom w:val="none" w:sz="0" w:space="0" w:color="auto"/>
            <w:right w:val="none" w:sz="0" w:space="0" w:color="auto"/>
          </w:divBdr>
        </w:div>
        <w:div w:id="1654138386">
          <w:marLeft w:val="0"/>
          <w:marRight w:val="0"/>
          <w:marTop w:val="0"/>
          <w:marBottom w:val="0"/>
          <w:divBdr>
            <w:top w:val="none" w:sz="0" w:space="0" w:color="auto"/>
            <w:left w:val="none" w:sz="0" w:space="0" w:color="auto"/>
            <w:bottom w:val="none" w:sz="0" w:space="0" w:color="auto"/>
            <w:right w:val="none" w:sz="0" w:space="0" w:color="auto"/>
          </w:divBdr>
        </w:div>
        <w:div w:id="593058003">
          <w:marLeft w:val="0"/>
          <w:marRight w:val="0"/>
          <w:marTop w:val="0"/>
          <w:marBottom w:val="0"/>
          <w:divBdr>
            <w:top w:val="none" w:sz="0" w:space="0" w:color="auto"/>
            <w:left w:val="none" w:sz="0" w:space="0" w:color="auto"/>
            <w:bottom w:val="none" w:sz="0" w:space="0" w:color="auto"/>
            <w:right w:val="none" w:sz="0" w:space="0" w:color="auto"/>
          </w:divBdr>
        </w:div>
      </w:divsChild>
    </w:div>
    <w:div w:id="1229683347">
      <w:bodyDiv w:val="1"/>
      <w:marLeft w:val="0"/>
      <w:marRight w:val="0"/>
      <w:marTop w:val="0"/>
      <w:marBottom w:val="0"/>
      <w:divBdr>
        <w:top w:val="none" w:sz="0" w:space="0" w:color="auto"/>
        <w:left w:val="none" w:sz="0" w:space="0" w:color="auto"/>
        <w:bottom w:val="none" w:sz="0" w:space="0" w:color="auto"/>
        <w:right w:val="none" w:sz="0" w:space="0" w:color="auto"/>
      </w:divBdr>
    </w:div>
    <w:div w:id="1236353807">
      <w:bodyDiv w:val="1"/>
      <w:marLeft w:val="0"/>
      <w:marRight w:val="0"/>
      <w:marTop w:val="0"/>
      <w:marBottom w:val="0"/>
      <w:divBdr>
        <w:top w:val="none" w:sz="0" w:space="0" w:color="auto"/>
        <w:left w:val="none" w:sz="0" w:space="0" w:color="auto"/>
        <w:bottom w:val="none" w:sz="0" w:space="0" w:color="auto"/>
        <w:right w:val="none" w:sz="0" w:space="0" w:color="auto"/>
      </w:divBdr>
      <w:divsChild>
        <w:div w:id="1213927545">
          <w:marLeft w:val="0"/>
          <w:marRight w:val="0"/>
          <w:marTop w:val="0"/>
          <w:marBottom w:val="0"/>
          <w:divBdr>
            <w:top w:val="none" w:sz="0" w:space="0" w:color="auto"/>
            <w:left w:val="none" w:sz="0" w:space="0" w:color="auto"/>
            <w:bottom w:val="none" w:sz="0" w:space="0" w:color="auto"/>
            <w:right w:val="none" w:sz="0" w:space="0" w:color="auto"/>
          </w:divBdr>
          <w:divsChild>
            <w:div w:id="1960524279">
              <w:marLeft w:val="0"/>
              <w:marRight w:val="0"/>
              <w:marTop w:val="0"/>
              <w:marBottom w:val="0"/>
              <w:divBdr>
                <w:top w:val="none" w:sz="0" w:space="0" w:color="auto"/>
                <w:left w:val="none" w:sz="0" w:space="0" w:color="auto"/>
                <w:bottom w:val="none" w:sz="0" w:space="0" w:color="auto"/>
                <w:right w:val="none" w:sz="0" w:space="0" w:color="auto"/>
              </w:divBdr>
              <w:divsChild>
                <w:div w:id="563610313">
                  <w:marLeft w:val="0"/>
                  <w:marRight w:val="0"/>
                  <w:marTop w:val="0"/>
                  <w:marBottom w:val="0"/>
                  <w:divBdr>
                    <w:top w:val="none" w:sz="0" w:space="0" w:color="auto"/>
                    <w:left w:val="none" w:sz="0" w:space="0" w:color="auto"/>
                    <w:bottom w:val="none" w:sz="0" w:space="0" w:color="auto"/>
                    <w:right w:val="none" w:sz="0" w:space="0" w:color="auto"/>
                  </w:divBdr>
                  <w:divsChild>
                    <w:div w:id="38977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712636">
          <w:marLeft w:val="0"/>
          <w:marRight w:val="0"/>
          <w:marTop w:val="0"/>
          <w:marBottom w:val="0"/>
          <w:divBdr>
            <w:top w:val="none" w:sz="0" w:space="0" w:color="auto"/>
            <w:left w:val="none" w:sz="0" w:space="0" w:color="auto"/>
            <w:bottom w:val="none" w:sz="0" w:space="0" w:color="auto"/>
            <w:right w:val="none" w:sz="0" w:space="0" w:color="auto"/>
          </w:divBdr>
          <w:divsChild>
            <w:div w:id="97414396">
              <w:marLeft w:val="0"/>
              <w:marRight w:val="0"/>
              <w:marTop w:val="0"/>
              <w:marBottom w:val="0"/>
              <w:divBdr>
                <w:top w:val="none" w:sz="0" w:space="0" w:color="auto"/>
                <w:left w:val="none" w:sz="0" w:space="0" w:color="auto"/>
                <w:bottom w:val="none" w:sz="0" w:space="0" w:color="auto"/>
                <w:right w:val="none" w:sz="0" w:space="0" w:color="auto"/>
              </w:divBdr>
              <w:divsChild>
                <w:div w:id="20395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2836">
          <w:marLeft w:val="0"/>
          <w:marRight w:val="0"/>
          <w:marTop w:val="0"/>
          <w:marBottom w:val="0"/>
          <w:divBdr>
            <w:top w:val="none" w:sz="0" w:space="0" w:color="auto"/>
            <w:left w:val="none" w:sz="0" w:space="0" w:color="auto"/>
            <w:bottom w:val="none" w:sz="0" w:space="0" w:color="auto"/>
            <w:right w:val="none" w:sz="0" w:space="0" w:color="auto"/>
          </w:divBdr>
          <w:divsChild>
            <w:div w:id="1707564199">
              <w:marLeft w:val="0"/>
              <w:marRight w:val="0"/>
              <w:marTop w:val="0"/>
              <w:marBottom w:val="0"/>
              <w:divBdr>
                <w:top w:val="none" w:sz="0" w:space="0" w:color="auto"/>
                <w:left w:val="none" w:sz="0" w:space="0" w:color="auto"/>
                <w:bottom w:val="none" w:sz="0" w:space="0" w:color="auto"/>
                <w:right w:val="none" w:sz="0" w:space="0" w:color="auto"/>
              </w:divBdr>
              <w:divsChild>
                <w:div w:id="628706095">
                  <w:marLeft w:val="0"/>
                  <w:marRight w:val="0"/>
                  <w:marTop w:val="0"/>
                  <w:marBottom w:val="0"/>
                  <w:divBdr>
                    <w:top w:val="none" w:sz="0" w:space="0" w:color="auto"/>
                    <w:left w:val="none" w:sz="0" w:space="0" w:color="auto"/>
                    <w:bottom w:val="none" w:sz="0" w:space="0" w:color="auto"/>
                    <w:right w:val="none" w:sz="0" w:space="0" w:color="auto"/>
                  </w:divBdr>
                  <w:divsChild>
                    <w:div w:id="1619412507">
                      <w:marLeft w:val="0"/>
                      <w:marRight w:val="0"/>
                      <w:marTop w:val="0"/>
                      <w:marBottom w:val="0"/>
                      <w:divBdr>
                        <w:top w:val="none" w:sz="0" w:space="0" w:color="auto"/>
                        <w:left w:val="none" w:sz="0" w:space="0" w:color="auto"/>
                        <w:bottom w:val="none" w:sz="0" w:space="0" w:color="auto"/>
                        <w:right w:val="none" w:sz="0" w:space="0" w:color="auto"/>
                      </w:divBdr>
                      <w:divsChild>
                        <w:div w:id="601035790">
                          <w:marLeft w:val="0"/>
                          <w:marRight w:val="0"/>
                          <w:marTop w:val="0"/>
                          <w:marBottom w:val="0"/>
                          <w:divBdr>
                            <w:top w:val="none" w:sz="0" w:space="0" w:color="auto"/>
                            <w:left w:val="none" w:sz="0" w:space="0" w:color="auto"/>
                            <w:bottom w:val="none" w:sz="0" w:space="0" w:color="auto"/>
                            <w:right w:val="none" w:sz="0" w:space="0" w:color="auto"/>
                          </w:divBdr>
                          <w:divsChild>
                            <w:div w:id="123732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341938">
      <w:bodyDiv w:val="1"/>
      <w:marLeft w:val="0"/>
      <w:marRight w:val="0"/>
      <w:marTop w:val="0"/>
      <w:marBottom w:val="0"/>
      <w:divBdr>
        <w:top w:val="none" w:sz="0" w:space="0" w:color="auto"/>
        <w:left w:val="none" w:sz="0" w:space="0" w:color="auto"/>
        <w:bottom w:val="none" w:sz="0" w:space="0" w:color="auto"/>
        <w:right w:val="none" w:sz="0" w:space="0" w:color="auto"/>
      </w:divBdr>
    </w:div>
    <w:div w:id="1311012072">
      <w:bodyDiv w:val="1"/>
      <w:marLeft w:val="0"/>
      <w:marRight w:val="0"/>
      <w:marTop w:val="0"/>
      <w:marBottom w:val="0"/>
      <w:divBdr>
        <w:top w:val="none" w:sz="0" w:space="0" w:color="auto"/>
        <w:left w:val="none" w:sz="0" w:space="0" w:color="auto"/>
        <w:bottom w:val="none" w:sz="0" w:space="0" w:color="auto"/>
        <w:right w:val="none" w:sz="0" w:space="0" w:color="auto"/>
      </w:divBdr>
      <w:divsChild>
        <w:div w:id="881751360">
          <w:marLeft w:val="0"/>
          <w:marRight w:val="0"/>
          <w:marTop w:val="0"/>
          <w:marBottom w:val="0"/>
          <w:divBdr>
            <w:top w:val="none" w:sz="0" w:space="0" w:color="auto"/>
            <w:left w:val="none" w:sz="0" w:space="0" w:color="auto"/>
            <w:bottom w:val="none" w:sz="0" w:space="0" w:color="auto"/>
            <w:right w:val="none" w:sz="0" w:space="0" w:color="auto"/>
          </w:divBdr>
        </w:div>
        <w:div w:id="1234701069">
          <w:marLeft w:val="0"/>
          <w:marRight w:val="0"/>
          <w:marTop w:val="0"/>
          <w:marBottom w:val="0"/>
          <w:divBdr>
            <w:top w:val="none" w:sz="0" w:space="0" w:color="auto"/>
            <w:left w:val="none" w:sz="0" w:space="0" w:color="auto"/>
            <w:bottom w:val="none" w:sz="0" w:space="0" w:color="auto"/>
            <w:right w:val="none" w:sz="0" w:space="0" w:color="auto"/>
          </w:divBdr>
        </w:div>
        <w:div w:id="2038699480">
          <w:marLeft w:val="0"/>
          <w:marRight w:val="0"/>
          <w:marTop w:val="0"/>
          <w:marBottom w:val="0"/>
          <w:divBdr>
            <w:top w:val="none" w:sz="0" w:space="0" w:color="auto"/>
            <w:left w:val="none" w:sz="0" w:space="0" w:color="auto"/>
            <w:bottom w:val="none" w:sz="0" w:space="0" w:color="auto"/>
            <w:right w:val="none" w:sz="0" w:space="0" w:color="auto"/>
          </w:divBdr>
        </w:div>
        <w:div w:id="356467882">
          <w:marLeft w:val="0"/>
          <w:marRight w:val="0"/>
          <w:marTop w:val="0"/>
          <w:marBottom w:val="0"/>
          <w:divBdr>
            <w:top w:val="none" w:sz="0" w:space="0" w:color="auto"/>
            <w:left w:val="none" w:sz="0" w:space="0" w:color="auto"/>
            <w:bottom w:val="none" w:sz="0" w:space="0" w:color="auto"/>
            <w:right w:val="none" w:sz="0" w:space="0" w:color="auto"/>
          </w:divBdr>
        </w:div>
      </w:divsChild>
    </w:div>
    <w:div w:id="1430198902">
      <w:bodyDiv w:val="1"/>
      <w:marLeft w:val="0"/>
      <w:marRight w:val="0"/>
      <w:marTop w:val="0"/>
      <w:marBottom w:val="0"/>
      <w:divBdr>
        <w:top w:val="none" w:sz="0" w:space="0" w:color="auto"/>
        <w:left w:val="none" w:sz="0" w:space="0" w:color="auto"/>
        <w:bottom w:val="none" w:sz="0" w:space="0" w:color="auto"/>
        <w:right w:val="none" w:sz="0" w:space="0" w:color="auto"/>
      </w:divBdr>
      <w:divsChild>
        <w:div w:id="213978336">
          <w:marLeft w:val="0"/>
          <w:marRight w:val="0"/>
          <w:marTop w:val="0"/>
          <w:marBottom w:val="0"/>
          <w:divBdr>
            <w:top w:val="none" w:sz="0" w:space="0" w:color="auto"/>
            <w:left w:val="none" w:sz="0" w:space="0" w:color="auto"/>
            <w:bottom w:val="none" w:sz="0" w:space="0" w:color="auto"/>
            <w:right w:val="none" w:sz="0" w:space="0" w:color="auto"/>
          </w:divBdr>
          <w:divsChild>
            <w:div w:id="406414780">
              <w:marLeft w:val="0"/>
              <w:marRight w:val="0"/>
              <w:marTop w:val="0"/>
              <w:marBottom w:val="0"/>
              <w:divBdr>
                <w:top w:val="none" w:sz="0" w:space="0" w:color="auto"/>
                <w:left w:val="none" w:sz="0" w:space="0" w:color="auto"/>
                <w:bottom w:val="none" w:sz="0" w:space="0" w:color="auto"/>
                <w:right w:val="none" w:sz="0" w:space="0" w:color="auto"/>
              </w:divBdr>
              <w:divsChild>
                <w:div w:id="1768958189">
                  <w:marLeft w:val="0"/>
                  <w:marRight w:val="0"/>
                  <w:marTop w:val="0"/>
                  <w:marBottom w:val="0"/>
                  <w:divBdr>
                    <w:top w:val="none" w:sz="0" w:space="0" w:color="auto"/>
                    <w:left w:val="none" w:sz="0" w:space="0" w:color="auto"/>
                    <w:bottom w:val="none" w:sz="0" w:space="0" w:color="auto"/>
                    <w:right w:val="none" w:sz="0" w:space="0" w:color="auto"/>
                  </w:divBdr>
                  <w:divsChild>
                    <w:div w:id="20385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003327">
          <w:marLeft w:val="0"/>
          <w:marRight w:val="0"/>
          <w:marTop w:val="0"/>
          <w:marBottom w:val="0"/>
          <w:divBdr>
            <w:top w:val="none" w:sz="0" w:space="0" w:color="auto"/>
            <w:left w:val="none" w:sz="0" w:space="0" w:color="auto"/>
            <w:bottom w:val="none" w:sz="0" w:space="0" w:color="auto"/>
            <w:right w:val="none" w:sz="0" w:space="0" w:color="auto"/>
          </w:divBdr>
          <w:divsChild>
            <w:div w:id="759527752">
              <w:marLeft w:val="0"/>
              <w:marRight w:val="0"/>
              <w:marTop w:val="0"/>
              <w:marBottom w:val="0"/>
              <w:divBdr>
                <w:top w:val="none" w:sz="0" w:space="0" w:color="auto"/>
                <w:left w:val="none" w:sz="0" w:space="0" w:color="auto"/>
                <w:bottom w:val="none" w:sz="0" w:space="0" w:color="auto"/>
                <w:right w:val="none" w:sz="0" w:space="0" w:color="auto"/>
              </w:divBdr>
              <w:divsChild>
                <w:div w:id="1272205365">
                  <w:marLeft w:val="0"/>
                  <w:marRight w:val="0"/>
                  <w:marTop w:val="0"/>
                  <w:marBottom w:val="0"/>
                  <w:divBdr>
                    <w:top w:val="none" w:sz="0" w:space="0" w:color="auto"/>
                    <w:left w:val="none" w:sz="0" w:space="0" w:color="auto"/>
                    <w:bottom w:val="none" w:sz="0" w:space="0" w:color="auto"/>
                    <w:right w:val="none" w:sz="0" w:space="0" w:color="auto"/>
                  </w:divBdr>
                  <w:divsChild>
                    <w:div w:id="1084497957">
                      <w:marLeft w:val="0"/>
                      <w:marRight w:val="0"/>
                      <w:marTop w:val="0"/>
                      <w:marBottom w:val="0"/>
                      <w:divBdr>
                        <w:top w:val="none" w:sz="0" w:space="0" w:color="auto"/>
                        <w:left w:val="none" w:sz="0" w:space="0" w:color="auto"/>
                        <w:bottom w:val="none" w:sz="0" w:space="0" w:color="auto"/>
                        <w:right w:val="none" w:sz="0" w:space="0" w:color="auto"/>
                      </w:divBdr>
                      <w:divsChild>
                        <w:div w:id="1797915543">
                          <w:marLeft w:val="0"/>
                          <w:marRight w:val="0"/>
                          <w:marTop w:val="0"/>
                          <w:marBottom w:val="0"/>
                          <w:divBdr>
                            <w:top w:val="none" w:sz="0" w:space="0" w:color="auto"/>
                            <w:left w:val="none" w:sz="0" w:space="0" w:color="auto"/>
                            <w:bottom w:val="none" w:sz="0" w:space="0" w:color="auto"/>
                            <w:right w:val="none" w:sz="0" w:space="0" w:color="auto"/>
                          </w:divBdr>
                          <w:divsChild>
                            <w:div w:id="173323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969970">
      <w:bodyDiv w:val="1"/>
      <w:marLeft w:val="0"/>
      <w:marRight w:val="0"/>
      <w:marTop w:val="0"/>
      <w:marBottom w:val="0"/>
      <w:divBdr>
        <w:top w:val="none" w:sz="0" w:space="0" w:color="auto"/>
        <w:left w:val="none" w:sz="0" w:space="0" w:color="auto"/>
        <w:bottom w:val="none" w:sz="0" w:space="0" w:color="auto"/>
        <w:right w:val="none" w:sz="0" w:space="0" w:color="auto"/>
      </w:divBdr>
      <w:divsChild>
        <w:div w:id="1109816029">
          <w:marLeft w:val="0"/>
          <w:marRight w:val="0"/>
          <w:marTop w:val="0"/>
          <w:marBottom w:val="0"/>
          <w:divBdr>
            <w:top w:val="none" w:sz="0" w:space="0" w:color="auto"/>
            <w:left w:val="none" w:sz="0" w:space="0" w:color="auto"/>
            <w:bottom w:val="none" w:sz="0" w:space="0" w:color="auto"/>
            <w:right w:val="none" w:sz="0" w:space="0" w:color="auto"/>
          </w:divBdr>
          <w:divsChild>
            <w:div w:id="26688571">
              <w:marLeft w:val="0"/>
              <w:marRight w:val="0"/>
              <w:marTop w:val="0"/>
              <w:marBottom w:val="0"/>
              <w:divBdr>
                <w:top w:val="none" w:sz="0" w:space="0" w:color="auto"/>
                <w:left w:val="none" w:sz="0" w:space="0" w:color="auto"/>
                <w:bottom w:val="none" w:sz="0" w:space="0" w:color="auto"/>
                <w:right w:val="none" w:sz="0" w:space="0" w:color="auto"/>
              </w:divBdr>
              <w:divsChild>
                <w:div w:id="1066802962">
                  <w:marLeft w:val="0"/>
                  <w:marRight w:val="0"/>
                  <w:marTop w:val="0"/>
                  <w:marBottom w:val="0"/>
                  <w:divBdr>
                    <w:top w:val="none" w:sz="0" w:space="0" w:color="auto"/>
                    <w:left w:val="none" w:sz="0" w:space="0" w:color="auto"/>
                    <w:bottom w:val="none" w:sz="0" w:space="0" w:color="auto"/>
                    <w:right w:val="none" w:sz="0" w:space="0" w:color="auto"/>
                  </w:divBdr>
                  <w:divsChild>
                    <w:div w:id="187473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566601">
          <w:marLeft w:val="0"/>
          <w:marRight w:val="0"/>
          <w:marTop w:val="0"/>
          <w:marBottom w:val="0"/>
          <w:divBdr>
            <w:top w:val="none" w:sz="0" w:space="0" w:color="auto"/>
            <w:left w:val="none" w:sz="0" w:space="0" w:color="auto"/>
            <w:bottom w:val="none" w:sz="0" w:space="0" w:color="auto"/>
            <w:right w:val="none" w:sz="0" w:space="0" w:color="auto"/>
          </w:divBdr>
          <w:divsChild>
            <w:div w:id="363483394">
              <w:marLeft w:val="0"/>
              <w:marRight w:val="0"/>
              <w:marTop w:val="0"/>
              <w:marBottom w:val="0"/>
              <w:divBdr>
                <w:top w:val="none" w:sz="0" w:space="0" w:color="auto"/>
                <w:left w:val="none" w:sz="0" w:space="0" w:color="auto"/>
                <w:bottom w:val="none" w:sz="0" w:space="0" w:color="auto"/>
                <w:right w:val="none" w:sz="0" w:space="0" w:color="auto"/>
              </w:divBdr>
              <w:divsChild>
                <w:div w:id="2059428678">
                  <w:marLeft w:val="0"/>
                  <w:marRight w:val="0"/>
                  <w:marTop w:val="0"/>
                  <w:marBottom w:val="0"/>
                  <w:divBdr>
                    <w:top w:val="none" w:sz="0" w:space="0" w:color="auto"/>
                    <w:left w:val="none" w:sz="0" w:space="0" w:color="auto"/>
                    <w:bottom w:val="none" w:sz="0" w:space="0" w:color="auto"/>
                    <w:right w:val="none" w:sz="0" w:space="0" w:color="auto"/>
                  </w:divBdr>
                  <w:divsChild>
                    <w:div w:id="597103700">
                      <w:marLeft w:val="0"/>
                      <w:marRight w:val="0"/>
                      <w:marTop w:val="0"/>
                      <w:marBottom w:val="0"/>
                      <w:divBdr>
                        <w:top w:val="none" w:sz="0" w:space="0" w:color="auto"/>
                        <w:left w:val="none" w:sz="0" w:space="0" w:color="auto"/>
                        <w:bottom w:val="none" w:sz="0" w:space="0" w:color="auto"/>
                        <w:right w:val="none" w:sz="0" w:space="0" w:color="auto"/>
                      </w:divBdr>
                      <w:divsChild>
                        <w:div w:id="124008893">
                          <w:marLeft w:val="0"/>
                          <w:marRight w:val="0"/>
                          <w:marTop w:val="0"/>
                          <w:marBottom w:val="0"/>
                          <w:divBdr>
                            <w:top w:val="none" w:sz="0" w:space="0" w:color="auto"/>
                            <w:left w:val="none" w:sz="0" w:space="0" w:color="auto"/>
                            <w:bottom w:val="none" w:sz="0" w:space="0" w:color="auto"/>
                            <w:right w:val="none" w:sz="0" w:space="0" w:color="auto"/>
                          </w:divBdr>
                          <w:divsChild>
                            <w:div w:id="103947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0749427">
      <w:bodyDiv w:val="1"/>
      <w:marLeft w:val="0"/>
      <w:marRight w:val="0"/>
      <w:marTop w:val="0"/>
      <w:marBottom w:val="0"/>
      <w:divBdr>
        <w:top w:val="none" w:sz="0" w:space="0" w:color="auto"/>
        <w:left w:val="none" w:sz="0" w:space="0" w:color="auto"/>
        <w:bottom w:val="none" w:sz="0" w:space="0" w:color="auto"/>
        <w:right w:val="none" w:sz="0" w:space="0" w:color="auto"/>
      </w:divBdr>
    </w:div>
    <w:div w:id="1527671001">
      <w:bodyDiv w:val="1"/>
      <w:marLeft w:val="0"/>
      <w:marRight w:val="0"/>
      <w:marTop w:val="0"/>
      <w:marBottom w:val="0"/>
      <w:divBdr>
        <w:top w:val="none" w:sz="0" w:space="0" w:color="auto"/>
        <w:left w:val="none" w:sz="0" w:space="0" w:color="auto"/>
        <w:bottom w:val="none" w:sz="0" w:space="0" w:color="auto"/>
        <w:right w:val="none" w:sz="0" w:space="0" w:color="auto"/>
      </w:divBdr>
      <w:divsChild>
        <w:div w:id="568687790">
          <w:marLeft w:val="0"/>
          <w:marRight w:val="0"/>
          <w:marTop w:val="0"/>
          <w:marBottom w:val="0"/>
          <w:divBdr>
            <w:top w:val="none" w:sz="0" w:space="0" w:color="auto"/>
            <w:left w:val="none" w:sz="0" w:space="0" w:color="auto"/>
            <w:bottom w:val="none" w:sz="0" w:space="0" w:color="auto"/>
            <w:right w:val="none" w:sz="0" w:space="0" w:color="auto"/>
          </w:divBdr>
          <w:divsChild>
            <w:div w:id="541479876">
              <w:marLeft w:val="0"/>
              <w:marRight w:val="0"/>
              <w:marTop w:val="0"/>
              <w:marBottom w:val="0"/>
              <w:divBdr>
                <w:top w:val="none" w:sz="0" w:space="0" w:color="auto"/>
                <w:left w:val="none" w:sz="0" w:space="0" w:color="auto"/>
                <w:bottom w:val="none" w:sz="0" w:space="0" w:color="auto"/>
                <w:right w:val="none" w:sz="0" w:space="0" w:color="auto"/>
              </w:divBdr>
              <w:divsChild>
                <w:div w:id="301035982">
                  <w:marLeft w:val="0"/>
                  <w:marRight w:val="0"/>
                  <w:marTop w:val="0"/>
                  <w:marBottom w:val="0"/>
                  <w:divBdr>
                    <w:top w:val="none" w:sz="0" w:space="0" w:color="auto"/>
                    <w:left w:val="none" w:sz="0" w:space="0" w:color="auto"/>
                    <w:bottom w:val="none" w:sz="0" w:space="0" w:color="auto"/>
                    <w:right w:val="none" w:sz="0" w:space="0" w:color="auto"/>
                  </w:divBdr>
                  <w:divsChild>
                    <w:div w:id="121558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13842">
          <w:marLeft w:val="0"/>
          <w:marRight w:val="0"/>
          <w:marTop w:val="0"/>
          <w:marBottom w:val="0"/>
          <w:divBdr>
            <w:top w:val="none" w:sz="0" w:space="0" w:color="auto"/>
            <w:left w:val="none" w:sz="0" w:space="0" w:color="auto"/>
            <w:bottom w:val="none" w:sz="0" w:space="0" w:color="auto"/>
            <w:right w:val="none" w:sz="0" w:space="0" w:color="auto"/>
          </w:divBdr>
          <w:divsChild>
            <w:div w:id="1372338021">
              <w:marLeft w:val="0"/>
              <w:marRight w:val="0"/>
              <w:marTop w:val="0"/>
              <w:marBottom w:val="0"/>
              <w:divBdr>
                <w:top w:val="none" w:sz="0" w:space="0" w:color="auto"/>
                <w:left w:val="none" w:sz="0" w:space="0" w:color="auto"/>
                <w:bottom w:val="none" w:sz="0" w:space="0" w:color="auto"/>
                <w:right w:val="none" w:sz="0" w:space="0" w:color="auto"/>
              </w:divBdr>
              <w:divsChild>
                <w:div w:id="202060776">
                  <w:marLeft w:val="0"/>
                  <w:marRight w:val="0"/>
                  <w:marTop w:val="0"/>
                  <w:marBottom w:val="0"/>
                  <w:divBdr>
                    <w:top w:val="none" w:sz="0" w:space="0" w:color="auto"/>
                    <w:left w:val="none" w:sz="0" w:space="0" w:color="auto"/>
                    <w:bottom w:val="none" w:sz="0" w:space="0" w:color="auto"/>
                    <w:right w:val="none" w:sz="0" w:space="0" w:color="auto"/>
                  </w:divBdr>
                  <w:divsChild>
                    <w:div w:id="764109321">
                      <w:marLeft w:val="0"/>
                      <w:marRight w:val="0"/>
                      <w:marTop w:val="0"/>
                      <w:marBottom w:val="0"/>
                      <w:divBdr>
                        <w:top w:val="none" w:sz="0" w:space="0" w:color="auto"/>
                        <w:left w:val="none" w:sz="0" w:space="0" w:color="auto"/>
                        <w:bottom w:val="none" w:sz="0" w:space="0" w:color="auto"/>
                        <w:right w:val="none" w:sz="0" w:space="0" w:color="auto"/>
                      </w:divBdr>
                      <w:divsChild>
                        <w:div w:id="1759909384">
                          <w:marLeft w:val="0"/>
                          <w:marRight w:val="0"/>
                          <w:marTop w:val="0"/>
                          <w:marBottom w:val="0"/>
                          <w:divBdr>
                            <w:top w:val="none" w:sz="0" w:space="0" w:color="auto"/>
                            <w:left w:val="none" w:sz="0" w:space="0" w:color="auto"/>
                            <w:bottom w:val="none" w:sz="0" w:space="0" w:color="auto"/>
                            <w:right w:val="none" w:sz="0" w:space="0" w:color="auto"/>
                          </w:divBdr>
                          <w:divsChild>
                            <w:div w:id="117056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154402">
      <w:bodyDiv w:val="1"/>
      <w:marLeft w:val="0"/>
      <w:marRight w:val="0"/>
      <w:marTop w:val="0"/>
      <w:marBottom w:val="0"/>
      <w:divBdr>
        <w:top w:val="none" w:sz="0" w:space="0" w:color="auto"/>
        <w:left w:val="none" w:sz="0" w:space="0" w:color="auto"/>
        <w:bottom w:val="none" w:sz="0" w:space="0" w:color="auto"/>
        <w:right w:val="none" w:sz="0" w:space="0" w:color="auto"/>
      </w:divBdr>
      <w:divsChild>
        <w:div w:id="1950430410">
          <w:marLeft w:val="0"/>
          <w:marRight w:val="0"/>
          <w:marTop w:val="0"/>
          <w:marBottom w:val="0"/>
          <w:divBdr>
            <w:top w:val="none" w:sz="0" w:space="0" w:color="auto"/>
            <w:left w:val="none" w:sz="0" w:space="0" w:color="auto"/>
            <w:bottom w:val="none" w:sz="0" w:space="0" w:color="auto"/>
            <w:right w:val="none" w:sz="0" w:space="0" w:color="auto"/>
          </w:divBdr>
        </w:div>
        <w:div w:id="1117526759">
          <w:marLeft w:val="0"/>
          <w:marRight w:val="0"/>
          <w:marTop w:val="0"/>
          <w:marBottom w:val="0"/>
          <w:divBdr>
            <w:top w:val="none" w:sz="0" w:space="0" w:color="auto"/>
            <w:left w:val="none" w:sz="0" w:space="0" w:color="auto"/>
            <w:bottom w:val="none" w:sz="0" w:space="0" w:color="auto"/>
            <w:right w:val="none" w:sz="0" w:space="0" w:color="auto"/>
          </w:divBdr>
        </w:div>
        <w:div w:id="386223447">
          <w:marLeft w:val="0"/>
          <w:marRight w:val="0"/>
          <w:marTop w:val="0"/>
          <w:marBottom w:val="0"/>
          <w:divBdr>
            <w:top w:val="none" w:sz="0" w:space="0" w:color="auto"/>
            <w:left w:val="none" w:sz="0" w:space="0" w:color="auto"/>
            <w:bottom w:val="none" w:sz="0" w:space="0" w:color="auto"/>
            <w:right w:val="none" w:sz="0" w:space="0" w:color="auto"/>
          </w:divBdr>
        </w:div>
        <w:div w:id="796684379">
          <w:marLeft w:val="0"/>
          <w:marRight w:val="0"/>
          <w:marTop w:val="0"/>
          <w:marBottom w:val="0"/>
          <w:divBdr>
            <w:top w:val="none" w:sz="0" w:space="0" w:color="auto"/>
            <w:left w:val="none" w:sz="0" w:space="0" w:color="auto"/>
            <w:bottom w:val="none" w:sz="0" w:space="0" w:color="auto"/>
            <w:right w:val="none" w:sz="0" w:space="0" w:color="auto"/>
          </w:divBdr>
        </w:div>
        <w:div w:id="1933513029">
          <w:marLeft w:val="0"/>
          <w:marRight w:val="0"/>
          <w:marTop w:val="0"/>
          <w:marBottom w:val="0"/>
          <w:divBdr>
            <w:top w:val="none" w:sz="0" w:space="0" w:color="auto"/>
            <w:left w:val="none" w:sz="0" w:space="0" w:color="auto"/>
            <w:bottom w:val="none" w:sz="0" w:space="0" w:color="auto"/>
            <w:right w:val="none" w:sz="0" w:space="0" w:color="auto"/>
          </w:divBdr>
        </w:div>
        <w:div w:id="441607449">
          <w:marLeft w:val="0"/>
          <w:marRight w:val="0"/>
          <w:marTop w:val="0"/>
          <w:marBottom w:val="0"/>
          <w:divBdr>
            <w:top w:val="none" w:sz="0" w:space="0" w:color="auto"/>
            <w:left w:val="none" w:sz="0" w:space="0" w:color="auto"/>
            <w:bottom w:val="none" w:sz="0" w:space="0" w:color="auto"/>
            <w:right w:val="none" w:sz="0" w:space="0" w:color="auto"/>
          </w:divBdr>
        </w:div>
        <w:div w:id="343556513">
          <w:marLeft w:val="0"/>
          <w:marRight w:val="0"/>
          <w:marTop w:val="0"/>
          <w:marBottom w:val="0"/>
          <w:divBdr>
            <w:top w:val="none" w:sz="0" w:space="0" w:color="auto"/>
            <w:left w:val="none" w:sz="0" w:space="0" w:color="auto"/>
            <w:bottom w:val="none" w:sz="0" w:space="0" w:color="auto"/>
            <w:right w:val="none" w:sz="0" w:space="0" w:color="auto"/>
          </w:divBdr>
        </w:div>
        <w:div w:id="1711102981">
          <w:marLeft w:val="0"/>
          <w:marRight w:val="0"/>
          <w:marTop w:val="0"/>
          <w:marBottom w:val="0"/>
          <w:divBdr>
            <w:top w:val="none" w:sz="0" w:space="0" w:color="auto"/>
            <w:left w:val="none" w:sz="0" w:space="0" w:color="auto"/>
            <w:bottom w:val="none" w:sz="0" w:space="0" w:color="auto"/>
            <w:right w:val="none" w:sz="0" w:space="0" w:color="auto"/>
          </w:divBdr>
        </w:div>
        <w:div w:id="1542013319">
          <w:marLeft w:val="0"/>
          <w:marRight w:val="0"/>
          <w:marTop w:val="0"/>
          <w:marBottom w:val="0"/>
          <w:divBdr>
            <w:top w:val="none" w:sz="0" w:space="0" w:color="auto"/>
            <w:left w:val="none" w:sz="0" w:space="0" w:color="auto"/>
            <w:bottom w:val="none" w:sz="0" w:space="0" w:color="auto"/>
            <w:right w:val="none" w:sz="0" w:space="0" w:color="auto"/>
          </w:divBdr>
        </w:div>
        <w:div w:id="1711495341">
          <w:marLeft w:val="0"/>
          <w:marRight w:val="0"/>
          <w:marTop w:val="0"/>
          <w:marBottom w:val="0"/>
          <w:divBdr>
            <w:top w:val="none" w:sz="0" w:space="0" w:color="auto"/>
            <w:left w:val="none" w:sz="0" w:space="0" w:color="auto"/>
            <w:bottom w:val="none" w:sz="0" w:space="0" w:color="auto"/>
            <w:right w:val="none" w:sz="0" w:space="0" w:color="auto"/>
          </w:divBdr>
        </w:div>
        <w:div w:id="2144226445">
          <w:marLeft w:val="0"/>
          <w:marRight w:val="0"/>
          <w:marTop w:val="0"/>
          <w:marBottom w:val="0"/>
          <w:divBdr>
            <w:top w:val="none" w:sz="0" w:space="0" w:color="auto"/>
            <w:left w:val="none" w:sz="0" w:space="0" w:color="auto"/>
            <w:bottom w:val="none" w:sz="0" w:space="0" w:color="auto"/>
            <w:right w:val="none" w:sz="0" w:space="0" w:color="auto"/>
          </w:divBdr>
        </w:div>
        <w:div w:id="1733386685">
          <w:marLeft w:val="0"/>
          <w:marRight w:val="0"/>
          <w:marTop w:val="0"/>
          <w:marBottom w:val="0"/>
          <w:divBdr>
            <w:top w:val="none" w:sz="0" w:space="0" w:color="auto"/>
            <w:left w:val="none" w:sz="0" w:space="0" w:color="auto"/>
            <w:bottom w:val="none" w:sz="0" w:space="0" w:color="auto"/>
            <w:right w:val="none" w:sz="0" w:space="0" w:color="auto"/>
          </w:divBdr>
        </w:div>
        <w:div w:id="892622615">
          <w:marLeft w:val="0"/>
          <w:marRight w:val="0"/>
          <w:marTop w:val="0"/>
          <w:marBottom w:val="0"/>
          <w:divBdr>
            <w:top w:val="none" w:sz="0" w:space="0" w:color="auto"/>
            <w:left w:val="none" w:sz="0" w:space="0" w:color="auto"/>
            <w:bottom w:val="none" w:sz="0" w:space="0" w:color="auto"/>
            <w:right w:val="none" w:sz="0" w:space="0" w:color="auto"/>
          </w:divBdr>
        </w:div>
        <w:div w:id="789324668">
          <w:marLeft w:val="0"/>
          <w:marRight w:val="0"/>
          <w:marTop w:val="0"/>
          <w:marBottom w:val="0"/>
          <w:divBdr>
            <w:top w:val="none" w:sz="0" w:space="0" w:color="auto"/>
            <w:left w:val="none" w:sz="0" w:space="0" w:color="auto"/>
            <w:bottom w:val="none" w:sz="0" w:space="0" w:color="auto"/>
            <w:right w:val="none" w:sz="0" w:space="0" w:color="auto"/>
          </w:divBdr>
        </w:div>
        <w:div w:id="1776486521">
          <w:marLeft w:val="0"/>
          <w:marRight w:val="0"/>
          <w:marTop w:val="0"/>
          <w:marBottom w:val="0"/>
          <w:divBdr>
            <w:top w:val="none" w:sz="0" w:space="0" w:color="auto"/>
            <w:left w:val="none" w:sz="0" w:space="0" w:color="auto"/>
            <w:bottom w:val="none" w:sz="0" w:space="0" w:color="auto"/>
            <w:right w:val="none" w:sz="0" w:space="0" w:color="auto"/>
          </w:divBdr>
        </w:div>
        <w:div w:id="263610339">
          <w:marLeft w:val="0"/>
          <w:marRight w:val="0"/>
          <w:marTop w:val="0"/>
          <w:marBottom w:val="0"/>
          <w:divBdr>
            <w:top w:val="none" w:sz="0" w:space="0" w:color="auto"/>
            <w:left w:val="none" w:sz="0" w:space="0" w:color="auto"/>
            <w:bottom w:val="none" w:sz="0" w:space="0" w:color="auto"/>
            <w:right w:val="none" w:sz="0" w:space="0" w:color="auto"/>
          </w:divBdr>
        </w:div>
        <w:div w:id="715546455">
          <w:marLeft w:val="0"/>
          <w:marRight w:val="0"/>
          <w:marTop w:val="0"/>
          <w:marBottom w:val="0"/>
          <w:divBdr>
            <w:top w:val="none" w:sz="0" w:space="0" w:color="auto"/>
            <w:left w:val="none" w:sz="0" w:space="0" w:color="auto"/>
            <w:bottom w:val="none" w:sz="0" w:space="0" w:color="auto"/>
            <w:right w:val="none" w:sz="0" w:space="0" w:color="auto"/>
          </w:divBdr>
        </w:div>
        <w:div w:id="865799649">
          <w:marLeft w:val="0"/>
          <w:marRight w:val="0"/>
          <w:marTop w:val="0"/>
          <w:marBottom w:val="0"/>
          <w:divBdr>
            <w:top w:val="none" w:sz="0" w:space="0" w:color="auto"/>
            <w:left w:val="none" w:sz="0" w:space="0" w:color="auto"/>
            <w:bottom w:val="none" w:sz="0" w:space="0" w:color="auto"/>
            <w:right w:val="none" w:sz="0" w:space="0" w:color="auto"/>
          </w:divBdr>
        </w:div>
        <w:div w:id="239826253">
          <w:marLeft w:val="0"/>
          <w:marRight w:val="0"/>
          <w:marTop w:val="0"/>
          <w:marBottom w:val="0"/>
          <w:divBdr>
            <w:top w:val="none" w:sz="0" w:space="0" w:color="auto"/>
            <w:left w:val="none" w:sz="0" w:space="0" w:color="auto"/>
            <w:bottom w:val="none" w:sz="0" w:space="0" w:color="auto"/>
            <w:right w:val="none" w:sz="0" w:space="0" w:color="auto"/>
          </w:divBdr>
        </w:div>
        <w:div w:id="756824025">
          <w:marLeft w:val="0"/>
          <w:marRight w:val="0"/>
          <w:marTop w:val="0"/>
          <w:marBottom w:val="0"/>
          <w:divBdr>
            <w:top w:val="none" w:sz="0" w:space="0" w:color="auto"/>
            <w:left w:val="none" w:sz="0" w:space="0" w:color="auto"/>
            <w:bottom w:val="none" w:sz="0" w:space="0" w:color="auto"/>
            <w:right w:val="none" w:sz="0" w:space="0" w:color="auto"/>
          </w:divBdr>
        </w:div>
        <w:div w:id="363944831">
          <w:marLeft w:val="0"/>
          <w:marRight w:val="0"/>
          <w:marTop w:val="0"/>
          <w:marBottom w:val="0"/>
          <w:divBdr>
            <w:top w:val="none" w:sz="0" w:space="0" w:color="auto"/>
            <w:left w:val="none" w:sz="0" w:space="0" w:color="auto"/>
            <w:bottom w:val="none" w:sz="0" w:space="0" w:color="auto"/>
            <w:right w:val="none" w:sz="0" w:space="0" w:color="auto"/>
          </w:divBdr>
        </w:div>
        <w:div w:id="1134369172">
          <w:marLeft w:val="0"/>
          <w:marRight w:val="0"/>
          <w:marTop w:val="0"/>
          <w:marBottom w:val="0"/>
          <w:divBdr>
            <w:top w:val="none" w:sz="0" w:space="0" w:color="auto"/>
            <w:left w:val="none" w:sz="0" w:space="0" w:color="auto"/>
            <w:bottom w:val="none" w:sz="0" w:space="0" w:color="auto"/>
            <w:right w:val="none" w:sz="0" w:space="0" w:color="auto"/>
          </w:divBdr>
        </w:div>
        <w:div w:id="1162696714">
          <w:marLeft w:val="0"/>
          <w:marRight w:val="0"/>
          <w:marTop w:val="0"/>
          <w:marBottom w:val="0"/>
          <w:divBdr>
            <w:top w:val="none" w:sz="0" w:space="0" w:color="auto"/>
            <w:left w:val="none" w:sz="0" w:space="0" w:color="auto"/>
            <w:bottom w:val="none" w:sz="0" w:space="0" w:color="auto"/>
            <w:right w:val="none" w:sz="0" w:space="0" w:color="auto"/>
          </w:divBdr>
        </w:div>
        <w:div w:id="348290335">
          <w:marLeft w:val="0"/>
          <w:marRight w:val="0"/>
          <w:marTop w:val="0"/>
          <w:marBottom w:val="0"/>
          <w:divBdr>
            <w:top w:val="none" w:sz="0" w:space="0" w:color="auto"/>
            <w:left w:val="none" w:sz="0" w:space="0" w:color="auto"/>
            <w:bottom w:val="none" w:sz="0" w:space="0" w:color="auto"/>
            <w:right w:val="none" w:sz="0" w:space="0" w:color="auto"/>
          </w:divBdr>
        </w:div>
        <w:div w:id="1312632823">
          <w:marLeft w:val="0"/>
          <w:marRight w:val="0"/>
          <w:marTop w:val="0"/>
          <w:marBottom w:val="0"/>
          <w:divBdr>
            <w:top w:val="none" w:sz="0" w:space="0" w:color="auto"/>
            <w:left w:val="none" w:sz="0" w:space="0" w:color="auto"/>
            <w:bottom w:val="none" w:sz="0" w:space="0" w:color="auto"/>
            <w:right w:val="none" w:sz="0" w:space="0" w:color="auto"/>
          </w:divBdr>
        </w:div>
        <w:div w:id="642778189">
          <w:marLeft w:val="0"/>
          <w:marRight w:val="0"/>
          <w:marTop w:val="0"/>
          <w:marBottom w:val="0"/>
          <w:divBdr>
            <w:top w:val="none" w:sz="0" w:space="0" w:color="auto"/>
            <w:left w:val="none" w:sz="0" w:space="0" w:color="auto"/>
            <w:bottom w:val="none" w:sz="0" w:space="0" w:color="auto"/>
            <w:right w:val="none" w:sz="0" w:space="0" w:color="auto"/>
          </w:divBdr>
        </w:div>
        <w:div w:id="34938195">
          <w:marLeft w:val="0"/>
          <w:marRight w:val="0"/>
          <w:marTop w:val="0"/>
          <w:marBottom w:val="0"/>
          <w:divBdr>
            <w:top w:val="none" w:sz="0" w:space="0" w:color="auto"/>
            <w:left w:val="none" w:sz="0" w:space="0" w:color="auto"/>
            <w:bottom w:val="none" w:sz="0" w:space="0" w:color="auto"/>
            <w:right w:val="none" w:sz="0" w:space="0" w:color="auto"/>
          </w:divBdr>
        </w:div>
        <w:div w:id="467404060">
          <w:marLeft w:val="0"/>
          <w:marRight w:val="0"/>
          <w:marTop w:val="0"/>
          <w:marBottom w:val="0"/>
          <w:divBdr>
            <w:top w:val="none" w:sz="0" w:space="0" w:color="auto"/>
            <w:left w:val="none" w:sz="0" w:space="0" w:color="auto"/>
            <w:bottom w:val="none" w:sz="0" w:space="0" w:color="auto"/>
            <w:right w:val="none" w:sz="0" w:space="0" w:color="auto"/>
          </w:divBdr>
        </w:div>
        <w:div w:id="54086434">
          <w:marLeft w:val="0"/>
          <w:marRight w:val="0"/>
          <w:marTop w:val="0"/>
          <w:marBottom w:val="0"/>
          <w:divBdr>
            <w:top w:val="none" w:sz="0" w:space="0" w:color="auto"/>
            <w:left w:val="none" w:sz="0" w:space="0" w:color="auto"/>
            <w:bottom w:val="none" w:sz="0" w:space="0" w:color="auto"/>
            <w:right w:val="none" w:sz="0" w:space="0" w:color="auto"/>
          </w:divBdr>
        </w:div>
        <w:div w:id="1948733597">
          <w:marLeft w:val="0"/>
          <w:marRight w:val="0"/>
          <w:marTop w:val="0"/>
          <w:marBottom w:val="0"/>
          <w:divBdr>
            <w:top w:val="none" w:sz="0" w:space="0" w:color="auto"/>
            <w:left w:val="none" w:sz="0" w:space="0" w:color="auto"/>
            <w:bottom w:val="none" w:sz="0" w:space="0" w:color="auto"/>
            <w:right w:val="none" w:sz="0" w:space="0" w:color="auto"/>
          </w:divBdr>
        </w:div>
        <w:div w:id="1242183090">
          <w:marLeft w:val="0"/>
          <w:marRight w:val="0"/>
          <w:marTop w:val="0"/>
          <w:marBottom w:val="0"/>
          <w:divBdr>
            <w:top w:val="none" w:sz="0" w:space="0" w:color="auto"/>
            <w:left w:val="none" w:sz="0" w:space="0" w:color="auto"/>
            <w:bottom w:val="none" w:sz="0" w:space="0" w:color="auto"/>
            <w:right w:val="none" w:sz="0" w:space="0" w:color="auto"/>
          </w:divBdr>
        </w:div>
        <w:div w:id="2129273612">
          <w:marLeft w:val="0"/>
          <w:marRight w:val="0"/>
          <w:marTop w:val="0"/>
          <w:marBottom w:val="0"/>
          <w:divBdr>
            <w:top w:val="none" w:sz="0" w:space="0" w:color="auto"/>
            <w:left w:val="none" w:sz="0" w:space="0" w:color="auto"/>
            <w:bottom w:val="none" w:sz="0" w:space="0" w:color="auto"/>
            <w:right w:val="none" w:sz="0" w:space="0" w:color="auto"/>
          </w:divBdr>
        </w:div>
        <w:div w:id="626737425">
          <w:marLeft w:val="0"/>
          <w:marRight w:val="0"/>
          <w:marTop w:val="0"/>
          <w:marBottom w:val="0"/>
          <w:divBdr>
            <w:top w:val="none" w:sz="0" w:space="0" w:color="auto"/>
            <w:left w:val="none" w:sz="0" w:space="0" w:color="auto"/>
            <w:bottom w:val="none" w:sz="0" w:space="0" w:color="auto"/>
            <w:right w:val="none" w:sz="0" w:space="0" w:color="auto"/>
          </w:divBdr>
        </w:div>
        <w:div w:id="1135175307">
          <w:marLeft w:val="0"/>
          <w:marRight w:val="0"/>
          <w:marTop w:val="0"/>
          <w:marBottom w:val="0"/>
          <w:divBdr>
            <w:top w:val="none" w:sz="0" w:space="0" w:color="auto"/>
            <w:left w:val="none" w:sz="0" w:space="0" w:color="auto"/>
            <w:bottom w:val="none" w:sz="0" w:space="0" w:color="auto"/>
            <w:right w:val="none" w:sz="0" w:space="0" w:color="auto"/>
          </w:divBdr>
        </w:div>
        <w:div w:id="50928128">
          <w:marLeft w:val="0"/>
          <w:marRight w:val="0"/>
          <w:marTop w:val="0"/>
          <w:marBottom w:val="0"/>
          <w:divBdr>
            <w:top w:val="none" w:sz="0" w:space="0" w:color="auto"/>
            <w:left w:val="none" w:sz="0" w:space="0" w:color="auto"/>
            <w:bottom w:val="none" w:sz="0" w:space="0" w:color="auto"/>
            <w:right w:val="none" w:sz="0" w:space="0" w:color="auto"/>
          </w:divBdr>
        </w:div>
        <w:div w:id="1998919798">
          <w:marLeft w:val="0"/>
          <w:marRight w:val="0"/>
          <w:marTop w:val="0"/>
          <w:marBottom w:val="0"/>
          <w:divBdr>
            <w:top w:val="none" w:sz="0" w:space="0" w:color="auto"/>
            <w:left w:val="none" w:sz="0" w:space="0" w:color="auto"/>
            <w:bottom w:val="none" w:sz="0" w:space="0" w:color="auto"/>
            <w:right w:val="none" w:sz="0" w:space="0" w:color="auto"/>
          </w:divBdr>
        </w:div>
        <w:div w:id="2090418331">
          <w:marLeft w:val="0"/>
          <w:marRight w:val="0"/>
          <w:marTop w:val="0"/>
          <w:marBottom w:val="0"/>
          <w:divBdr>
            <w:top w:val="none" w:sz="0" w:space="0" w:color="auto"/>
            <w:left w:val="none" w:sz="0" w:space="0" w:color="auto"/>
            <w:bottom w:val="none" w:sz="0" w:space="0" w:color="auto"/>
            <w:right w:val="none" w:sz="0" w:space="0" w:color="auto"/>
          </w:divBdr>
        </w:div>
        <w:div w:id="641544613">
          <w:marLeft w:val="0"/>
          <w:marRight w:val="0"/>
          <w:marTop w:val="0"/>
          <w:marBottom w:val="0"/>
          <w:divBdr>
            <w:top w:val="none" w:sz="0" w:space="0" w:color="auto"/>
            <w:left w:val="none" w:sz="0" w:space="0" w:color="auto"/>
            <w:bottom w:val="none" w:sz="0" w:space="0" w:color="auto"/>
            <w:right w:val="none" w:sz="0" w:space="0" w:color="auto"/>
          </w:divBdr>
        </w:div>
        <w:div w:id="215045561">
          <w:marLeft w:val="0"/>
          <w:marRight w:val="0"/>
          <w:marTop w:val="0"/>
          <w:marBottom w:val="0"/>
          <w:divBdr>
            <w:top w:val="none" w:sz="0" w:space="0" w:color="auto"/>
            <w:left w:val="none" w:sz="0" w:space="0" w:color="auto"/>
            <w:bottom w:val="none" w:sz="0" w:space="0" w:color="auto"/>
            <w:right w:val="none" w:sz="0" w:space="0" w:color="auto"/>
          </w:divBdr>
        </w:div>
        <w:div w:id="835609222">
          <w:marLeft w:val="0"/>
          <w:marRight w:val="0"/>
          <w:marTop w:val="0"/>
          <w:marBottom w:val="0"/>
          <w:divBdr>
            <w:top w:val="none" w:sz="0" w:space="0" w:color="auto"/>
            <w:left w:val="none" w:sz="0" w:space="0" w:color="auto"/>
            <w:bottom w:val="none" w:sz="0" w:space="0" w:color="auto"/>
            <w:right w:val="none" w:sz="0" w:space="0" w:color="auto"/>
          </w:divBdr>
        </w:div>
        <w:div w:id="1333029930">
          <w:marLeft w:val="0"/>
          <w:marRight w:val="0"/>
          <w:marTop w:val="0"/>
          <w:marBottom w:val="0"/>
          <w:divBdr>
            <w:top w:val="none" w:sz="0" w:space="0" w:color="auto"/>
            <w:left w:val="none" w:sz="0" w:space="0" w:color="auto"/>
            <w:bottom w:val="none" w:sz="0" w:space="0" w:color="auto"/>
            <w:right w:val="none" w:sz="0" w:space="0" w:color="auto"/>
          </w:divBdr>
        </w:div>
        <w:div w:id="628049656">
          <w:marLeft w:val="0"/>
          <w:marRight w:val="0"/>
          <w:marTop w:val="0"/>
          <w:marBottom w:val="0"/>
          <w:divBdr>
            <w:top w:val="none" w:sz="0" w:space="0" w:color="auto"/>
            <w:left w:val="none" w:sz="0" w:space="0" w:color="auto"/>
            <w:bottom w:val="none" w:sz="0" w:space="0" w:color="auto"/>
            <w:right w:val="none" w:sz="0" w:space="0" w:color="auto"/>
          </w:divBdr>
        </w:div>
        <w:div w:id="993416891">
          <w:marLeft w:val="0"/>
          <w:marRight w:val="0"/>
          <w:marTop w:val="0"/>
          <w:marBottom w:val="0"/>
          <w:divBdr>
            <w:top w:val="none" w:sz="0" w:space="0" w:color="auto"/>
            <w:left w:val="none" w:sz="0" w:space="0" w:color="auto"/>
            <w:bottom w:val="none" w:sz="0" w:space="0" w:color="auto"/>
            <w:right w:val="none" w:sz="0" w:space="0" w:color="auto"/>
          </w:divBdr>
        </w:div>
        <w:div w:id="2024817746">
          <w:marLeft w:val="0"/>
          <w:marRight w:val="0"/>
          <w:marTop w:val="0"/>
          <w:marBottom w:val="0"/>
          <w:divBdr>
            <w:top w:val="none" w:sz="0" w:space="0" w:color="auto"/>
            <w:left w:val="none" w:sz="0" w:space="0" w:color="auto"/>
            <w:bottom w:val="none" w:sz="0" w:space="0" w:color="auto"/>
            <w:right w:val="none" w:sz="0" w:space="0" w:color="auto"/>
          </w:divBdr>
        </w:div>
        <w:div w:id="236020659">
          <w:marLeft w:val="0"/>
          <w:marRight w:val="0"/>
          <w:marTop w:val="0"/>
          <w:marBottom w:val="0"/>
          <w:divBdr>
            <w:top w:val="none" w:sz="0" w:space="0" w:color="auto"/>
            <w:left w:val="none" w:sz="0" w:space="0" w:color="auto"/>
            <w:bottom w:val="none" w:sz="0" w:space="0" w:color="auto"/>
            <w:right w:val="none" w:sz="0" w:space="0" w:color="auto"/>
          </w:divBdr>
        </w:div>
        <w:div w:id="1809667555">
          <w:marLeft w:val="0"/>
          <w:marRight w:val="0"/>
          <w:marTop w:val="0"/>
          <w:marBottom w:val="0"/>
          <w:divBdr>
            <w:top w:val="none" w:sz="0" w:space="0" w:color="auto"/>
            <w:left w:val="none" w:sz="0" w:space="0" w:color="auto"/>
            <w:bottom w:val="none" w:sz="0" w:space="0" w:color="auto"/>
            <w:right w:val="none" w:sz="0" w:space="0" w:color="auto"/>
          </w:divBdr>
        </w:div>
        <w:div w:id="356005228">
          <w:marLeft w:val="0"/>
          <w:marRight w:val="0"/>
          <w:marTop w:val="0"/>
          <w:marBottom w:val="0"/>
          <w:divBdr>
            <w:top w:val="none" w:sz="0" w:space="0" w:color="auto"/>
            <w:left w:val="none" w:sz="0" w:space="0" w:color="auto"/>
            <w:bottom w:val="none" w:sz="0" w:space="0" w:color="auto"/>
            <w:right w:val="none" w:sz="0" w:space="0" w:color="auto"/>
          </w:divBdr>
        </w:div>
        <w:div w:id="441345246">
          <w:marLeft w:val="0"/>
          <w:marRight w:val="0"/>
          <w:marTop w:val="0"/>
          <w:marBottom w:val="0"/>
          <w:divBdr>
            <w:top w:val="none" w:sz="0" w:space="0" w:color="auto"/>
            <w:left w:val="none" w:sz="0" w:space="0" w:color="auto"/>
            <w:bottom w:val="none" w:sz="0" w:space="0" w:color="auto"/>
            <w:right w:val="none" w:sz="0" w:space="0" w:color="auto"/>
          </w:divBdr>
        </w:div>
        <w:div w:id="1275745219">
          <w:marLeft w:val="0"/>
          <w:marRight w:val="0"/>
          <w:marTop w:val="0"/>
          <w:marBottom w:val="0"/>
          <w:divBdr>
            <w:top w:val="none" w:sz="0" w:space="0" w:color="auto"/>
            <w:left w:val="none" w:sz="0" w:space="0" w:color="auto"/>
            <w:bottom w:val="none" w:sz="0" w:space="0" w:color="auto"/>
            <w:right w:val="none" w:sz="0" w:space="0" w:color="auto"/>
          </w:divBdr>
        </w:div>
        <w:div w:id="318271378">
          <w:marLeft w:val="0"/>
          <w:marRight w:val="0"/>
          <w:marTop w:val="0"/>
          <w:marBottom w:val="0"/>
          <w:divBdr>
            <w:top w:val="none" w:sz="0" w:space="0" w:color="auto"/>
            <w:left w:val="none" w:sz="0" w:space="0" w:color="auto"/>
            <w:bottom w:val="none" w:sz="0" w:space="0" w:color="auto"/>
            <w:right w:val="none" w:sz="0" w:space="0" w:color="auto"/>
          </w:divBdr>
        </w:div>
        <w:div w:id="1886016505">
          <w:marLeft w:val="0"/>
          <w:marRight w:val="0"/>
          <w:marTop w:val="0"/>
          <w:marBottom w:val="0"/>
          <w:divBdr>
            <w:top w:val="none" w:sz="0" w:space="0" w:color="auto"/>
            <w:left w:val="none" w:sz="0" w:space="0" w:color="auto"/>
            <w:bottom w:val="none" w:sz="0" w:space="0" w:color="auto"/>
            <w:right w:val="none" w:sz="0" w:space="0" w:color="auto"/>
          </w:divBdr>
        </w:div>
        <w:div w:id="258292950">
          <w:marLeft w:val="0"/>
          <w:marRight w:val="0"/>
          <w:marTop w:val="0"/>
          <w:marBottom w:val="0"/>
          <w:divBdr>
            <w:top w:val="none" w:sz="0" w:space="0" w:color="auto"/>
            <w:left w:val="none" w:sz="0" w:space="0" w:color="auto"/>
            <w:bottom w:val="none" w:sz="0" w:space="0" w:color="auto"/>
            <w:right w:val="none" w:sz="0" w:space="0" w:color="auto"/>
          </w:divBdr>
        </w:div>
        <w:div w:id="2146852332">
          <w:marLeft w:val="0"/>
          <w:marRight w:val="0"/>
          <w:marTop w:val="0"/>
          <w:marBottom w:val="0"/>
          <w:divBdr>
            <w:top w:val="none" w:sz="0" w:space="0" w:color="auto"/>
            <w:left w:val="none" w:sz="0" w:space="0" w:color="auto"/>
            <w:bottom w:val="none" w:sz="0" w:space="0" w:color="auto"/>
            <w:right w:val="none" w:sz="0" w:space="0" w:color="auto"/>
          </w:divBdr>
        </w:div>
        <w:div w:id="1534419708">
          <w:marLeft w:val="0"/>
          <w:marRight w:val="0"/>
          <w:marTop w:val="0"/>
          <w:marBottom w:val="0"/>
          <w:divBdr>
            <w:top w:val="none" w:sz="0" w:space="0" w:color="auto"/>
            <w:left w:val="none" w:sz="0" w:space="0" w:color="auto"/>
            <w:bottom w:val="none" w:sz="0" w:space="0" w:color="auto"/>
            <w:right w:val="none" w:sz="0" w:space="0" w:color="auto"/>
          </w:divBdr>
        </w:div>
        <w:div w:id="2147307241">
          <w:marLeft w:val="0"/>
          <w:marRight w:val="0"/>
          <w:marTop w:val="0"/>
          <w:marBottom w:val="0"/>
          <w:divBdr>
            <w:top w:val="none" w:sz="0" w:space="0" w:color="auto"/>
            <w:left w:val="none" w:sz="0" w:space="0" w:color="auto"/>
            <w:bottom w:val="none" w:sz="0" w:space="0" w:color="auto"/>
            <w:right w:val="none" w:sz="0" w:space="0" w:color="auto"/>
          </w:divBdr>
        </w:div>
        <w:div w:id="1555965958">
          <w:marLeft w:val="0"/>
          <w:marRight w:val="0"/>
          <w:marTop w:val="0"/>
          <w:marBottom w:val="0"/>
          <w:divBdr>
            <w:top w:val="none" w:sz="0" w:space="0" w:color="auto"/>
            <w:left w:val="none" w:sz="0" w:space="0" w:color="auto"/>
            <w:bottom w:val="none" w:sz="0" w:space="0" w:color="auto"/>
            <w:right w:val="none" w:sz="0" w:space="0" w:color="auto"/>
          </w:divBdr>
        </w:div>
        <w:div w:id="2140607816">
          <w:marLeft w:val="0"/>
          <w:marRight w:val="0"/>
          <w:marTop w:val="0"/>
          <w:marBottom w:val="0"/>
          <w:divBdr>
            <w:top w:val="none" w:sz="0" w:space="0" w:color="auto"/>
            <w:left w:val="none" w:sz="0" w:space="0" w:color="auto"/>
            <w:bottom w:val="none" w:sz="0" w:space="0" w:color="auto"/>
            <w:right w:val="none" w:sz="0" w:space="0" w:color="auto"/>
          </w:divBdr>
        </w:div>
        <w:div w:id="1719353449">
          <w:marLeft w:val="0"/>
          <w:marRight w:val="0"/>
          <w:marTop w:val="0"/>
          <w:marBottom w:val="0"/>
          <w:divBdr>
            <w:top w:val="none" w:sz="0" w:space="0" w:color="auto"/>
            <w:left w:val="none" w:sz="0" w:space="0" w:color="auto"/>
            <w:bottom w:val="none" w:sz="0" w:space="0" w:color="auto"/>
            <w:right w:val="none" w:sz="0" w:space="0" w:color="auto"/>
          </w:divBdr>
        </w:div>
        <w:div w:id="592979103">
          <w:marLeft w:val="0"/>
          <w:marRight w:val="0"/>
          <w:marTop w:val="0"/>
          <w:marBottom w:val="0"/>
          <w:divBdr>
            <w:top w:val="none" w:sz="0" w:space="0" w:color="auto"/>
            <w:left w:val="none" w:sz="0" w:space="0" w:color="auto"/>
            <w:bottom w:val="none" w:sz="0" w:space="0" w:color="auto"/>
            <w:right w:val="none" w:sz="0" w:space="0" w:color="auto"/>
          </w:divBdr>
        </w:div>
        <w:div w:id="21901221">
          <w:marLeft w:val="0"/>
          <w:marRight w:val="0"/>
          <w:marTop w:val="0"/>
          <w:marBottom w:val="0"/>
          <w:divBdr>
            <w:top w:val="none" w:sz="0" w:space="0" w:color="auto"/>
            <w:left w:val="none" w:sz="0" w:space="0" w:color="auto"/>
            <w:bottom w:val="none" w:sz="0" w:space="0" w:color="auto"/>
            <w:right w:val="none" w:sz="0" w:space="0" w:color="auto"/>
          </w:divBdr>
        </w:div>
        <w:div w:id="1757828135">
          <w:marLeft w:val="0"/>
          <w:marRight w:val="0"/>
          <w:marTop w:val="0"/>
          <w:marBottom w:val="0"/>
          <w:divBdr>
            <w:top w:val="none" w:sz="0" w:space="0" w:color="auto"/>
            <w:left w:val="none" w:sz="0" w:space="0" w:color="auto"/>
            <w:bottom w:val="none" w:sz="0" w:space="0" w:color="auto"/>
            <w:right w:val="none" w:sz="0" w:space="0" w:color="auto"/>
          </w:divBdr>
        </w:div>
        <w:div w:id="236599023">
          <w:marLeft w:val="0"/>
          <w:marRight w:val="0"/>
          <w:marTop w:val="0"/>
          <w:marBottom w:val="0"/>
          <w:divBdr>
            <w:top w:val="none" w:sz="0" w:space="0" w:color="auto"/>
            <w:left w:val="none" w:sz="0" w:space="0" w:color="auto"/>
            <w:bottom w:val="none" w:sz="0" w:space="0" w:color="auto"/>
            <w:right w:val="none" w:sz="0" w:space="0" w:color="auto"/>
          </w:divBdr>
        </w:div>
        <w:div w:id="99959957">
          <w:marLeft w:val="0"/>
          <w:marRight w:val="0"/>
          <w:marTop w:val="0"/>
          <w:marBottom w:val="0"/>
          <w:divBdr>
            <w:top w:val="none" w:sz="0" w:space="0" w:color="auto"/>
            <w:left w:val="none" w:sz="0" w:space="0" w:color="auto"/>
            <w:bottom w:val="none" w:sz="0" w:space="0" w:color="auto"/>
            <w:right w:val="none" w:sz="0" w:space="0" w:color="auto"/>
          </w:divBdr>
        </w:div>
        <w:div w:id="366757615">
          <w:marLeft w:val="0"/>
          <w:marRight w:val="0"/>
          <w:marTop w:val="0"/>
          <w:marBottom w:val="0"/>
          <w:divBdr>
            <w:top w:val="none" w:sz="0" w:space="0" w:color="auto"/>
            <w:left w:val="none" w:sz="0" w:space="0" w:color="auto"/>
            <w:bottom w:val="none" w:sz="0" w:space="0" w:color="auto"/>
            <w:right w:val="none" w:sz="0" w:space="0" w:color="auto"/>
          </w:divBdr>
        </w:div>
        <w:div w:id="1848128706">
          <w:marLeft w:val="0"/>
          <w:marRight w:val="0"/>
          <w:marTop w:val="0"/>
          <w:marBottom w:val="0"/>
          <w:divBdr>
            <w:top w:val="none" w:sz="0" w:space="0" w:color="auto"/>
            <w:left w:val="none" w:sz="0" w:space="0" w:color="auto"/>
            <w:bottom w:val="none" w:sz="0" w:space="0" w:color="auto"/>
            <w:right w:val="none" w:sz="0" w:space="0" w:color="auto"/>
          </w:divBdr>
        </w:div>
        <w:div w:id="2086025977">
          <w:marLeft w:val="0"/>
          <w:marRight w:val="0"/>
          <w:marTop w:val="0"/>
          <w:marBottom w:val="0"/>
          <w:divBdr>
            <w:top w:val="none" w:sz="0" w:space="0" w:color="auto"/>
            <w:left w:val="none" w:sz="0" w:space="0" w:color="auto"/>
            <w:bottom w:val="none" w:sz="0" w:space="0" w:color="auto"/>
            <w:right w:val="none" w:sz="0" w:space="0" w:color="auto"/>
          </w:divBdr>
        </w:div>
        <w:div w:id="246039122">
          <w:marLeft w:val="0"/>
          <w:marRight w:val="0"/>
          <w:marTop w:val="0"/>
          <w:marBottom w:val="0"/>
          <w:divBdr>
            <w:top w:val="none" w:sz="0" w:space="0" w:color="auto"/>
            <w:left w:val="none" w:sz="0" w:space="0" w:color="auto"/>
            <w:bottom w:val="none" w:sz="0" w:space="0" w:color="auto"/>
            <w:right w:val="none" w:sz="0" w:space="0" w:color="auto"/>
          </w:divBdr>
        </w:div>
        <w:div w:id="1580559324">
          <w:marLeft w:val="0"/>
          <w:marRight w:val="0"/>
          <w:marTop w:val="0"/>
          <w:marBottom w:val="0"/>
          <w:divBdr>
            <w:top w:val="none" w:sz="0" w:space="0" w:color="auto"/>
            <w:left w:val="none" w:sz="0" w:space="0" w:color="auto"/>
            <w:bottom w:val="none" w:sz="0" w:space="0" w:color="auto"/>
            <w:right w:val="none" w:sz="0" w:space="0" w:color="auto"/>
          </w:divBdr>
        </w:div>
        <w:div w:id="12193319">
          <w:marLeft w:val="0"/>
          <w:marRight w:val="0"/>
          <w:marTop w:val="0"/>
          <w:marBottom w:val="0"/>
          <w:divBdr>
            <w:top w:val="none" w:sz="0" w:space="0" w:color="auto"/>
            <w:left w:val="none" w:sz="0" w:space="0" w:color="auto"/>
            <w:bottom w:val="none" w:sz="0" w:space="0" w:color="auto"/>
            <w:right w:val="none" w:sz="0" w:space="0" w:color="auto"/>
          </w:divBdr>
        </w:div>
        <w:div w:id="1755200195">
          <w:marLeft w:val="0"/>
          <w:marRight w:val="0"/>
          <w:marTop w:val="0"/>
          <w:marBottom w:val="0"/>
          <w:divBdr>
            <w:top w:val="none" w:sz="0" w:space="0" w:color="auto"/>
            <w:left w:val="none" w:sz="0" w:space="0" w:color="auto"/>
            <w:bottom w:val="none" w:sz="0" w:space="0" w:color="auto"/>
            <w:right w:val="none" w:sz="0" w:space="0" w:color="auto"/>
          </w:divBdr>
        </w:div>
        <w:div w:id="1410812609">
          <w:marLeft w:val="0"/>
          <w:marRight w:val="0"/>
          <w:marTop w:val="0"/>
          <w:marBottom w:val="0"/>
          <w:divBdr>
            <w:top w:val="none" w:sz="0" w:space="0" w:color="auto"/>
            <w:left w:val="none" w:sz="0" w:space="0" w:color="auto"/>
            <w:bottom w:val="none" w:sz="0" w:space="0" w:color="auto"/>
            <w:right w:val="none" w:sz="0" w:space="0" w:color="auto"/>
          </w:divBdr>
        </w:div>
        <w:div w:id="1936984505">
          <w:marLeft w:val="0"/>
          <w:marRight w:val="0"/>
          <w:marTop w:val="0"/>
          <w:marBottom w:val="0"/>
          <w:divBdr>
            <w:top w:val="none" w:sz="0" w:space="0" w:color="auto"/>
            <w:left w:val="none" w:sz="0" w:space="0" w:color="auto"/>
            <w:bottom w:val="none" w:sz="0" w:space="0" w:color="auto"/>
            <w:right w:val="none" w:sz="0" w:space="0" w:color="auto"/>
          </w:divBdr>
        </w:div>
        <w:div w:id="319431991">
          <w:marLeft w:val="0"/>
          <w:marRight w:val="0"/>
          <w:marTop w:val="0"/>
          <w:marBottom w:val="0"/>
          <w:divBdr>
            <w:top w:val="none" w:sz="0" w:space="0" w:color="auto"/>
            <w:left w:val="none" w:sz="0" w:space="0" w:color="auto"/>
            <w:bottom w:val="none" w:sz="0" w:space="0" w:color="auto"/>
            <w:right w:val="none" w:sz="0" w:space="0" w:color="auto"/>
          </w:divBdr>
        </w:div>
        <w:div w:id="1273435328">
          <w:marLeft w:val="0"/>
          <w:marRight w:val="0"/>
          <w:marTop w:val="0"/>
          <w:marBottom w:val="0"/>
          <w:divBdr>
            <w:top w:val="none" w:sz="0" w:space="0" w:color="auto"/>
            <w:left w:val="none" w:sz="0" w:space="0" w:color="auto"/>
            <w:bottom w:val="none" w:sz="0" w:space="0" w:color="auto"/>
            <w:right w:val="none" w:sz="0" w:space="0" w:color="auto"/>
          </w:divBdr>
        </w:div>
        <w:div w:id="338240683">
          <w:marLeft w:val="0"/>
          <w:marRight w:val="0"/>
          <w:marTop w:val="0"/>
          <w:marBottom w:val="0"/>
          <w:divBdr>
            <w:top w:val="none" w:sz="0" w:space="0" w:color="auto"/>
            <w:left w:val="none" w:sz="0" w:space="0" w:color="auto"/>
            <w:bottom w:val="none" w:sz="0" w:space="0" w:color="auto"/>
            <w:right w:val="none" w:sz="0" w:space="0" w:color="auto"/>
          </w:divBdr>
        </w:div>
        <w:div w:id="1090585430">
          <w:marLeft w:val="0"/>
          <w:marRight w:val="0"/>
          <w:marTop w:val="0"/>
          <w:marBottom w:val="0"/>
          <w:divBdr>
            <w:top w:val="none" w:sz="0" w:space="0" w:color="auto"/>
            <w:left w:val="none" w:sz="0" w:space="0" w:color="auto"/>
            <w:bottom w:val="none" w:sz="0" w:space="0" w:color="auto"/>
            <w:right w:val="none" w:sz="0" w:space="0" w:color="auto"/>
          </w:divBdr>
        </w:div>
        <w:div w:id="123500885">
          <w:marLeft w:val="0"/>
          <w:marRight w:val="0"/>
          <w:marTop w:val="0"/>
          <w:marBottom w:val="0"/>
          <w:divBdr>
            <w:top w:val="none" w:sz="0" w:space="0" w:color="auto"/>
            <w:left w:val="none" w:sz="0" w:space="0" w:color="auto"/>
            <w:bottom w:val="none" w:sz="0" w:space="0" w:color="auto"/>
            <w:right w:val="none" w:sz="0" w:space="0" w:color="auto"/>
          </w:divBdr>
        </w:div>
        <w:div w:id="1319306389">
          <w:marLeft w:val="0"/>
          <w:marRight w:val="0"/>
          <w:marTop w:val="0"/>
          <w:marBottom w:val="0"/>
          <w:divBdr>
            <w:top w:val="none" w:sz="0" w:space="0" w:color="auto"/>
            <w:left w:val="none" w:sz="0" w:space="0" w:color="auto"/>
            <w:bottom w:val="none" w:sz="0" w:space="0" w:color="auto"/>
            <w:right w:val="none" w:sz="0" w:space="0" w:color="auto"/>
          </w:divBdr>
        </w:div>
        <w:div w:id="1425346109">
          <w:marLeft w:val="0"/>
          <w:marRight w:val="0"/>
          <w:marTop w:val="0"/>
          <w:marBottom w:val="0"/>
          <w:divBdr>
            <w:top w:val="none" w:sz="0" w:space="0" w:color="auto"/>
            <w:left w:val="none" w:sz="0" w:space="0" w:color="auto"/>
            <w:bottom w:val="none" w:sz="0" w:space="0" w:color="auto"/>
            <w:right w:val="none" w:sz="0" w:space="0" w:color="auto"/>
          </w:divBdr>
        </w:div>
        <w:div w:id="1145850611">
          <w:marLeft w:val="0"/>
          <w:marRight w:val="0"/>
          <w:marTop w:val="0"/>
          <w:marBottom w:val="0"/>
          <w:divBdr>
            <w:top w:val="none" w:sz="0" w:space="0" w:color="auto"/>
            <w:left w:val="none" w:sz="0" w:space="0" w:color="auto"/>
            <w:bottom w:val="none" w:sz="0" w:space="0" w:color="auto"/>
            <w:right w:val="none" w:sz="0" w:space="0" w:color="auto"/>
          </w:divBdr>
        </w:div>
        <w:div w:id="1704404124">
          <w:marLeft w:val="0"/>
          <w:marRight w:val="0"/>
          <w:marTop w:val="0"/>
          <w:marBottom w:val="0"/>
          <w:divBdr>
            <w:top w:val="none" w:sz="0" w:space="0" w:color="auto"/>
            <w:left w:val="none" w:sz="0" w:space="0" w:color="auto"/>
            <w:bottom w:val="none" w:sz="0" w:space="0" w:color="auto"/>
            <w:right w:val="none" w:sz="0" w:space="0" w:color="auto"/>
          </w:divBdr>
        </w:div>
        <w:div w:id="134808390">
          <w:marLeft w:val="0"/>
          <w:marRight w:val="0"/>
          <w:marTop w:val="0"/>
          <w:marBottom w:val="0"/>
          <w:divBdr>
            <w:top w:val="none" w:sz="0" w:space="0" w:color="auto"/>
            <w:left w:val="none" w:sz="0" w:space="0" w:color="auto"/>
            <w:bottom w:val="none" w:sz="0" w:space="0" w:color="auto"/>
            <w:right w:val="none" w:sz="0" w:space="0" w:color="auto"/>
          </w:divBdr>
        </w:div>
        <w:div w:id="792821441">
          <w:marLeft w:val="0"/>
          <w:marRight w:val="0"/>
          <w:marTop w:val="0"/>
          <w:marBottom w:val="0"/>
          <w:divBdr>
            <w:top w:val="none" w:sz="0" w:space="0" w:color="auto"/>
            <w:left w:val="none" w:sz="0" w:space="0" w:color="auto"/>
            <w:bottom w:val="none" w:sz="0" w:space="0" w:color="auto"/>
            <w:right w:val="none" w:sz="0" w:space="0" w:color="auto"/>
          </w:divBdr>
        </w:div>
        <w:div w:id="1929535760">
          <w:marLeft w:val="0"/>
          <w:marRight w:val="0"/>
          <w:marTop w:val="0"/>
          <w:marBottom w:val="0"/>
          <w:divBdr>
            <w:top w:val="none" w:sz="0" w:space="0" w:color="auto"/>
            <w:left w:val="none" w:sz="0" w:space="0" w:color="auto"/>
            <w:bottom w:val="none" w:sz="0" w:space="0" w:color="auto"/>
            <w:right w:val="none" w:sz="0" w:space="0" w:color="auto"/>
          </w:divBdr>
        </w:div>
        <w:div w:id="1300498670">
          <w:marLeft w:val="0"/>
          <w:marRight w:val="0"/>
          <w:marTop w:val="0"/>
          <w:marBottom w:val="0"/>
          <w:divBdr>
            <w:top w:val="none" w:sz="0" w:space="0" w:color="auto"/>
            <w:left w:val="none" w:sz="0" w:space="0" w:color="auto"/>
            <w:bottom w:val="none" w:sz="0" w:space="0" w:color="auto"/>
            <w:right w:val="none" w:sz="0" w:space="0" w:color="auto"/>
          </w:divBdr>
        </w:div>
        <w:div w:id="781804963">
          <w:marLeft w:val="0"/>
          <w:marRight w:val="0"/>
          <w:marTop w:val="0"/>
          <w:marBottom w:val="0"/>
          <w:divBdr>
            <w:top w:val="none" w:sz="0" w:space="0" w:color="auto"/>
            <w:left w:val="none" w:sz="0" w:space="0" w:color="auto"/>
            <w:bottom w:val="none" w:sz="0" w:space="0" w:color="auto"/>
            <w:right w:val="none" w:sz="0" w:space="0" w:color="auto"/>
          </w:divBdr>
        </w:div>
        <w:div w:id="1141771306">
          <w:marLeft w:val="0"/>
          <w:marRight w:val="0"/>
          <w:marTop w:val="0"/>
          <w:marBottom w:val="0"/>
          <w:divBdr>
            <w:top w:val="none" w:sz="0" w:space="0" w:color="auto"/>
            <w:left w:val="none" w:sz="0" w:space="0" w:color="auto"/>
            <w:bottom w:val="none" w:sz="0" w:space="0" w:color="auto"/>
            <w:right w:val="none" w:sz="0" w:space="0" w:color="auto"/>
          </w:divBdr>
        </w:div>
        <w:div w:id="979188030">
          <w:marLeft w:val="0"/>
          <w:marRight w:val="0"/>
          <w:marTop w:val="0"/>
          <w:marBottom w:val="0"/>
          <w:divBdr>
            <w:top w:val="none" w:sz="0" w:space="0" w:color="auto"/>
            <w:left w:val="none" w:sz="0" w:space="0" w:color="auto"/>
            <w:bottom w:val="none" w:sz="0" w:space="0" w:color="auto"/>
            <w:right w:val="none" w:sz="0" w:space="0" w:color="auto"/>
          </w:divBdr>
        </w:div>
        <w:div w:id="290944687">
          <w:marLeft w:val="0"/>
          <w:marRight w:val="0"/>
          <w:marTop w:val="0"/>
          <w:marBottom w:val="0"/>
          <w:divBdr>
            <w:top w:val="none" w:sz="0" w:space="0" w:color="auto"/>
            <w:left w:val="none" w:sz="0" w:space="0" w:color="auto"/>
            <w:bottom w:val="none" w:sz="0" w:space="0" w:color="auto"/>
            <w:right w:val="none" w:sz="0" w:space="0" w:color="auto"/>
          </w:divBdr>
        </w:div>
        <w:div w:id="1299722015">
          <w:marLeft w:val="0"/>
          <w:marRight w:val="0"/>
          <w:marTop w:val="0"/>
          <w:marBottom w:val="0"/>
          <w:divBdr>
            <w:top w:val="none" w:sz="0" w:space="0" w:color="auto"/>
            <w:left w:val="none" w:sz="0" w:space="0" w:color="auto"/>
            <w:bottom w:val="none" w:sz="0" w:space="0" w:color="auto"/>
            <w:right w:val="none" w:sz="0" w:space="0" w:color="auto"/>
          </w:divBdr>
        </w:div>
        <w:div w:id="1016232591">
          <w:marLeft w:val="0"/>
          <w:marRight w:val="0"/>
          <w:marTop w:val="0"/>
          <w:marBottom w:val="0"/>
          <w:divBdr>
            <w:top w:val="none" w:sz="0" w:space="0" w:color="auto"/>
            <w:left w:val="none" w:sz="0" w:space="0" w:color="auto"/>
            <w:bottom w:val="none" w:sz="0" w:space="0" w:color="auto"/>
            <w:right w:val="none" w:sz="0" w:space="0" w:color="auto"/>
          </w:divBdr>
        </w:div>
        <w:div w:id="1823964004">
          <w:marLeft w:val="0"/>
          <w:marRight w:val="0"/>
          <w:marTop w:val="0"/>
          <w:marBottom w:val="0"/>
          <w:divBdr>
            <w:top w:val="none" w:sz="0" w:space="0" w:color="auto"/>
            <w:left w:val="none" w:sz="0" w:space="0" w:color="auto"/>
            <w:bottom w:val="none" w:sz="0" w:space="0" w:color="auto"/>
            <w:right w:val="none" w:sz="0" w:space="0" w:color="auto"/>
          </w:divBdr>
        </w:div>
        <w:div w:id="1719013127">
          <w:marLeft w:val="0"/>
          <w:marRight w:val="0"/>
          <w:marTop w:val="0"/>
          <w:marBottom w:val="0"/>
          <w:divBdr>
            <w:top w:val="none" w:sz="0" w:space="0" w:color="auto"/>
            <w:left w:val="none" w:sz="0" w:space="0" w:color="auto"/>
            <w:bottom w:val="none" w:sz="0" w:space="0" w:color="auto"/>
            <w:right w:val="none" w:sz="0" w:space="0" w:color="auto"/>
          </w:divBdr>
        </w:div>
        <w:div w:id="468137590">
          <w:marLeft w:val="0"/>
          <w:marRight w:val="0"/>
          <w:marTop w:val="0"/>
          <w:marBottom w:val="0"/>
          <w:divBdr>
            <w:top w:val="none" w:sz="0" w:space="0" w:color="auto"/>
            <w:left w:val="none" w:sz="0" w:space="0" w:color="auto"/>
            <w:bottom w:val="none" w:sz="0" w:space="0" w:color="auto"/>
            <w:right w:val="none" w:sz="0" w:space="0" w:color="auto"/>
          </w:divBdr>
        </w:div>
        <w:div w:id="1703289076">
          <w:marLeft w:val="0"/>
          <w:marRight w:val="0"/>
          <w:marTop w:val="0"/>
          <w:marBottom w:val="0"/>
          <w:divBdr>
            <w:top w:val="none" w:sz="0" w:space="0" w:color="auto"/>
            <w:left w:val="none" w:sz="0" w:space="0" w:color="auto"/>
            <w:bottom w:val="none" w:sz="0" w:space="0" w:color="auto"/>
            <w:right w:val="none" w:sz="0" w:space="0" w:color="auto"/>
          </w:divBdr>
        </w:div>
        <w:div w:id="1355838732">
          <w:marLeft w:val="0"/>
          <w:marRight w:val="0"/>
          <w:marTop w:val="0"/>
          <w:marBottom w:val="0"/>
          <w:divBdr>
            <w:top w:val="none" w:sz="0" w:space="0" w:color="auto"/>
            <w:left w:val="none" w:sz="0" w:space="0" w:color="auto"/>
            <w:bottom w:val="none" w:sz="0" w:space="0" w:color="auto"/>
            <w:right w:val="none" w:sz="0" w:space="0" w:color="auto"/>
          </w:divBdr>
        </w:div>
        <w:div w:id="2130512130">
          <w:marLeft w:val="0"/>
          <w:marRight w:val="0"/>
          <w:marTop w:val="0"/>
          <w:marBottom w:val="0"/>
          <w:divBdr>
            <w:top w:val="none" w:sz="0" w:space="0" w:color="auto"/>
            <w:left w:val="none" w:sz="0" w:space="0" w:color="auto"/>
            <w:bottom w:val="none" w:sz="0" w:space="0" w:color="auto"/>
            <w:right w:val="none" w:sz="0" w:space="0" w:color="auto"/>
          </w:divBdr>
        </w:div>
        <w:div w:id="393047244">
          <w:marLeft w:val="0"/>
          <w:marRight w:val="0"/>
          <w:marTop w:val="0"/>
          <w:marBottom w:val="0"/>
          <w:divBdr>
            <w:top w:val="none" w:sz="0" w:space="0" w:color="auto"/>
            <w:left w:val="none" w:sz="0" w:space="0" w:color="auto"/>
            <w:bottom w:val="none" w:sz="0" w:space="0" w:color="auto"/>
            <w:right w:val="none" w:sz="0" w:space="0" w:color="auto"/>
          </w:divBdr>
        </w:div>
        <w:div w:id="1707558989">
          <w:marLeft w:val="0"/>
          <w:marRight w:val="0"/>
          <w:marTop w:val="0"/>
          <w:marBottom w:val="0"/>
          <w:divBdr>
            <w:top w:val="none" w:sz="0" w:space="0" w:color="auto"/>
            <w:left w:val="none" w:sz="0" w:space="0" w:color="auto"/>
            <w:bottom w:val="none" w:sz="0" w:space="0" w:color="auto"/>
            <w:right w:val="none" w:sz="0" w:space="0" w:color="auto"/>
          </w:divBdr>
        </w:div>
        <w:div w:id="1091047630">
          <w:marLeft w:val="0"/>
          <w:marRight w:val="0"/>
          <w:marTop w:val="0"/>
          <w:marBottom w:val="0"/>
          <w:divBdr>
            <w:top w:val="none" w:sz="0" w:space="0" w:color="auto"/>
            <w:left w:val="none" w:sz="0" w:space="0" w:color="auto"/>
            <w:bottom w:val="none" w:sz="0" w:space="0" w:color="auto"/>
            <w:right w:val="none" w:sz="0" w:space="0" w:color="auto"/>
          </w:divBdr>
        </w:div>
        <w:div w:id="1297949198">
          <w:marLeft w:val="0"/>
          <w:marRight w:val="0"/>
          <w:marTop w:val="0"/>
          <w:marBottom w:val="0"/>
          <w:divBdr>
            <w:top w:val="none" w:sz="0" w:space="0" w:color="auto"/>
            <w:left w:val="none" w:sz="0" w:space="0" w:color="auto"/>
            <w:bottom w:val="none" w:sz="0" w:space="0" w:color="auto"/>
            <w:right w:val="none" w:sz="0" w:space="0" w:color="auto"/>
          </w:divBdr>
        </w:div>
        <w:div w:id="393167946">
          <w:marLeft w:val="0"/>
          <w:marRight w:val="0"/>
          <w:marTop w:val="0"/>
          <w:marBottom w:val="0"/>
          <w:divBdr>
            <w:top w:val="none" w:sz="0" w:space="0" w:color="auto"/>
            <w:left w:val="none" w:sz="0" w:space="0" w:color="auto"/>
            <w:bottom w:val="none" w:sz="0" w:space="0" w:color="auto"/>
            <w:right w:val="none" w:sz="0" w:space="0" w:color="auto"/>
          </w:divBdr>
        </w:div>
        <w:div w:id="1480540390">
          <w:marLeft w:val="0"/>
          <w:marRight w:val="0"/>
          <w:marTop w:val="0"/>
          <w:marBottom w:val="0"/>
          <w:divBdr>
            <w:top w:val="none" w:sz="0" w:space="0" w:color="auto"/>
            <w:left w:val="none" w:sz="0" w:space="0" w:color="auto"/>
            <w:bottom w:val="none" w:sz="0" w:space="0" w:color="auto"/>
            <w:right w:val="none" w:sz="0" w:space="0" w:color="auto"/>
          </w:divBdr>
        </w:div>
        <w:div w:id="1632200705">
          <w:marLeft w:val="0"/>
          <w:marRight w:val="0"/>
          <w:marTop w:val="0"/>
          <w:marBottom w:val="0"/>
          <w:divBdr>
            <w:top w:val="none" w:sz="0" w:space="0" w:color="auto"/>
            <w:left w:val="none" w:sz="0" w:space="0" w:color="auto"/>
            <w:bottom w:val="none" w:sz="0" w:space="0" w:color="auto"/>
            <w:right w:val="none" w:sz="0" w:space="0" w:color="auto"/>
          </w:divBdr>
        </w:div>
        <w:div w:id="340203405">
          <w:marLeft w:val="0"/>
          <w:marRight w:val="0"/>
          <w:marTop w:val="0"/>
          <w:marBottom w:val="0"/>
          <w:divBdr>
            <w:top w:val="none" w:sz="0" w:space="0" w:color="auto"/>
            <w:left w:val="none" w:sz="0" w:space="0" w:color="auto"/>
            <w:bottom w:val="none" w:sz="0" w:space="0" w:color="auto"/>
            <w:right w:val="none" w:sz="0" w:space="0" w:color="auto"/>
          </w:divBdr>
        </w:div>
        <w:div w:id="270284662">
          <w:marLeft w:val="0"/>
          <w:marRight w:val="0"/>
          <w:marTop w:val="0"/>
          <w:marBottom w:val="0"/>
          <w:divBdr>
            <w:top w:val="none" w:sz="0" w:space="0" w:color="auto"/>
            <w:left w:val="none" w:sz="0" w:space="0" w:color="auto"/>
            <w:bottom w:val="none" w:sz="0" w:space="0" w:color="auto"/>
            <w:right w:val="none" w:sz="0" w:space="0" w:color="auto"/>
          </w:divBdr>
        </w:div>
        <w:div w:id="1016493017">
          <w:marLeft w:val="0"/>
          <w:marRight w:val="0"/>
          <w:marTop w:val="0"/>
          <w:marBottom w:val="0"/>
          <w:divBdr>
            <w:top w:val="none" w:sz="0" w:space="0" w:color="auto"/>
            <w:left w:val="none" w:sz="0" w:space="0" w:color="auto"/>
            <w:bottom w:val="none" w:sz="0" w:space="0" w:color="auto"/>
            <w:right w:val="none" w:sz="0" w:space="0" w:color="auto"/>
          </w:divBdr>
        </w:div>
        <w:div w:id="1701782685">
          <w:marLeft w:val="0"/>
          <w:marRight w:val="0"/>
          <w:marTop w:val="0"/>
          <w:marBottom w:val="0"/>
          <w:divBdr>
            <w:top w:val="none" w:sz="0" w:space="0" w:color="auto"/>
            <w:left w:val="none" w:sz="0" w:space="0" w:color="auto"/>
            <w:bottom w:val="none" w:sz="0" w:space="0" w:color="auto"/>
            <w:right w:val="none" w:sz="0" w:space="0" w:color="auto"/>
          </w:divBdr>
        </w:div>
        <w:div w:id="837812229">
          <w:marLeft w:val="0"/>
          <w:marRight w:val="0"/>
          <w:marTop w:val="0"/>
          <w:marBottom w:val="0"/>
          <w:divBdr>
            <w:top w:val="none" w:sz="0" w:space="0" w:color="auto"/>
            <w:left w:val="none" w:sz="0" w:space="0" w:color="auto"/>
            <w:bottom w:val="none" w:sz="0" w:space="0" w:color="auto"/>
            <w:right w:val="none" w:sz="0" w:space="0" w:color="auto"/>
          </w:divBdr>
        </w:div>
        <w:div w:id="1054768015">
          <w:marLeft w:val="0"/>
          <w:marRight w:val="0"/>
          <w:marTop w:val="0"/>
          <w:marBottom w:val="0"/>
          <w:divBdr>
            <w:top w:val="none" w:sz="0" w:space="0" w:color="auto"/>
            <w:left w:val="none" w:sz="0" w:space="0" w:color="auto"/>
            <w:bottom w:val="none" w:sz="0" w:space="0" w:color="auto"/>
            <w:right w:val="none" w:sz="0" w:space="0" w:color="auto"/>
          </w:divBdr>
        </w:div>
        <w:div w:id="1221867426">
          <w:marLeft w:val="0"/>
          <w:marRight w:val="0"/>
          <w:marTop w:val="0"/>
          <w:marBottom w:val="0"/>
          <w:divBdr>
            <w:top w:val="none" w:sz="0" w:space="0" w:color="auto"/>
            <w:left w:val="none" w:sz="0" w:space="0" w:color="auto"/>
            <w:bottom w:val="none" w:sz="0" w:space="0" w:color="auto"/>
            <w:right w:val="none" w:sz="0" w:space="0" w:color="auto"/>
          </w:divBdr>
        </w:div>
        <w:div w:id="1806508175">
          <w:marLeft w:val="0"/>
          <w:marRight w:val="0"/>
          <w:marTop w:val="0"/>
          <w:marBottom w:val="0"/>
          <w:divBdr>
            <w:top w:val="none" w:sz="0" w:space="0" w:color="auto"/>
            <w:left w:val="none" w:sz="0" w:space="0" w:color="auto"/>
            <w:bottom w:val="none" w:sz="0" w:space="0" w:color="auto"/>
            <w:right w:val="none" w:sz="0" w:space="0" w:color="auto"/>
          </w:divBdr>
        </w:div>
        <w:div w:id="642394345">
          <w:marLeft w:val="0"/>
          <w:marRight w:val="0"/>
          <w:marTop w:val="0"/>
          <w:marBottom w:val="0"/>
          <w:divBdr>
            <w:top w:val="none" w:sz="0" w:space="0" w:color="auto"/>
            <w:left w:val="none" w:sz="0" w:space="0" w:color="auto"/>
            <w:bottom w:val="none" w:sz="0" w:space="0" w:color="auto"/>
            <w:right w:val="none" w:sz="0" w:space="0" w:color="auto"/>
          </w:divBdr>
        </w:div>
        <w:div w:id="139664139">
          <w:marLeft w:val="0"/>
          <w:marRight w:val="0"/>
          <w:marTop w:val="0"/>
          <w:marBottom w:val="0"/>
          <w:divBdr>
            <w:top w:val="none" w:sz="0" w:space="0" w:color="auto"/>
            <w:left w:val="none" w:sz="0" w:space="0" w:color="auto"/>
            <w:bottom w:val="none" w:sz="0" w:space="0" w:color="auto"/>
            <w:right w:val="none" w:sz="0" w:space="0" w:color="auto"/>
          </w:divBdr>
        </w:div>
        <w:div w:id="310406771">
          <w:marLeft w:val="0"/>
          <w:marRight w:val="0"/>
          <w:marTop w:val="0"/>
          <w:marBottom w:val="0"/>
          <w:divBdr>
            <w:top w:val="none" w:sz="0" w:space="0" w:color="auto"/>
            <w:left w:val="none" w:sz="0" w:space="0" w:color="auto"/>
            <w:bottom w:val="none" w:sz="0" w:space="0" w:color="auto"/>
            <w:right w:val="none" w:sz="0" w:space="0" w:color="auto"/>
          </w:divBdr>
        </w:div>
        <w:div w:id="1435400450">
          <w:marLeft w:val="0"/>
          <w:marRight w:val="0"/>
          <w:marTop w:val="0"/>
          <w:marBottom w:val="0"/>
          <w:divBdr>
            <w:top w:val="none" w:sz="0" w:space="0" w:color="auto"/>
            <w:left w:val="none" w:sz="0" w:space="0" w:color="auto"/>
            <w:bottom w:val="none" w:sz="0" w:space="0" w:color="auto"/>
            <w:right w:val="none" w:sz="0" w:space="0" w:color="auto"/>
          </w:divBdr>
        </w:div>
        <w:div w:id="2095979033">
          <w:marLeft w:val="0"/>
          <w:marRight w:val="0"/>
          <w:marTop w:val="0"/>
          <w:marBottom w:val="0"/>
          <w:divBdr>
            <w:top w:val="none" w:sz="0" w:space="0" w:color="auto"/>
            <w:left w:val="none" w:sz="0" w:space="0" w:color="auto"/>
            <w:bottom w:val="none" w:sz="0" w:space="0" w:color="auto"/>
            <w:right w:val="none" w:sz="0" w:space="0" w:color="auto"/>
          </w:divBdr>
        </w:div>
        <w:div w:id="830217820">
          <w:marLeft w:val="0"/>
          <w:marRight w:val="0"/>
          <w:marTop w:val="0"/>
          <w:marBottom w:val="0"/>
          <w:divBdr>
            <w:top w:val="none" w:sz="0" w:space="0" w:color="auto"/>
            <w:left w:val="none" w:sz="0" w:space="0" w:color="auto"/>
            <w:bottom w:val="none" w:sz="0" w:space="0" w:color="auto"/>
            <w:right w:val="none" w:sz="0" w:space="0" w:color="auto"/>
          </w:divBdr>
        </w:div>
        <w:div w:id="1157065513">
          <w:marLeft w:val="0"/>
          <w:marRight w:val="0"/>
          <w:marTop w:val="0"/>
          <w:marBottom w:val="0"/>
          <w:divBdr>
            <w:top w:val="none" w:sz="0" w:space="0" w:color="auto"/>
            <w:left w:val="none" w:sz="0" w:space="0" w:color="auto"/>
            <w:bottom w:val="none" w:sz="0" w:space="0" w:color="auto"/>
            <w:right w:val="none" w:sz="0" w:space="0" w:color="auto"/>
          </w:divBdr>
        </w:div>
        <w:div w:id="467288807">
          <w:marLeft w:val="0"/>
          <w:marRight w:val="0"/>
          <w:marTop w:val="0"/>
          <w:marBottom w:val="0"/>
          <w:divBdr>
            <w:top w:val="none" w:sz="0" w:space="0" w:color="auto"/>
            <w:left w:val="none" w:sz="0" w:space="0" w:color="auto"/>
            <w:bottom w:val="none" w:sz="0" w:space="0" w:color="auto"/>
            <w:right w:val="none" w:sz="0" w:space="0" w:color="auto"/>
          </w:divBdr>
        </w:div>
        <w:div w:id="885531092">
          <w:marLeft w:val="0"/>
          <w:marRight w:val="0"/>
          <w:marTop w:val="0"/>
          <w:marBottom w:val="0"/>
          <w:divBdr>
            <w:top w:val="none" w:sz="0" w:space="0" w:color="auto"/>
            <w:left w:val="none" w:sz="0" w:space="0" w:color="auto"/>
            <w:bottom w:val="none" w:sz="0" w:space="0" w:color="auto"/>
            <w:right w:val="none" w:sz="0" w:space="0" w:color="auto"/>
          </w:divBdr>
        </w:div>
        <w:div w:id="1227374395">
          <w:marLeft w:val="0"/>
          <w:marRight w:val="0"/>
          <w:marTop w:val="0"/>
          <w:marBottom w:val="0"/>
          <w:divBdr>
            <w:top w:val="none" w:sz="0" w:space="0" w:color="auto"/>
            <w:left w:val="none" w:sz="0" w:space="0" w:color="auto"/>
            <w:bottom w:val="none" w:sz="0" w:space="0" w:color="auto"/>
            <w:right w:val="none" w:sz="0" w:space="0" w:color="auto"/>
          </w:divBdr>
        </w:div>
        <w:div w:id="1380787260">
          <w:marLeft w:val="0"/>
          <w:marRight w:val="0"/>
          <w:marTop w:val="0"/>
          <w:marBottom w:val="0"/>
          <w:divBdr>
            <w:top w:val="none" w:sz="0" w:space="0" w:color="auto"/>
            <w:left w:val="none" w:sz="0" w:space="0" w:color="auto"/>
            <w:bottom w:val="none" w:sz="0" w:space="0" w:color="auto"/>
            <w:right w:val="none" w:sz="0" w:space="0" w:color="auto"/>
          </w:divBdr>
        </w:div>
        <w:div w:id="771710123">
          <w:marLeft w:val="0"/>
          <w:marRight w:val="0"/>
          <w:marTop w:val="0"/>
          <w:marBottom w:val="0"/>
          <w:divBdr>
            <w:top w:val="none" w:sz="0" w:space="0" w:color="auto"/>
            <w:left w:val="none" w:sz="0" w:space="0" w:color="auto"/>
            <w:bottom w:val="none" w:sz="0" w:space="0" w:color="auto"/>
            <w:right w:val="none" w:sz="0" w:space="0" w:color="auto"/>
          </w:divBdr>
        </w:div>
        <w:div w:id="526259445">
          <w:marLeft w:val="0"/>
          <w:marRight w:val="0"/>
          <w:marTop w:val="0"/>
          <w:marBottom w:val="0"/>
          <w:divBdr>
            <w:top w:val="none" w:sz="0" w:space="0" w:color="auto"/>
            <w:left w:val="none" w:sz="0" w:space="0" w:color="auto"/>
            <w:bottom w:val="none" w:sz="0" w:space="0" w:color="auto"/>
            <w:right w:val="none" w:sz="0" w:space="0" w:color="auto"/>
          </w:divBdr>
        </w:div>
        <w:div w:id="2068721388">
          <w:marLeft w:val="0"/>
          <w:marRight w:val="0"/>
          <w:marTop w:val="0"/>
          <w:marBottom w:val="0"/>
          <w:divBdr>
            <w:top w:val="none" w:sz="0" w:space="0" w:color="auto"/>
            <w:left w:val="none" w:sz="0" w:space="0" w:color="auto"/>
            <w:bottom w:val="none" w:sz="0" w:space="0" w:color="auto"/>
            <w:right w:val="none" w:sz="0" w:space="0" w:color="auto"/>
          </w:divBdr>
        </w:div>
        <w:div w:id="939485927">
          <w:marLeft w:val="0"/>
          <w:marRight w:val="0"/>
          <w:marTop w:val="0"/>
          <w:marBottom w:val="0"/>
          <w:divBdr>
            <w:top w:val="none" w:sz="0" w:space="0" w:color="auto"/>
            <w:left w:val="none" w:sz="0" w:space="0" w:color="auto"/>
            <w:bottom w:val="none" w:sz="0" w:space="0" w:color="auto"/>
            <w:right w:val="none" w:sz="0" w:space="0" w:color="auto"/>
          </w:divBdr>
        </w:div>
        <w:div w:id="1218739933">
          <w:marLeft w:val="0"/>
          <w:marRight w:val="0"/>
          <w:marTop w:val="0"/>
          <w:marBottom w:val="0"/>
          <w:divBdr>
            <w:top w:val="none" w:sz="0" w:space="0" w:color="auto"/>
            <w:left w:val="none" w:sz="0" w:space="0" w:color="auto"/>
            <w:bottom w:val="none" w:sz="0" w:space="0" w:color="auto"/>
            <w:right w:val="none" w:sz="0" w:space="0" w:color="auto"/>
          </w:divBdr>
        </w:div>
        <w:div w:id="355237716">
          <w:marLeft w:val="0"/>
          <w:marRight w:val="0"/>
          <w:marTop w:val="0"/>
          <w:marBottom w:val="0"/>
          <w:divBdr>
            <w:top w:val="none" w:sz="0" w:space="0" w:color="auto"/>
            <w:left w:val="none" w:sz="0" w:space="0" w:color="auto"/>
            <w:bottom w:val="none" w:sz="0" w:space="0" w:color="auto"/>
            <w:right w:val="none" w:sz="0" w:space="0" w:color="auto"/>
          </w:divBdr>
        </w:div>
        <w:div w:id="1564366224">
          <w:marLeft w:val="0"/>
          <w:marRight w:val="0"/>
          <w:marTop w:val="0"/>
          <w:marBottom w:val="0"/>
          <w:divBdr>
            <w:top w:val="none" w:sz="0" w:space="0" w:color="auto"/>
            <w:left w:val="none" w:sz="0" w:space="0" w:color="auto"/>
            <w:bottom w:val="none" w:sz="0" w:space="0" w:color="auto"/>
            <w:right w:val="none" w:sz="0" w:space="0" w:color="auto"/>
          </w:divBdr>
        </w:div>
        <w:div w:id="305864151">
          <w:marLeft w:val="0"/>
          <w:marRight w:val="0"/>
          <w:marTop w:val="0"/>
          <w:marBottom w:val="0"/>
          <w:divBdr>
            <w:top w:val="none" w:sz="0" w:space="0" w:color="auto"/>
            <w:left w:val="none" w:sz="0" w:space="0" w:color="auto"/>
            <w:bottom w:val="none" w:sz="0" w:space="0" w:color="auto"/>
            <w:right w:val="none" w:sz="0" w:space="0" w:color="auto"/>
          </w:divBdr>
        </w:div>
        <w:div w:id="1682122841">
          <w:marLeft w:val="0"/>
          <w:marRight w:val="0"/>
          <w:marTop w:val="0"/>
          <w:marBottom w:val="0"/>
          <w:divBdr>
            <w:top w:val="none" w:sz="0" w:space="0" w:color="auto"/>
            <w:left w:val="none" w:sz="0" w:space="0" w:color="auto"/>
            <w:bottom w:val="none" w:sz="0" w:space="0" w:color="auto"/>
            <w:right w:val="none" w:sz="0" w:space="0" w:color="auto"/>
          </w:divBdr>
        </w:div>
        <w:div w:id="1994527247">
          <w:marLeft w:val="0"/>
          <w:marRight w:val="0"/>
          <w:marTop w:val="0"/>
          <w:marBottom w:val="0"/>
          <w:divBdr>
            <w:top w:val="none" w:sz="0" w:space="0" w:color="auto"/>
            <w:left w:val="none" w:sz="0" w:space="0" w:color="auto"/>
            <w:bottom w:val="none" w:sz="0" w:space="0" w:color="auto"/>
            <w:right w:val="none" w:sz="0" w:space="0" w:color="auto"/>
          </w:divBdr>
        </w:div>
        <w:div w:id="1187132945">
          <w:marLeft w:val="0"/>
          <w:marRight w:val="0"/>
          <w:marTop w:val="0"/>
          <w:marBottom w:val="0"/>
          <w:divBdr>
            <w:top w:val="none" w:sz="0" w:space="0" w:color="auto"/>
            <w:left w:val="none" w:sz="0" w:space="0" w:color="auto"/>
            <w:bottom w:val="none" w:sz="0" w:space="0" w:color="auto"/>
            <w:right w:val="none" w:sz="0" w:space="0" w:color="auto"/>
          </w:divBdr>
        </w:div>
        <w:div w:id="1416977635">
          <w:marLeft w:val="0"/>
          <w:marRight w:val="0"/>
          <w:marTop w:val="0"/>
          <w:marBottom w:val="0"/>
          <w:divBdr>
            <w:top w:val="none" w:sz="0" w:space="0" w:color="auto"/>
            <w:left w:val="none" w:sz="0" w:space="0" w:color="auto"/>
            <w:bottom w:val="none" w:sz="0" w:space="0" w:color="auto"/>
            <w:right w:val="none" w:sz="0" w:space="0" w:color="auto"/>
          </w:divBdr>
        </w:div>
        <w:div w:id="552077661">
          <w:marLeft w:val="0"/>
          <w:marRight w:val="0"/>
          <w:marTop w:val="0"/>
          <w:marBottom w:val="0"/>
          <w:divBdr>
            <w:top w:val="none" w:sz="0" w:space="0" w:color="auto"/>
            <w:left w:val="none" w:sz="0" w:space="0" w:color="auto"/>
            <w:bottom w:val="none" w:sz="0" w:space="0" w:color="auto"/>
            <w:right w:val="none" w:sz="0" w:space="0" w:color="auto"/>
          </w:divBdr>
        </w:div>
        <w:div w:id="928345881">
          <w:marLeft w:val="0"/>
          <w:marRight w:val="0"/>
          <w:marTop w:val="0"/>
          <w:marBottom w:val="0"/>
          <w:divBdr>
            <w:top w:val="none" w:sz="0" w:space="0" w:color="auto"/>
            <w:left w:val="none" w:sz="0" w:space="0" w:color="auto"/>
            <w:bottom w:val="none" w:sz="0" w:space="0" w:color="auto"/>
            <w:right w:val="none" w:sz="0" w:space="0" w:color="auto"/>
          </w:divBdr>
        </w:div>
        <w:div w:id="766342765">
          <w:marLeft w:val="0"/>
          <w:marRight w:val="0"/>
          <w:marTop w:val="0"/>
          <w:marBottom w:val="0"/>
          <w:divBdr>
            <w:top w:val="none" w:sz="0" w:space="0" w:color="auto"/>
            <w:left w:val="none" w:sz="0" w:space="0" w:color="auto"/>
            <w:bottom w:val="none" w:sz="0" w:space="0" w:color="auto"/>
            <w:right w:val="none" w:sz="0" w:space="0" w:color="auto"/>
          </w:divBdr>
        </w:div>
        <w:div w:id="1307397939">
          <w:marLeft w:val="0"/>
          <w:marRight w:val="0"/>
          <w:marTop w:val="0"/>
          <w:marBottom w:val="0"/>
          <w:divBdr>
            <w:top w:val="none" w:sz="0" w:space="0" w:color="auto"/>
            <w:left w:val="none" w:sz="0" w:space="0" w:color="auto"/>
            <w:bottom w:val="none" w:sz="0" w:space="0" w:color="auto"/>
            <w:right w:val="none" w:sz="0" w:space="0" w:color="auto"/>
          </w:divBdr>
        </w:div>
        <w:div w:id="1806578308">
          <w:marLeft w:val="0"/>
          <w:marRight w:val="0"/>
          <w:marTop w:val="0"/>
          <w:marBottom w:val="0"/>
          <w:divBdr>
            <w:top w:val="none" w:sz="0" w:space="0" w:color="auto"/>
            <w:left w:val="none" w:sz="0" w:space="0" w:color="auto"/>
            <w:bottom w:val="none" w:sz="0" w:space="0" w:color="auto"/>
            <w:right w:val="none" w:sz="0" w:space="0" w:color="auto"/>
          </w:divBdr>
        </w:div>
        <w:div w:id="327250896">
          <w:marLeft w:val="0"/>
          <w:marRight w:val="0"/>
          <w:marTop w:val="0"/>
          <w:marBottom w:val="0"/>
          <w:divBdr>
            <w:top w:val="none" w:sz="0" w:space="0" w:color="auto"/>
            <w:left w:val="none" w:sz="0" w:space="0" w:color="auto"/>
            <w:bottom w:val="none" w:sz="0" w:space="0" w:color="auto"/>
            <w:right w:val="none" w:sz="0" w:space="0" w:color="auto"/>
          </w:divBdr>
        </w:div>
        <w:div w:id="232551619">
          <w:marLeft w:val="0"/>
          <w:marRight w:val="0"/>
          <w:marTop w:val="0"/>
          <w:marBottom w:val="0"/>
          <w:divBdr>
            <w:top w:val="none" w:sz="0" w:space="0" w:color="auto"/>
            <w:left w:val="none" w:sz="0" w:space="0" w:color="auto"/>
            <w:bottom w:val="none" w:sz="0" w:space="0" w:color="auto"/>
            <w:right w:val="none" w:sz="0" w:space="0" w:color="auto"/>
          </w:divBdr>
        </w:div>
        <w:div w:id="211623478">
          <w:marLeft w:val="0"/>
          <w:marRight w:val="0"/>
          <w:marTop w:val="0"/>
          <w:marBottom w:val="0"/>
          <w:divBdr>
            <w:top w:val="none" w:sz="0" w:space="0" w:color="auto"/>
            <w:left w:val="none" w:sz="0" w:space="0" w:color="auto"/>
            <w:bottom w:val="none" w:sz="0" w:space="0" w:color="auto"/>
            <w:right w:val="none" w:sz="0" w:space="0" w:color="auto"/>
          </w:divBdr>
        </w:div>
        <w:div w:id="20014653">
          <w:marLeft w:val="0"/>
          <w:marRight w:val="0"/>
          <w:marTop w:val="0"/>
          <w:marBottom w:val="0"/>
          <w:divBdr>
            <w:top w:val="none" w:sz="0" w:space="0" w:color="auto"/>
            <w:left w:val="none" w:sz="0" w:space="0" w:color="auto"/>
            <w:bottom w:val="none" w:sz="0" w:space="0" w:color="auto"/>
            <w:right w:val="none" w:sz="0" w:space="0" w:color="auto"/>
          </w:divBdr>
        </w:div>
        <w:div w:id="1271205763">
          <w:marLeft w:val="0"/>
          <w:marRight w:val="0"/>
          <w:marTop w:val="0"/>
          <w:marBottom w:val="0"/>
          <w:divBdr>
            <w:top w:val="none" w:sz="0" w:space="0" w:color="auto"/>
            <w:left w:val="none" w:sz="0" w:space="0" w:color="auto"/>
            <w:bottom w:val="none" w:sz="0" w:space="0" w:color="auto"/>
            <w:right w:val="none" w:sz="0" w:space="0" w:color="auto"/>
          </w:divBdr>
        </w:div>
        <w:div w:id="329599033">
          <w:marLeft w:val="0"/>
          <w:marRight w:val="0"/>
          <w:marTop w:val="0"/>
          <w:marBottom w:val="0"/>
          <w:divBdr>
            <w:top w:val="none" w:sz="0" w:space="0" w:color="auto"/>
            <w:left w:val="none" w:sz="0" w:space="0" w:color="auto"/>
            <w:bottom w:val="none" w:sz="0" w:space="0" w:color="auto"/>
            <w:right w:val="none" w:sz="0" w:space="0" w:color="auto"/>
          </w:divBdr>
        </w:div>
        <w:div w:id="1478886723">
          <w:marLeft w:val="0"/>
          <w:marRight w:val="0"/>
          <w:marTop w:val="0"/>
          <w:marBottom w:val="0"/>
          <w:divBdr>
            <w:top w:val="none" w:sz="0" w:space="0" w:color="auto"/>
            <w:left w:val="none" w:sz="0" w:space="0" w:color="auto"/>
            <w:bottom w:val="none" w:sz="0" w:space="0" w:color="auto"/>
            <w:right w:val="none" w:sz="0" w:space="0" w:color="auto"/>
          </w:divBdr>
        </w:div>
        <w:div w:id="1547135399">
          <w:marLeft w:val="0"/>
          <w:marRight w:val="0"/>
          <w:marTop w:val="0"/>
          <w:marBottom w:val="0"/>
          <w:divBdr>
            <w:top w:val="none" w:sz="0" w:space="0" w:color="auto"/>
            <w:left w:val="none" w:sz="0" w:space="0" w:color="auto"/>
            <w:bottom w:val="none" w:sz="0" w:space="0" w:color="auto"/>
            <w:right w:val="none" w:sz="0" w:space="0" w:color="auto"/>
          </w:divBdr>
        </w:div>
        <w:div w:id="1418014798">
          <w:marLeft w:val="0"/>
          <w:marRight w:val="0"/>
          <w:marTop w:val="0"/>
          <w:marBottom w:val="0"/>
          <w:divBdr>
            <w:top w:val="none" w:sz="0" w:space="0" w:color="auto"/>
            <w:left w:val="none" w:sz="0" w:space="0" w:color="auto"/>
            <w:bottom w:val="none" w:sz="0" w:space="0" w:color="auto"/>
            <w:right w:val="none" w:sz="0" w:space="0" w:color="auto"/>
          </w:divBdr>
        </w:div>
        <w:div w:id="1221281061">
          <w:marLeft w:val="0"/>
          <w:marRight w:val="0"/>
          <w:marTop w:val="0"/>
          <w:marBottom w:val="0"/>
          <w:divBdr>
            <w:top w:val="none" w:sz="0" w:space="0" w:color="auto"/>
            <w:left w:val="none" w:sz="0" w:space="0" w:color="auto"/>
            <w:bottom w:val="none" w:sz="0" w:space="0" w:color="auto"/>
            <w:right w:val="none" w:sz="0" w:space="0" w:color="auto"/>
          </w:divBdr>
        </w:div>
        <w:div w:id="925499719">
          <w:marLeft w:val="0"/>
          <w:marRight w:val="0"/>
          <w:marTop w:val="0"/>
          <w:marBottom w:val="0"/>
          <w:divBdr>
            <w:top w:val="none" w:sz="0" w:space="0" w:color="auto"/>
            <w:left w:val="none" w:sz="0" w:space="0" w:color="auto"/>
            <w:bottom w:val="none" w:sz="0" w:space="0" w:color="auto"/>
            <w:right w:val="none" w:sz="0" w:space="0" w:color="auto"/>
          </w:divBdr>
        </w:div>
        <w:div w:id="408040418">
          <w:marLeft w:val="0"/>
          <w:marRight w:val="0"/>
          <w:marTop w:val="0"/>
          <w:marBottom w:val="0"/>
          <w:divBdr>
            <w:top w:val="none" w:sz="0" w:space="0" w:color="auto"/>
            <w:left w:val="none" w:sz="0" w:space="0" w:color="auto"/>
            <w:bottom w:val="none" w:sz="0" w:space="0" w:color="auto"/>
            <w:right w:val="none" w:sz="0" w:space="0" w:color="auto"/>
          </w:divBdr>
        </w:div>
        <w:div w:id="2101021726">
          <w:marLeft w:val="0"/>
          <w:marRight w:val="0"/>
          <w:marTop w:val="0"/>
          <w:marBottom w:val="0"/>
          <w:divBdr>
            <w:top w:val="none" w:sz="0" w:space="0" w:color="auto"/>
            <w:left w:val="none" w:sz="0" w:space="0" w:color="auto"/>
            <w:bottom w:val="none" w:sz="0" w:space="0" w:color="auto"/>
            <w:right w:val="none" w:sz="0" w:space="0" w:color="auto"/>
          </w:divBdr>
        </w:div>
        <w:div w:id="1999267950">
          <w:marLeft w:val="0"/>
          <w:marRight w:val="0"/>
          <w:marTop w:val="0"/>
          <w:marBottom w:val="0"/>
          <w:divBdr>
            <w:top w:val="none" w:sz="0" w:space="0" w:color="auto"/>
            <w:left w:val="none" w:sz="0" w:space="0" w:color="auto"/>
            <w:bottom w:val="none" w:sz="0" w:space="0" w:color="auto"/>
            <w:right w:val="none" w:sz="0" w:space="0" w:color="auto"/>
          </w:divBdr>
        </w:div>
        <w:div w:id="1515805941">
          <w:marLeft w:val="0"/>
          <w:marRight w:val="0"/>
          <w:marTop w:val="0"/>
          <w:marBottom w:val="0"/>
          <w:divBdr>
            <w:top w:val="none" w:sz="0" w:space="0" w:color="auto"/>
            <w:left w:val="none" w:sz="0" w:space="0" w:color="auto"/>
            <w:bottom w:val="none" w:sz="0" w:space="0" w:color="auto"/>
            <w:right w:val="none" w:sz="0" w:space="0" w:color="auto"/>
          </w:divBdr>
        </w:div>
        <w:div w:id="951594372">
          <w:marLeft w:val="0"/>
          <w:marRight w:val="0"/>
          <w:marTop w:val="0"/>
          <w:marBottom w:val="0"/>
          <w:divBdr>
            <w:top w:val="none" w:sz="0" w:space="0" w:color="auto"/>
            <w:left w:val="none" w:sz="0" w:space="0" w:color="auto"/>
            <w:bottom w:val="none" w:sz="0" w:space="0" w:color="auto"/>
            <w:right w:val="none" w:sz="0" w:space="0" w:color="auto"/>
          </w:divBdr>
        </w:div>
        <w:div w:id="1193223891">
          <w:marLeft w:val="0"/>
          <w:marRight w:val="0"/>
          <w:marTop w:val="0"/>
          <w:marBottom w:val="0"/>
          <w:divBdr>
            <w:top w:val="none" w:sz="0" w:space="0" w:color="auto"/>
            <w:left w:val="none" w:sz="0" w:space="0" w:color="auto"/>
            <w:bottom w:val="none" w:sz="0" w:space="0" w:color="auto"/>
            <w:right w:val="none" w:sz="0" w:space="0" w:color="auto"/>
          </w:divBdr>
        </w:div>
        <w:div w:id="2078740875">
          <w:marLeft w:val="0"/>
          <w:marRight w:val="0"/>
          <w:marTop w:val="0"/>
          <w:marBottom w:val="0"/>
          <w:divBdr>
            <w:top w:val="none" w:sz="0" w:space="0" w:color="auto"/>
            <w:left w:val="none" w:sz="0" w:space="0" w:color="auto"/>
            <w:bottom w:val="none" w:sz="0" w:space="0" w:color="auto"/>
            <w:right w:val="none" w:sz="0" w:space="0" w:color="auto"/>
          </w:divBdr>
        </w:div>
        <w:div w:id="2127187721">
          <w:marLeft w:val="0"/>
          <w:marRight w:val="0"/>
          <w:marTop w:val="0"/>
          <w:marBottom w:val="0"/>
          <w:divBdr>
            <w:top w:val="none" w:sz="0" w:space="0" w:color="auto"/>
            <w:left w:val="none" w:sz="0" w:space="0" w:color="auto"/>
            <w:bottom w:val="none" w:sz="0" w:space="0" w:color="auto"/>
            <w:right w:val="none" w:sz="0" w:space="0" w:color="auto"/>
          </w:divBdr>
        </w:div>
        <w:div w:id="928999052">
          <w:marLeft w:val="0"/>
          <w:marRight w:val="0"/>
          <w:marTop w:val="0"/>
          <w:marBottom w:val="0"/>
          <w:divBdr>
            <w:top w:val="none" w:sz="0" w:space="0" w:color="auto"/>
            <w:left w:val="none" w:sz="0" w:space="0" w:color="auto"/>
            <w:bottom w:val="none" w:sz="0" w:space="0" w:color="auto"/>
            <w:right w:val="none" w:sz="0" w:space="0" w:color="auto"/>
          </w:divBdr>
        </w:div>
        <w:div w:id="666203184">
          <w:marLeft w:val="0"/>
          <w:marRight w:val="0"/>
          <w:marTop w:val="0"/>
          <w:marBottom w:val="0"/>
          <w:divBdr>
            <w:top w:val="none" w:sz="0" w:space="0" w:color="auto"/>
            <w:left w:val="none" w:sz="0" w:space="0" w:color="auto"/>
            <w:bottom w:val="none" w:sz="0" w:space="0" w:color="auto"/>
            <w:right w:val="none" w:sz="0" w:space="0" w:color="auto"/>
          </w:divBdr>
        </w:div>
        <w:div w:id="92629694">
          <w:marLeft w:val="0"/>
          <w:marRight w:val="0"/>
          <w:marTop w:val="0"/>
          <w:marBottom w:val="0"/>
          <w:divBdr>
            <w:top w:val="none" w:sz="0" w:space="0" w:color="auto"/>
            <w:left w:val="none" w:sz="0" w:space="0" w:color="auto"/>
            <w:bottom w:val="none" w:sz="0" w:space="0" w:color="auto"/>
            <w:right w:val="none" w:sz="0" w:space="0" w:color="auto"/>
          </w:divBdr>
        </w:div>
        <w:div w:id="446045226">
          <w:marLeft w:val="0"/>
          <w:marRight w:val="0"/>
          <w:marTop w:val="0"/>
          <w:marBottom w:val="0"/>
          <w:divBdr>
            <w:top w:val="none" w:sz="0" w:space="0" w:color="auto"/>
            <w:left w:val="none" w:sz="0" w:space="0" w:color="auto"/>
            <w:bottom w:val="none" w:sz="0" w:space="0" w:color="auto"/>
            <w:right w:val="none" w:sz="0" w:space="0" w:color="auto"/>
          </w:divBdr>
        </w:div>
        <w:div w:id="1994796212">
          <w:marLeft w:val="0"/>
          <w:marRight w:val="0"/>
          <w:marTop w:val="0"/>
          <w:marBottom w:val="0"/>
          <w:divBdr>
            <w:top w:val="none" w:sz="0" w:space="0" w:color="auto"/>
            <w:left w:val="none" w:sz="0" w:space="0" w:color="auto"/>
            <w:bottom w:val="none" w:sz="0" w:space="0" w:color="auto"/>
            <w:right w:val="none" w:sz="0" w:space="0" w:color="auto"/>
          </w:divBdr>
        </w:div>
        <w:div w:id="335771918">
          <w:marLeft w:val="0"/>
          <w:marRight w:val="0"/>
          <w:marTop w:val="0"/>
          <w:marBottom w:val="0"/>
          <w:divBdr>
            <w:top w:val="none" w:sz="0" w:space="0" w:color="auto"/>
            <w:left w:val="none" w:sz="0" w:space="0" w:color="auto"/>
            <w:bottom w:val="none" w:sz="0" w:space="0" w:color="auto"/>
            <w:right w:val="none" w:sz="0" w:space="0" w:color="auto"/>
          </w:divBdr>
        </w:div>
        <w:div w:id="1206482583">
          <w:marLeft w:val="0"/>
          <w:marRight w:val="0"/>
          <w:marTop w:val="0"/>
          <w:marBottom w:val="0"/>
          <w:divBdr>
            <w:top w:val="none" w:sz="0" w:space="0" w:color="auto"/>
            <w:left w:val="none" w:sz="0" w:space="0" w:color="auto"/>
            <w:bottom w:val="none" w:sz="0" w:space="0" w:color="auto"/>
            <w:right w:val="none" w:sz="0" w:space="0" w:color="auto"/>
          </w:divBdr>
        </w:div>
        <w:div w:id="928274690">
          <w:marLeft w:val="0"/>
          <w:marRight w:val="0"/>
          <w:marTop w:val="0"/>
          <w:marBottom w:val="0"/>
          <w:divBdr>
            <w:top w:val="none" w:sz="0" w:space="0" w:color="auto"/>
            <w:left w:val="none" w:sz="0" w:space="0" w:color="auto"/>
            <w:bottom w:val="none" w:sz="0" w:space="0" w:color="auto"/>
            <w:right w:val="none" w:sz="0" w:space="0" w:color="auto"/>
          </w:divBdr>
        </w:div>
        <w:div w:id="885603755">
          <w:marLeft w:val="0"/>
          <w:marRight w:val="0"/>
          <w:marTop w:val="0"/>
          <w:marBottom w:val="0"/>
          <w:divBdr>
            <w:top w:val="none" w:sz="0" w:space="0" w:color="auto"/>
            <w:left w:val="none" w:sz="0" w:space="0" w:color="auto"/>
            <w:bottom w:val="none" w:sz="0" w:space="0" w:color="auto"/>
            <w:right w:val="none" w:sz="0" w:space="0" w:color="auto"/>
          </w:divBdr>
        </w:div>
        <w:div w:id="1489244400">
          <w:marLeft w:val="0"/>
          <w:marRight w:val="0"/>
          <w:marTop w:val="0"/>
          <w:marBottom w:val="0"/>
          <w:divBdr>
            <w:top w:val="none" w:sz="0" w:space="0" w:color="auto"/>
            <w:left w:val="none" w:sz="0" w:space="0" w:color="auto"/>
            <w:bottom w:val="none" w:sz="0" w:space="0" w:color="auto"/>
            <w:right w:val="none" w:sz="0" w:space="0" w:color="auto"/>
          </w:divBdr>
        </w:div>
        <w:div w:id="1656950852">
          <w:marLeft w:val="0"/>
          <w:marRight w:val="0"/>
          <w:marTop w:val="0"/>
          <w:marBottom w:val="0"/>
          <w:divBdr>
            <w:top w:val="none" w:sz="0" w:space="0" w:color="auto"/>
            <w:left w:val="none" w:sz="0" w:space="0" w:color="auto"/>
            <w:bottom w:val="none" w:sz="0" w:space="0" w:color="auto"/>
            <w:right w:val="none" w:sz="0" w:space="0" w:color="auto"/>
          </w:divBdr>
        </w:div>
        <w:div w:id="84617742">
          <w:marLeft w:val="0"/>
          <w:marRight w:val="0"/>
          <w:marTop w:val="0"/>
          <w:marBottom w:val="0"/>
          <w:divBdr>
            <w:top w:val="none" w:sz="0" w:space="0" w:color="auto"/>
            <w:left w:val="none" w:sz="0" w:space="0" w:color="auto"/>
            <w:bottom w:val="none" w:sz="0" w:space="0" w:color="auto"/>
            <w:right w:val="none" w:sz="0" w:space="0" w:color="auto"/>
          </w:divBdr>
        </w:div>
        <w:div w:id="1881895658">
          <w:marLeft w:val="0"/>
          <w:marRight w:val="0"/>
          <w:marTop w:val="0"/>
          <w:marBottom w:val="0"/>
          <w:divBdr>
            <w:top w:val="none" w:sz="0" w:space="0" w:color="auto"/>
            <w:left w:val="none" w:sz="0" w:space="0" w:color="auto"/>
            <w:bottom w:val="none" w:sz="0" w:space="0" w:color="auto"/>
            <w:right w:val="none" w:sz="0" w:space="0" w:color="auto"/>
          </w:divBdr>
        </w:div>
        <w:div w:id="767965175">
          <w:marLeft w:val="0"/>
          <w:marRight w:val="0"/>
          <w:marTop w:val="0"/>
          <w:marBottom w:val="0"/>
          <w:divBdr>
            <w:top w:val="none" w:sz="0" w:space="0" w:color="auto"/>
            <w:left w:val="none" w:sz="0" w:space="0" w:color="auto"/>
            <w:bottom w:val="none" w:sz="0" w:space="0" w:color="auto"/>
            <w:right w:val="none" w:sz="0" w:space="0" w:color="auto"/>
          </w:divBdr>
        </w:div>
        <w:div w:id="282272464">
          <w:marLeft w:val="0"/>
          <w:marRight w:val="0"/>
          <w:marTop w:val="0"/>
          <w:marBottom w:val="0"/>
          <w:divBdr>
            <w:top w:val="none" w:sz="0" w:space="0" w:color="auto"/>
            <w:left w:val="none" w:sz="0" w:space="0" w:color="auto"/>
            <w:bottom w:val="none" w:sz="0" w:space="0" w:color="auto"/>
            <w:right w:val="none" w:sz="0" w:space="0" w:color="auto"/>
          </w:divBdr>
        </w:div>
        <w:div w:id="589239829">
          <w:marLeft w:val="0"/>
          <w:marRight w:val="0"/>
          <w:marTop w:val="0"/>
          <w:marBottom w:val="0"/>
          <w:divBdr>
            <w:top w:val="none" w:sz="0" w:space="0" w:color="auto"/>
            <w:left w:val="none" w:sz="0" w:space="0" w:color="auto"/>
            <w:bottom w:val="none" w:sz="0" w:space="0" w:color="auto"/>
            <w:right w:val="none" w:sz="0" w:space="0" w:color="auto"/>
          </w:divBdr>
        </w:div>
        <w:div w:id="900022361">
          <w:marLeft w:val="0"/>
          <w:marRight w:val="0"/>
          <w:marTop w:val="0"/>
          <w:marBottom w:val="0"/>
          <w:divBdr>
            <w:top w:val="none" w:sz="0" w:space="0" w:color="auto"/>
            <w:left w:val="none" w:sz="0" w:space="0" w:color="auto"/>
            <w:bottom w:val="none" w:sz="0" w:space="0" w:color="auto"/>
            <w:right w:val="none" w:sz="0" w:space="0" w:color="auto"/>
          </w:divBdr>
        </w:div>
        <w:div w:id="1027633860">
          <w:marLeft w:val="0"/>
          <w:marRight w:val="0"/>
          <w:marTop w:val="0"/>
          <w:marBottom w:val="0"/>
          <w:divBdr>
            <w:top w:val="none" w:sz="0" w:space="0" w:color="auto"/>
            <w:left w:val="none" w:sz="0" w:space="0" w:color="auto"/>
            <w:bottom w:val="none" w:sz="0" w:space="0" w:color="auto"/>
            <w:right w:val="none" w:sz="0" w:space="0" w:color="auto"/>
          </w:divBdr>
        </w:div>
        <w:div w:id="1751660302">
          <w:marLeft w:val="0"/>
          <w:marRight w:val="0"/>
          <w:marTop w:val="0"/>
          <w:marBottom w:val="0"/>
          <w:divBdr>
            <w:top w:val="none" w:sz="0" w:space="0" w:color="auto"/>
            <w:left w:val="none" w:sz="0" w:space="0" w:color="auto"/>
            <w:bottom w:val="none" w:sz="0" w:space="0" w:color="auto"/>
            <w:right w:val="none" w:sz="0" w:space="0" w:color="auto"/>
          </w:divBdr>
        </w:div>
        <w:div w:id="762074511">
          <w:marLeft w:val="0"/>
          <w:marRight w:val="0"/>
          <w:marTop w:val="0"/>
          <w:marBottom w:val="0"/>
          <w:divBdr>
            <w:top w:val="none" w:sz="0" w:space="0" w:color="auto"/>
            <w:left w:val="none" w:sz="0" w:space="0" w:color="auto"/>
            <w:bottom w:val="none" w:sz="0" w:space="0" w:color="auto"/>
            <w:right w:val="none" w:sz="0" w:space="0" w:color="auto"/>
          </w:divBdr>
        </w:div>
        <w:div w:id="1577517328">
          <w:marLeft w:val="0"/>
          <w:marRight w:val="0"/>
          <w:marTop w:val="0"/>
          <w:marBottom w:val="0"/>
          <w:divBdr>
            <w:top w:val="none" w:sz="0" w:space="0" w:color="auto"/>
            <w:left w:val="none" w:sz="0" w:space="0" w:color="auto"/>
            <w:bottom w:val="none" w:sz="0" w:space="0" w:color="auto"/>
            <w:right w:val="none" w:sz="0" w:space="0" w:color="auto"/>
          </w:divBdr>
        </w:div>
        <w:div w:id="1476802804">
          <w:marLeft w:val="0"/>
          <w:marRight w:val="0"/>
          <w:marTop w:val="0"/>
          <w:marBottom w:val="0"/>
          <w:divBdr>
            <w:top w:val="none" w:sz="0" w:space="0" w:color="auto"/>
            <w:left w:val="none" w:sz="0" w:space="0" w:color="auto"/>
            <w:bottom w:val="none" w:sz="0" w:space="0" w:color="auto"/>
            <w:right w:val="none" w:sz="0" w:space="0" w:color="auto"/>
          </w:divBdr>
        </w:div>
        <w:div w:id="212499953">
          <w:marLeft w:val="0"/>
          <w:marRight w:val="0"/>
          <w:marTop w:val="0"/>
          <w:marBottom w:val="0"/>
          <w:divBdr>
            <w:top w:val="none" w:sz="0" w:space="0" w:color="auto"/>
            <w:left w:val="none" w:sz="0" w:space="0" w:color="auto"/>
            <w:bottom w:val="none" w:sz="0" w:space="0" w:color="auto"/>
            <w:right w:val="none" w:sz="0" w:space="0" w:color="auto"/>
          </w:divBdr>
        </w:div>
        <w:div w:id="667174995">
          <w:marLeft w:val="0"/>
          <w:marRight w:val="0"/>
          <w:marTop w:val="0"/>
          <w:marBottom w:val="0"/>
          <w:divBdr>
            <w:top w:val="none" w:sz="0" w:space="0" w:color="auto"/>
            <w:left w:val="none" w:sz="0" w:space="0" w:color="auto"/>
            <w:bottom w:val="none" w:sz="0" w:space="0" w:color="auto"/>
            <w:right w:val="none" w:sz="0" w:space="0" w:color="auto"/>
          </w:divBdr>
        </w:div>
        <w:div w:id="804156981">
          <w:marLeft w:val="0"/>
          <w:marRight w:val="0"/>
          <w:marTop w:val="0"/>
          <w:marBottom w:val="0"/>
          <w:divBdr>
            <w:top w:val="none" w:sz="0" w:space="0" w:color="auto"/>
            <w:left w:val="none" w:sz="0" w:space="0" w:color="auto"/>
            <w:bottom w:val="none" w:sz="0" w:space="0" w:color="auto"/>
            <w:right w:val="none" w:sz="0" w:space="0" w:color="auto"/>
          </w:divBdr>
        </w:div>
        <w:div w:id="1967395800">
          <w:marLeft w:val="0"/>
          <w:marRight w:val="0"/>
          <w:marTop w:val="0"/>
          <w:marBottom w:val="0"/>
          <w:divBdr>
            <w:top w:val="none" w:sz="0" w:space="0" w:color="auto"/>
            <w:left w:val="none" w:sz="0" w:space="0" w:color="auto"/>
            <w:bottom w:val="none" w:sz="0" w:space="0" w:color="auto"/>
            <w:right w:val="none" w:sz="0" w:space="0" w:color="auto"/>
          </w:divBdr>
        </w:div>
        <w:div w:id="1391883674">
          <w:marLeft w:val="0"/>
          <w:marRight w:val="0"/>
          <w:marTop w:val="0"/>
          <w:marBottom w:val="0"/>
          <w:divBdr>
            <w:top w:val="none" w:sz="0" w:space="0" w:color="auto"/>
            <w:left w:val="none" w:sz="0" w:space="0" w:color="auto"/>
            <w:bottom w:val="none" w:sz="0" w:space="0" w:color="auto"/>
            <w:right w:val="none" w:sz="0" w:space="0" w:color="auto"/>
          </w:divBdr>
        </w:div>
        <w:div w:id="959533653">
          <w:marLeft w:val="0"/>
          <w:marRight w:val="0"/>
          <w:marTop w:val="0"/>
          <w:marBottom w:val="0"/>
          <w:divBdr>
            <w:top w:val="none" w:sz="0" w:space="0" w:color="auto"/>
            <w:left w:val="none" w:sz="0" w:space="0" w:color="auto"/>
            <w:bottom w:val="none" w:sz="0" w:space="0" w:color="auto"/>
            <w:right w:val="none" w:sz="0" w:space="0" w:color="auto"/>
          </w:divBdr>
        </w:div>
        <w:div w:id="864560359">
          <w:marLeft w:val="0"/>
          <w:marRight w:val="0"/>
          <w:marTop w:val="0"/>
          <w:marBottom w:val="0"/>
          <w:divBdr>
            <w:top w:val="none" w:sz="0" w:space="0" w:color="auto"/>
            <w:left w:val="none" w:sz="0" w:space="0" w:color="auto"/>
            <w:bottom w:val="none" w:sz="0" w:space="0" w:color="auto"/>
            <w:right w:val="none" w:sz="0" w:space="0" w:color="auto"/>
          </w:divBdr>
        </w:div>
        <w:div w:id="1064914914">
          <w:marLeft w:val="0"/>
          <w:marRight w:val="0"/>
          <w:marTop w:val="0"/>
          <w:marBottom w:val="0"/>
          <w:divBdr>
            <w:top w:val="none" w:sz="0" w:space="0" w:color="auto"/>
            <w:left w:val="none" w:sz="0" w:space="0" w:color="auto"/>
            <w:bottom w:val="none" w:sz="0" w:space="0" w:color="auto"/>
            <w:right w:val="none" w:sz="0" w:space="0" w:color="auto"/>
          </w:divBdr>
        </w:div>
        <w:div w:id="996688258">
          <w:marLeft w:val="0"/>
          <w:marRight w:val="0"/>
          <w:marTop w:val="0"/>
          <w:marBottom w:val="0"/>
          <w:divBdr>
            <w:top w:val="none" w:sz="0" w:space="0" w:color="auto"/>
            <w:left w:val="none" w:sz="0" w:space="0" w:color="auto"/>
            <w:bottom w:val="none" w:sz="0" w:space="0" w:color="auto"/>
            <w:right w:val="none" w:sz="0" w:space="0" w:color="auto"/>
          </w:divBdr>
        </w:div>
        <w:div w:id="1156923403">
          <w:marLeft w:val="0"/>
          <w:marRight w:val="0"/>
          <w:marTop w:val="0"/>
          <w:marBottom w:val="0"/>
          <w:divBdr>
            <w:top w:val="none" w:sz="0" w:space="0" w:color="auto"/>
            <w:left w:val="none" w:sz="0" w:space="0" w:color="auto"/>
            <w:bottom w:val="none" w:sz="0" w:space="0" w:color="auto"/>
            <w:right w:val="none" w:sz="0" w:space="0" w:color="auto"/>
          </w:divBdr>
        </w:div>
        <w:div w:id="193932788">
          <w:marLeft w:val="0"/>
          <w:marRight w:val="0"/>
          <w:marTop w:val="0"/>
          <w:marBottom w:val="0"/>
          <w:divBdr>
            <w:top w:val="none" w:sz="0" w:space="0" w:color="auto"/>
            <w:left w:val="none" w:sz="0" w:space="0" w:color="auto"/>
            <w:bottom w:val="none" w:sz="0" w:space="0" w:color="auto"/>
            <w:right w:val="none" w:sz="0" w:space="0" w:color="auto"/>
          </w:divBdr>
        </w:div>
        <w:div w:id="160392681">
          <w:marLeft w:val="0"/>
          <w:marRight w:val="0"/>
          <w:marTop w:val="0"/>
          <w:marBottom w:val="0"/>
          <w:divBdr>
            <w:top w:val="none" w:sz="0" w:space="0" w:color="auto"/>
            <w:left w:val="none" w:sz="0" w:space="0" w:color="auto"/>
            <w:bottom w:val="none" w:sz="0" w:space="0" w:color="auto"/>
            <w:right w:val="none" w:sz="0" w:space="0" w:color="auto"/>
          </w:divBdr>
        </w:div>
        <w:div w:id="1285624660">
          <w:marLeft w:val="0"/>
          <w:marRight w:val="0"/>
          <w:marTop w:val="0"/>
          <w:marBottom w:val="0"/>
          <w:divBdr>
            <w:top w:val="none" w:sz="0" w:space="0" w:color="auto"/>
            <w:left w:val="none" w:sz="0" w:space="0" w:color="auto"/>
            <w:bottom w:val="none" w:sz="0" w:space="0" w:color="auto"/>
            <w:right w:val="none" w:sz="0" w:space="0" w:color="auto"/>
          </w:divBdr>
        </w:div>
        <w:div w:id="305472096">
          <w:marLeft w:val="0"/>
          <w:marRight w:val="0"/>
          <w:marTop w:val="0"/>
          <w:marBottom w:val="0"/>
          <w:divBdr>
            <w:top w:val="none" w:sz="0" w:space="0" w:color="auto"/>
            <w:left w:val="none" w:sz="0" w:space="0" w:color="auto"/>
            <w:bottom w:val="none" w:sz="0" w:space="0" w:color="auto"/>
            <w:right w:val="none" w:sz="0" w:space="0" w:color="auto"/>
          </w:divBdr>
        </w:div>
        <w:div w:id="1549222914">
          <w:marLeft w:val="0"/>
          <w:marRight w:val="0"/>
          <w:marTop w:val="0"/>
          <w:marBottom w:val="0"/>
          <w:divBdr>
            <w:top w:val="none" w:sz="0" w:space="0" w:color="auto"/>
            <w:left w:val="none" w:sz="0" w:space="0" w:color="auto"/>
            <w:bottom w:val="none" w:sz="0" w:space="0" w:color="auto"/>
            <w:right w:val="none" w:sz="0" w:space="0" w:color="auto"/>
          </w:divBdr>
        </w:div>
        <w:div w:id="339090880">
          <w:marLeft w:val="0"/>
          <w:marRight w:val="0"/>
          <w:marTop w:val="0"/>
          <w:marBottom w:val="0"/>
          <w:divBdr>
            <w:top w:val="none" w:sz="0" w:space="0" w:color="auto"/>
            <w:left w:val="none" w:sz="0" w:space="0" w:color="auto"/>
            <w:bottom w:val="none" w:sz="0" w:space="0" w:color="auto"/>
            <w:right w:val="none" w:sz="0" w:space="0" w:color="auto"/>
          </w:divBdr>
        </w:div>
        <w:div w:id="1602835826">
          <w:marLeft w:val="0"/>
          <w:marRight w:val="0"/>
          <w:marTop w:val="0"/>
          <w:marBottom w:val="0"/>
          <w:divBdr>
            <w:top w:val="none" w:sz="0" w:space="0" w:color="auto"/>
            <w:left w:val="none" w:sz="0" w:space="0" w:color="auto"/>
            <w:bottom w:val="none" w:sz="0" w:space="0" w:color="auto"/>
            <w:right w:val="none" w:sz="0" w:space="0" w:color="auto"/>
          </w:divBdr>
        </w:div>
        <w:div w:id="139151260">
          <w:marLeft w:val="0"/>
          <w:marRight w:val="0"/>
          <w:marTop w:val="0"/>
          <w:marBottom w:val="0"/>
          <w:divBdr>
            <w:top w:val="none" w:sz="0" w:space="0" w:color="auto"/>
            <w:left w:val="none" w:sz="0" w:space="0" w:color="auto"/>
            <w:bottom w:val="none" w:sz="0" w:space="0" w:color="auto"/>
            <w:right w:val="none" w:sz="0" w:space="0" w:color="auto"/>
          </w:divBdr>
        </w:div>
        <w:div w:id="1216040287">
          <w:marLeft w:val="0"/>
          <w:marRight w:val="0"/>
          <w:marTop w:val="0"/>
          <w:marBottom w:val="0"/>
          <w:divBdr>
            <w:top w:val="none" w:sz="0" w:space="0" w:color="auto"/>
            <w:left w:val="none" w:sz="0" w:space="0" w:color="auto"/>
            <w:bottom w:val="none" w:sz="0" w:space="0" w:color="auto"/>
            <w:right w:val="none" w:sz="0" w:space="0" w:color="auto"/>
          </w:divBdr>
        </w:div>
        <w:div w:id="1703284939">
          <w:marLeft w:val="0"/>
          <w:marRight w:val="0"/>
          <w:marTop w:val="0"/>
          <w:marBottom w:val="0"/>
          <w:divBdr>
            <w:top w:val="none" w:sz="0" w:space="0" w:color="auto"/>
            <w:left w:val="none" w:sz="0" w:space="0" w:color="auto"/>
            <w:bottom w:val="none" w:sz="0" w:space="0" w:color="auto"/>
            <w:right w:val="none" w:sz="0" w:space="0" w:color="auto"/>
          </w:divBdr>
        </w:div>
        <w:div w:id="1060205494">
          <w:marLeft w:val="0"/>
          <w:marRight w:val="0"/>
          <w:marTop w:val="0"/>
          <w:marBottom w:val="0"/>
          <w:divBdr>
            <w:top w:val="none" w:sz="0" w:space="0" w:color="auto"/>
            <w:left w:val="none" w:sz="0" w:space="0" w:color="auto"/>
            <w:bottom w:val="none" w:sz="0" w:space="0" w:color="auto"/>
            <w:right w:val="none" w:sz="0" w:space="0" w:color="auto"/>
          </w:divBdr>
        </w:div>
        <w:div w:id="1210651813">
          <w:marLeft w:val="0"/>
          <w:marRight w:val="0"/>
          <w:marTop w:val="0"/>
          <w:marBottom w:val="0"/>
          <w:divBdr>
            <w:top w:val="none" w:sz="0" w:space="0" w:color="auto"/>
            <w:left w:val="none" w:sz="0" w:space="0" w:color="auto"/>
            <w:bottom w:val="none" w:sz="0" w:space="0" w:color="auto"/>
            <w:right w:val="none" w:sz="0" w:space="0" w:color="auto"/>
          </w:divBdr>
        </w:div>
        <w:div w:id="307169573">
          <w:marLeft w:val="0"/>
          <w:marRight w:val="0"/>
          <w:marTop w:val="0"/>
          <w:marBottom w:val="0"/>
          <w:divBdr>
            <w:top w:val="none" w:sz="0" w:space="0" w:color="auto"/>
            <w:left w:val="none" w:sz="0" w:space="0" w:color="auto"/>
            <w:bottom w:val="none" w:sz="0" w:space="0" w:color="auto"/>
            <w:right w:val="none" w:sz="0" w:space="0" w:color="auto"/>
          </w:divBdr>
        </w:div>
        <w:div w:id="1683164941">
          <w:marLeft w:val="0"/>
          <w:marRight w:val="0"/>
          <w:marTop w:val="0"/>
          <w:marBottom w:val="0"/>
          <w:divBdr>
            <w:top w:val="none" w:sz="0" w:space="0" w:color="auto"/>
            <w:left w:val="none" w:sz="0" w:space="0" w:color="auto"/>
            <w:bottom w:val="none" w:sz="0" w:space="0" w:color="auto"/>
            <w:right w:val="none" w:sz="0" w:space="0" w:color="auto"/>
          </w:divBdr>
        </w:div>
        <w:div w:id="36511790">
          <w:marLeft w:val="0"/>
          <w:marRight w:val="0"/>
          <w:marTop w:val="0"/>
          <w:marBottom w:val="0"/>
          <w:divBdr>
            <w:top w:val="none" w:sz="0" w:space="0" w:color="auto"/>
            <w:left w:val="none" w:sz="0" w:space="0" w:color="auto"/>
            <w:bottom w:val="none" w:sz="0" w:space="0" w:color="auto"/>
            <w:right w:val="none" w:sz="0" w:space="0" w:color="auto"/>
          </w:divBdr>
        </w:div>
        <w:div w:id="230770807">
          <w:marLeft w:val="0"/>
          <w:marRight w:val="0"/>
          <w:marTop w:val="0"/>
          <w:marBottom w:val="0"/>
          <w:divBdr>
            <w:top w:val="none" w:sz="0" w:space="0" w:color="auto"/>
            <w:left w:val="none" w:sz="0" w:space="0" w:color="auto"/>
            <w:bottom w:val="none" w:sz="0" w:space="0" w:color="auto"/>
            <w:right w:val="none" w:sz="0" w:space="0" w:color="auto"/>
          </w:divBdr>
        </w:div>
        <w:div w:id="434862001">
          <w:marLeft w:val="0"/>
          <w:marRight w:val="0"/>
          <w:marTop w:val="0"/>
          <w:marBottom w:val="0"/>
          <w:divBdr>
            <w:top w:val="none" w:sz="0" w:space="0" w:color="auto"/>
            <w:left w:val="none" w:sz="0" w:space="0" w:color="auto"/>
            <w:bottom w:val="none" w:sz="0" w:space="0" w:color="auto"/>
            <w:right w:val="none" w:sz="0" w:space="0" w:color="auto"/>
          </w:divBdr>
        </w:div>
        <w:div w:id="1831751878">
          <w:marLeft w:val="0"/>
          <w:marRight w:val="0"/>
          <w:marTop w:val="0"/>
          <w:marBottom w:val="0"/>
          <w:divBdr>
            <w:top w:val="none" w:sz="0" w:space="0" w:color="auto"/>
            <w:left w:val="none" w:sz="0" w:space="0" w:color="auto"/>
            <w:bottom w:val="none" w:sz="0" w:space="0" w:color="auto"/>
            <w:right w:val="none" w:sz="0" w:space="0" w:color="auto"/>
          </w:divBdr>
        </w:div>
        <w:div w:id="1462654591">
          <w:marLeft w:val="0"/>
          <w:marRight w:val="0"/>
          <w:marTop w:val="0"/>
          <w:marBottom w:val="0"/>
          <w:divBdr>
            <w:top w:val="none" w:sz="0" w:space="0" w:color="auto"/>
            <w:left w:val="none" w:sz="0" w:space="0" w:color="auto"/>
            <w:bottom w:val="none" w:sz="0" w:space="0" w:color="auto"/>
            <w:right w:val="none" w:sz="0" w:space="0" w:color="auto"/>
          </w:divBdr>
        </w:div>
        <w:div w:id="1887639529">
          <w:marLeft w:val="0"/>
          <w:marRight w:val="0"/>
          <w:marTop w:val="0"/>
          <w:marBottom w:val="0"/>
          <w:divBdr>
            <w:top w:val="none" w:sz="0" w:space="0" w:color="auto"/>
            <w:left w:val="none" w:sz="0" w:space="0" w:color="auto"/>
            <w:bottom w:val="none" w:sz="0" w:space="0" w:color="auto"/>
            <w:right w:val="none" w:sz="0" w:space="0" w:color="auto"/>
          </w:divBdr>
        </w:div>
        <w:div w:id="1517035411">
          <w:marLeft w:val="0"/>
          <w:marRight w:val="0"/>
          <w:marTop w:val="0"/>
          <w:marBottom w:val="0"/>
          <w:divBdr>
            <w:top w:val="none" w:sz="0" w:space="0" w:color="auto"/>
            <w:left w:val="none" w:sz="0" w:space="0" w:color="auto"/>
            <w:bottom w:val="none" w:sz="0" w:space="0" w:color="auto"/>
            <w:right w:val="none" w:sz="0" w:space="0" w:color="auto"/>
          </w:divBdr>
        </w:div>
        <w:div w:id="1685092023">
          <w:marLeft w:val="0"/>
          <w:marRight w:val="0"/>
          <w:marTop w:val="0"/>
          <w:marBottom w:val="0"/>
          <w:divBdr>
            <w:top w:val="none" w:sz="0" w:space="0" w:color="auto"/>
            <w:left w:val="none" w:sz="0" w:space="0" w:color="auto"/>
            <w:bottom w:val="none" w:sz="0" w:space="0" w:color="auto"/>
            <w:right w:val="none" w:sz="0" w:space="0" w:color="auto"/>
          </w:divBdr>
        </w:div>
        <w:div w:id="1888906155">
          <w:marLeft w:val="0"/>
          <w:marRight w:val="0"/>
          <w:marTop w:val="0"/>
          <w:marBottom w:val="0"/>
          <w:divBdr>
            <w:top w:val="none" w:sz="0" w:space="0" w:color="auto"/>
            <w:left w:val="none" w:sz="0" w:space="0" w:color="auto"/>
            <w:bottom w:val="none" w:sz="0" w:space="0" w:color="auto"/>
            <w:right w:val="none" w:sz="0" w:space="0" w:color="auto"/>
          </w:divBdr>
        </w:div>
        <w:div w:id="973943193">
          <w:marLeft w:val="0"/>
          <w:marRight w:val="0"/>
          <w:marTop w:val="0"/>
          <w:marBottom w:val="0"/>
          <w:divBdr>
            <w:top w:val="none" w:sz="0" w:space="0" w:color="auto"/>
            <w:left w:val="none" w:sz="0" w:space="0" w:color="auto"/>
            <w:bottom w:val="none" w:sz="0" w:space="0" w:color="auto"/>
            <w:right w:val="none" w:sz="0" w:space="0" w:color="auto"/>
          </w:divBdr>
        </w:div>
        <w:div w:id="1091390032">
          <w:marLeft w:val="0"/>
          <w:marRight w:val="0"/>
          <w:marTop w:val="0"/>
          <w:marBottom w:val="0"/>
          <w:divBdr>
            <w:top w:val="none" w:sz="0" w:space="0" w:color="auto"/>
            <w:left w:val="none" w:sz="0" w:space="0" w:color="auto"/>
            <w:bottom w:val="none" w:sz="0" w:space="0" w:color="auto"/>
            <w:right w:val="none" w:sz="0" w:space="0" w:color="auto"/>
          </w:divBdr>
        </w:div>
        <w:div w:id="2105417807">
          <w:marLeft w:val="0"/>
          <w:marRight w:val="0"/>
          <w:marTop w:val="0"/>
          <w:marBottom w:val="0"/>
          <w:divBdr>
            <w:top w:val="none" w:sz="0" w:space="0" w:color="auto"/>
            <w:left w:val="none" w:sz="0" w:space="0" w:color="auto"/>
            <w:bottom w:val="none" w:sz="0" w:space="0" w:color="auto"/>
            <w:right w:val="none" w:sz="0" w:space="0" w:color="auto"/>
          </w:divBdr>
        </w:div>
        <w:div w:id="2040203172">
          <w:marLeft w:val="0"/>
          <w:marRight w:val="0"/>
          <w:marTop w:val="0"/>
          <w:marBottom w:val="0"/>
          <w:divBdr>
            <w:top w:val="none" w:sz="0" w:space="0" w:color="auto"/>
            <w:left w:val="none" w:sz="0" w:space="0" w:color="auto"/>
            <w:bottom w:val="none" w:sz="0" w:space="0" w:color="auto"/>
            <w:right w:val="none" w:sz="0" w:space="0" w:color="auto"/>
          </w:divBdr>
        </w:div>
        <w:div w:id="473110429">
          <w:marLeft w:val="0"/>
          <w:marRight w:val="0"/>
          <w:marTop w:val="0"/>
          <w:marBottom w:val="0"/>
          <w:divBdr>
            <w:top w:val="none" w:sz="0" w:space="0" w:color="auto"/>
            <w:left w:val="none" w:sz="0" w:space="0" w:color="auto"/>
            <w:bottom w:val="none" w:sz="0" w:space="0" w:color="auto"/>
            <w:right w:val="none" w:sz="0" w:space="0" w:color="auto"/>
          </w:divBdr>
        </w:div>
        <w:div w:id="1957246904">
          <w:marLeft w:val="0"/>
          <w:marRight w:val="0"/>
          <w:marTop w:val="0"/>
          <w:marBottom w:val="0"/>
          <w:divBdr>
            <w:top w:val="none" w:sz="0" w:space="0" w:color="auto"/>
            <w:left w:val="none" w:sz="0" w:space="0" w:color="auto"/>
            <w:bottom w:val="none" w:sz="0" w:space="0" w:color="auto"/>
            <w:right w:val="none" w:sz="0" w:space="0" w:color="auto"/>
          </w:divBdr>
        </w:div>
        <w:div w:id="787624560">
          <w:marLeft w:val="0"/>
          <w:marRight w:val="0"/>
          <w:marTop w:val="0"/>
          <w:marBottom w:val="0"/>
          <w:divBdr>
            <w:top w:val="none" w:sz="0" w:space="0" w:color="auto"/>
            <w:left w:val="none" w:sz="0" w:space="0" w:color="auto"/>
            <w:bottom w:val="none" w:sz="0" w:space="0" w:color="auto"/>
            <w:right w:val="none" w:sz="0" w:space="0" w:color="auto"/>
          </w:divBdr>
        </w:div>
        <w:div w:id="50420664">
          <w:marLeft w:val="0"/>
          <w:marRight w:val="0"/>
          <w:marTop w:val="0"/>
          <w:marBottom w:val="0"/>
          <w:divBdr>
            <w:top w:val="none" w:sz="0" w:space="0" w:color="auto"/>
            <w:left w:val="none" w:sz="0" w:space="0" w:color="auto"/>
            <w:bottom w:val="none" w:sz="0" w:space="0" w:color="auto"/>
            <w:right w:val="none" w:sz="0" w:space="0" w:color="auto"/>
          </w:divBdr>
        </w:div>
        <w:div w:id="1182015381">
          <w:marLeft w:val="0"/>
          <w:marRight w:val="0"/>
          <w:marTop w:val="0"/>
          <w:marBottom w:val="0"/>
          <w:divBdr>
            <w:top w:val="none" w:sz="0" w:space="0" w:color="auto"/>
            <w:left w:val="none" w:sz="0" w:space="0" w:color="auto"/>
            <w:bottom w:val="none" w:sz="0" w:space="0" w:color="auto"/>
            <w:right w:val="none" w:sz="0" w:space="0" w:color="auto"/>
          </w:divBdr>
        </w:div>
        <w:div w:id="414011798">
          <w:marLeft w:val="0"/>
          <w:marRight w:val="0"/>
          <w:marTop w:val="0"/>
          <w:marBottom w:val="0"/>
          <w:divBdr>
            <w:top w:val="none" w:sz="0" w:space="0" w:color="auto"/>
            <w:left w:val="none" w:sz="0" w:space="0" w:color="auto"/>
            <w:bottom w:val="none" w:sz="0" w:space="0" w:color="auto"/>
            <w:right w:val="none" w:sz="0" w:space="0" w:color="auto"/>
          </w:divBdr>
        </w:div>
        <w:div w:id="181359336">
          <w:marLeft w:val="0"/>
          <w:marRight w:val="0"/>
          <w:marTop w:val="0"/>
          <w:marBottom w:val="0"/>
          <w:divBdr>
            <w:top w:val="none" w:sz="0" w:space="0" w:color="auto"/>
            <w:left w:val="none" w:sz="0" w:space="0" w:color="auto"/>
            <w:bottom w:val="none" w:sz="0" w:space="0" w:color="auto"/>
            <w:right w:val="none" w:sz="0" w:space="0" w:color="auto"/>
          </w:divBdr>
        </w:div>
        <w:div w:id="553391462">
          <w:marLeft w:val="0"/>
          <w:marRight w:val="0"/>
          <w:marTop w:val="0"/>
          <w:marBottom w:val="0"/>
          <w:divBdr>
            <w:top w:val="none" w:sz="0" w:space="0" w:color="auto"/>
            <w:left w:val="none" w:sz="0" w:space="0" w:color="auto"/>
            <w:bottom w:val="none" w:sz="0" w:space="0" w:color="auto"/>
            <w:right w:val="none" w:sz="0" w:space="0" w:color="auto"/>
          </w:divBdr>
        </w:div>
        <w:div w:id="30343707">
          <w:marLeft w:val="0"/>
          <w:marRight w:val="0"/>
          <w:marTop w:val="0"/>
          <w:marBottom w:val="0"/>
          <w:divBdr>
            <w:top w:val="none" w:sz="0" w:space="0" w:color="auto"/>
            <w:left w:val="none" w:sz="0" w:space="0" w:color="auto"/>
            <w:bottom w:val="none" w:sz="0" w:space="0" w:color="auto"/>
            <w:right w:val="none" w:sz="0" w:space="0" w:color="auto"/>
          </w:divBdr>
        </w:div>
        <w:div w:id="1470171888">
          <w:marLeft w:val="0"/>
          <w:marRight w:val="0"/>
          <w:marTop w:val="0"/>
          <w:marBottom w:val="0"/>
          <w:divBdr>
            <w:top w:val="none" w:sz="0" w:space="0" w:color="auto"/>
            <w:left w:val="none" w:sz="0" w:space="0" w:color="auto"/>
            <w:bottom w:val="none" w:sz="0" w:space="0" w:color="auto"/>
            <w:right w:val="none" w:sz="0" w:space="0" w:color="auto"/>
          </w:divBdr>
        </w:div>
        <w:div w:id="392000382">
          <w:marLeft w:val="0"/>
          <w:marRight w:val="0"/>
          <w:marTop w:val="0"/>
          <w:marBottom w:val="0"/>
          <w:divBdr>
            <w:top w:val="none" w:sz="0" w:space="0" w:color="auto"/>
            <w:left w:val="none" w:sz="0" w:space="0" w:color="auto"/>
            <w:bottom w:val="none" w:sz="0" w:space="0" w:color="auto"/>
            <w:right w:val="none" w:sz="0" w:space="0" w:color="auto"/>
          </w:divBdr>
        </w:div>
        <w:div w:id="1495532321">
          <w:marLeft w:val="0"/>
          <w:marRight w:val="0"/>
          <w:marTop w:val="0"/>
          <w:marBottom w:val="0"/>
          <w:divBdr>
            <w:top w:val="none" w:sz="0" w:space="0" w:color="auto"/>
            <w:left w:val="none" w:sz="0" w:space="0" w:color="auto"/>
            <w:bottom w:val="none" w:sz="0" w:space="0" w:color="auto"/>
            <w:right w:val="none" w:sz="0" w:space="0" w:color="auto"/>
          </w:divBdr>
        </w:div>
        <w:div w:id="306782885">
          <w:marLeft w:val="0"/>
          <w:marRight w:val="0"/>
          <w:marTop w:val="0"/>
          <w:marBottom w:val="0"/>
          <w:divBdr>
            <w:top w:val="none" w:sz="0" w:space="0" w:color="auto"/>
            <w:left w:val="none" w:sz="0" w:space="0" w:color="auto"/>
            <w:bottom w:val="none" w:sz="0" w:space="0" w:color="auto"/>
            <w:right w:val="none" w:sz="0" w:space="0" w:color="auto"/>
          </w:divBdr>
        </w:div>
        <w:div w:id="497769026">
          <w:marLeft w:val="0"/>
          <w:marRight w:val="0"/>
          <w:marTop w:val="0"/>
          <w:marBottom w:val="0"/>
          <w:divBdr>
            <w:top w:val="none" w:sz="0" w:space="0" w:color="auto"/>
            <w:left w:val="none" w:sz="0" w:space="0" w:color="auto"/>
            <w:bottom w:val="none" w:sz="0" w:space="0" w:color="auto"/>
            <w:right w:val="none" w:sz="0" w:space="0" w:color="auto"/>
          </w:divBdr>
        </w:div>
        <w:div w:id="1246190907">
          <w:marLeft w:val="0"/>
          <w:marRight w:val="0"/>
          <w:marTop w:val="0"/>
          <w:marBottom w:val="0"/>
          <w:divBdr>
            <w:top w:val="none" w:sz="0" w:space="0" w:color="auto"/>
            <w:left w:val="none" w:sz="0" w:space="0" w:color="auto"/>
            <w:bottom w:val="none" w:sz="0" w:space="0" w:color="auto"/>
            <w:right w:val="none" w:sz="0" w:space="0" w:color="auto"/>
          </w:divBdr>
        </w:div>
        <w:div w:id="1038046266">
          <w:marLeft w:val="0"/>
          <w:marRight w:val="0"/>
          <w:marTop w:val="0"/>
          <w:marBottom w:val="0"/>
          <w:divBdr>
            <w:top w:val="none" w:sz="0" w:space="0" w:color="auto"/>
            <w:left w:val="none" w:sz="0" w:space="0" w:color="auto"/>
            <w:bottom w:val="none" w:sz="0" w:space="0" w:color="auto"/>
            <w:right w:val="none" w:sz="0" w:space="0" w:color="auto"/>
          </w:divBdr>
        </w:div>
        <w:div w:id="1413501052">
          <w:marLeft w:val="0"/>
          <w:marRight w:val="0"/>
          <w:marTop w:val="0"/>
          <w:marBottom w:val="0"/>
          <w:divBdr>
            <w:top w:val="none" w:sz="0" w:space="0" w:color="auto"/>
            <w:left w:val="none" w:sz="0" w:space="0" w:color="auto"/>
            <w:bottom w:val="none" w:sz="0" w:space="0" w:color="auto"/>
            <w:right w:val="none" w:sz="0" w:space="0" w:color="auto"/>
          </w:divBdr>
        </w:div>
        <w:div w:id="1434283588">
          <w:marLeft w:val="0"/>
          <w:marRight w:val="0"/>
          <w:marTop w:val="0"/>
          <w:marBottom w:val="0"/>
          <w:divBdr>
            <w:top w:val="none" w:sz="0" w:space="0" w:color="auto"/>
            <w:left w:val="none" w:sz="0" w:space="0" w:color="auto"/>
            <w:bottom w:val="none" w:sz="0" w:space="0" w:color="auto"/>
            <w:right w:val="none" w:sz="0" w:space="0" w:color="auto"/>
          </w:divBdr>
        </w:div>
        <w:div w:id="1648049875">
          <w:marLeft w:val="0"/>
          <w:marRight w:val="0"/>
          <w:marTop w:val="0"/>
          <w:marBottom w:val="0"/>
          <w:divBdr>
            <w:top w:val="none" w:sz="0" w:space="0" w:color="auto"/>
            <w:left w:val="none" w:sz="0" w:space="0" w:color="auto"/>
            <w:bottom w:val="none" w:sz="0" w:space="0" w:color="auto"/>
            <w:right w:val="none" w:sz="0" w:space="0" w:color="auto"/>
          </w:divBdr>
        </w:div>
        <w:div w:id="1341085614">
          <w:marLeft w:val="0"/>
          <w:marRight w:val="0"/>
          <w:marTop w:val="0"/>
          <w:marBottom w:val="0"/>
          <w:divBdr>
            <w:top w:val="none" w:sz="0" w:space="0" w:color="auto"/>
            <w:left w:val="none" w:sz="0" w:space="0" w:color="auto"/>
            <w:bottom w:val="none" w:sz="0" w:space="0" w:color="auto"/>
            <w:right w:val="none" w:sz="0" w:space="0" w:color="auto"/>
          </w:divBdr>
        </w:div>
        <w:div w:id="1661272825">
          <w:marLeft w:val="0"/>
          <w:marRight w:val="0"/>
          <w:marTop w:val="0"/>
          <w:marBottom w:val="0"/>
          <w:divBdr>
            <w:top w:val="none" w:sz="0" w:space="0" w:color="auto"/>
            <w:left w:val="none" w:sz="0" w:space="0" w:color="auto"/>
            <w:bottom w:val="none" w:sz="0" w:space="0" w:color="auto"/>
            <w:right w:val="none" w:sz="0" w:space="0" w:color="auto"/>
          </w:divBdr>
        </w:div>
        <w:div w:id="27879366">
          <w:marLeft w:val="0"/>
          <w:marRight w:val="0"/>
          <w:marTop w:val="0"/>
          <w:marBottom w:val="0"/>
          <w:divBdr>
            <w:top w:val="none" w:sz="0" w:space="0" w:color="auto"/>
            <w:left w:val="none" w:sz="0" w:space="0" w:color="auto"/>
            <w:bottom w:val="none" w:sz="0" w:space="0" w:color="auto"/>
            <w:right w:val="none" w:sz="0" w:space="0" w:color="auto"/>
          </w:divBdr>
        </w:div>
        <w:div w:id="1110317229">
          <w:marLeft w:val="0"/>
          <w:marRight w:val="0"/>
          <w:marTop w:val="0"/>
          <w:marBottom w:val="0"/>
          <w:divBdr>
            <w:top w:val="none" w:sz="0" w:space="0" w:color="auto"/>
            <w:left w:val="none" w:sz="0" w:space="0" w:color="auto"/>
            <w:bottom w:val="none" w:sz="0" w:space="0" w:color="auto"/>
            <w:right w:val="none" w:sz="0" w:space="0" w:color="auto"/>
          </w:divBdr>
        </w:div>
        <w:div w:id="618297610">
          <w:marLeft w:val="0"/>
          <w:marRight w:val="0"/>
          <w:marTop w:val="0"/>
          <w:marBottom w:val="0"/>
          <w:divBdr>
            <w:top w:val="none" w:sz="0" w:space="0" w:color="auto"/>
            <w:left w:val="none" w:sz="0" w:space="0" w:color="auto"/>
            <w:bottom w:val="none" w:sz="0" w:space="0" w:color="auto"/>
            <w:right w:val="none" w:sz="0" w:space="0" w:color="auto"/>
          </w:divBdr>
        </w:div>
        <w:div w:id="355812368">
          <w:marLeft w:val="0"/>
          <w:marRight w:val="0"/>
          <w:marTop w:val="0"/>
          <w:marBottom w:val="0"/>
          <w:divBdr>
            <w:top w:val="none" w:sz="0" w:space="0" w:color="auto"/>
            <w:left w:val="none" w:sz="0" w:space="0" w:color="auto"/>
            <w:bottom w:val="none" w:sz="0" w:space="0" w:color="auto"/>
            <w:right w:val="none" w:sz="0" w:space="0" w:color="auto"/>
          </w:divBdr>
        </w:div>
        <w:div w:id="826750724">
          <w:marLeft w:val="0"/>
          <w:marRight w:val="0"/>
          <w:marTop w:val="0"/>
          <w:marBottom w:val="0"/>
          <w:divBdr>
            <w:top w:val="none" w:sz="0" w:space="0" w:color="auto"/>
            <w:left w:val="none" w:sz="0" w:space="0" w:color="auto"/>
            <w:bottom w:val="none" w:sz="0" w:space="0" w:color="auto"/>
            <w:right w:val="none" w:sz="0" w:space="0" w:color="auto"/>
          </w:divBdr>
        </w:div>
        <w:div w:id="642007837">
          <w:marLeft w:val="0"/>
          <w:marRight w:val="0"/>
          <w:marTop w:val="0"/>
          <w:marBottom w:val="0"/>
          <w:divBdr>
            <w:top w:val="none" w:sz="0" w:space="0" w:color="auto"/>
            <w:left w:val="none" w:sz="0" w:space="0" w:color="auto"/>
            <w:bottom w:val="none" w:sz="0" w:space="0" w:color="auto"/>
            <w:right w:val="none" w:sz="0" w:space="0" w:color="auto"/>
          </w:divBdr>
        </w:div>
        <w:div w:id="1319533370">
          <w:marLeft w:val="0"/>
          <w:marRight w:val="0"/>
          <w:marTop w:val="0"/>
          <w:marBottom w:val="0"/>
          <w:divBdr>
            <w:top w:val="none" w:sz="0" w:space="0" w:color="auto"/>
            <w:left w:val="none" w:sz="0" w:space="0" w:color="auto"/>
            <w:bottom w:val="none" w:sz="0" w:space="0" w:color="auto"/>
            <w:right w:val="none" w:sz="0" w:space="0" w:color="auto"/>
          </w:divBdr>
        </w:div>
        <w:div w:id="445120989">
          <w:marLeft w:val="0"/>
          <w:marRight w:val="0"/>
          <w:marTop w:val="0"/>
          <w:marBottom w:val="0"/>
          <w:divBdr>
            <w:top w:val="none" w:sz="0" w:space="0" w:color="auto"/>
            <w:left w:val="none" w:sz="0" w:space="0" w:color="auto"/>
            <w:bottom w:val="none" w:sz="0" w:space="0" w:color="auto"/>
            <w:right w:val="none" w:sz="0" w:space="0" w:color="auto"/>
          </w:divBdr>
        </w:div>
        <w:div w:id="301623217">
          <w:marLeft w:val="0"/>
          <w:marRight w:val="0"/>
          <w:marTop w:val="0"/>
          <w:marBottom w:val="0"/>
          <w:divBdr>
            <w:top w:val="none" w:sz="0" w:space="0" w:color="auto"/>
            <w:left w:val="none" w:sz="0" w:space="0" w:color="auto"/>
            <w:bottom w:val="none" w:sz="0" w:space="0" w:color="auto"/>
            <w:right w:val="none" w:sz="0" w:space="0" w:color="auto"/>
          </w:divBdr>
        </w:div>
        <w:div w:id="601109417">
          <w:marLeft w:val="0"/>
          <w:marRight w:val="0"/>
          <w:marTop w:val="0"/>
          <w:marBottom w:val="0"/>
          <w:divBdr>
            <w:top w:val="none" w:sz="0" w:space="0" w:color="auto"/>
            <w:left w:val="none" w:sz="0" w:space="0" w:color="auto"/>
            <w:bottom w:val="none" w:sz="0" w:space="0" w:color="auto"/>
            <w:right w:val="none" w:sz="0" w:space="0" w:color="auto"/>
          </w:divBdr>
        </w:div>
        <w:div w:id="2031182043">
          <w:marLeft w:val="0"/>
          <w:marRight w:val="0"/>
          <w:marTop w:val="0"/>
          <w:marBottom w:val="0"/>
          <w:divBdr>
            <w:top w:val="none" w:sz="0" w:space="0" w:color="auto"/>
            <w:left w:val="none" w:sz="0" w:space="0" w:color="auto"/>
            <w:bottom w:val="none" w:sz="0" w:space="0" w:color="auto"/>
            <w:right w:val="none" w:sz="0" w:space="0" w:color="auto"/>
          </w:divBdr>
        </w:div>
        <w:div w:id="1463813821">
          <w:marLeft w:val="0"/>
          <w:marRight w:val="0"/>
          <w:marTop w:val="0"/>
          <w:marBottom w:val="0"/>
          <w:divBdr>
            <w:top w:val="none" w:sz="0" w:space="0" w:color="auto"/>
            <w:left w:val="none" w:sz="0" w:space="0" w:color="auto"/>
            <w:bottom w:val="none" w:sz="0" w:space="0" w:color="auto"/>
            <w:right w:val="none" w:sz="0" w:space="0" w:color="auto"/>
          </w:divBdr>
        </w:div>
        <w:div w:id="411781112">
          <w:marLeft w:val="0"/>
          <w:marRight w:val="0"/>
          <w:marTop w:val="0"/>
          <w:marBottom w:val="0"/>
          <w:divBdr>
            <w:top w:val="none" w:sz="0" w:space="0" w:color="auto"/>
            <w:left w:val="none" w:sz="0" w:space="0" w:color="auto"/>
            <w:bottom w:val="none" w:sz="0" w:space="0" w:color="auto"/>
            <w:right w:val="none" w:sz="0" w:space="0" w:color="auto"/>
          </w:divBdr>
        </w:div>
        <w:div w:id="390808278">
          <w:marLeft w:val="0"/>
          <w:marRight w:val="0"/>
          <w:marTop w:val="0"/>
          <w:marBottom w:val="0"/>
          <w:divBdr>
            <w:top w:val="none" w:sz="0" w:space="0" w:color="auto"/>
            <w:left w:val="none" w:sz="0" w:space="0" w:color="auto"/>
            <w:bottom w:val="none" w:sz="0" w:space="0" w:color="auto"/>
            <w:right w:val="none" w:sz="0" w:space="0" w:color="auto"/>
          </w:divBdr>
        </w:div>
        <w:div w:id="871110721">
          <w:marLeft w:val="0"/>
          <w:marRight w:val="0"/>
          <w:marTop w:val="0"/>
          <w:marBottom w:val="0"/>
          <w:divBdr>
            <w:top w:val="none" w:sz="0" w:space="0" w:color="auto"/>
            <w:left w:val="none" w:sz="0" w:space="0" w:color="auto"/>
            <w:bottom w:val="none" w:sz="0" w:space="0" w:color="auto"/>
            <w:right w:val="none" w:sz="0" w:space="0" w:color="auto"/>
          </w:divBdr>
        </w:div>
        <w:div w:id="1906841636">
          <w:marLeft w:val="0"/>
          <w:marRight w:val="0"/>
          <w:marTop w:val="0"/>
          <w:marBottom w:val="0"/>
          <w:divBdr>
            <w:top w:val="none" w:sz="0" w:space="0" w:color="auto"/>
            <w:left w:val="none" w:sz="0" w:space="0" w:color="auto"/>
            <w:bottom w:val="none" w:sz="0" w:space="0" w:color="auto"/>
            <w:right w:val="none" w:sz="0" w:space="0" w:color="auto"/>
          </w:divBdr>
        </w:div>
        <w:div w:id="971709047">
          <w:marLeft w:val="0"/>
          <w:marRight w:val="0"/>
          <w:marTop w:val="0"/>
          <w:marBottom w:val="0"/>
          <w:divBdr>
            <w:top w:val="none" w:sz="0" w:space="0" w:color="auto"/>
            <w:left w:val="none" w:sz="0" w:space="0" w:color="auto"/>
            <w:bottom w:val="none" w:sz="0" w:space="0" w:color="auto"/>
            <w:right w:val="none" w:sz="0" w:space="0" w:color="auto"/>
          </w:divBdr>
        </w:div>
        <w:div w:id="1166363754">
          <w:marLeft w:val="0"/>
          <w:marRight w:val="0"/>
          <w:marTop w:val="0"/>
          <w:marBottom w:val="0"/>
          <w:divBdr>
            <w:top w:val="none" w:sz="0" w:space="0" w:color="auto"/>
            <w:left w:val="none" w:sz="0" w:space="0" w:color="auto"/>
            <w:bottom w:val="none" w:sz="0" w:space="0" w:color="auto"/>
            <w:right w:val="none" w:sz="0" w:space="0" w:color="auto"/>
          </w:divBdr>
        </w:div>
        <w:div w:id="180895080">
          <w:marLeft w:val="0"/>
          <w:marRight w:val="0"/>
          <w:marTop w:val="0"/>
          <w:marBottom w:val="0"/>
          <w:divBdr>
            <w:top w:val="none" w:sz="0" w:space="0" w:color="auto"/>
            <w:left w:val="none" w:sz="0" w:space="0" w:color="auto"/>
            <w:bottom w:val="none" w:sz="0" w:space="0" w:color="auto"/>
            <w:right w:val="none" w:sz="0" w:space="0" w:color="auto"/>
          </w:divBdr>
        </w:div>
        <w:div w:id="1640112624">
          <w:marLeft w:val="0"/>
          <w:marRight w:val="0"/>
          <w:marTop w:val="0"/>
          <w:marBottom w:val="0"/>
          <w:divBdr>
            <w:top w:val="none" w:sz="0" w:space="0" w:color="auto"/>
            <w:left w:val="none" w:sz="0" w:space="0" w:color="auto"/>
            <w:bottom w:val="none" w:sz="0" w:space="0" w:color="auto"/>
            <w:right w:val="none" w:sz="0" w:space="0" w:color="auto"/>
          </w:divBdr>
        </w:div>
        <w:div w:id="1968970625">
          <w:marLeft w:val="0"/>
          <w:marRight w:val="0"/>
          <w:marTop w:val="0"/>
          <w:marBottom w:val="0"/>
          <w:divBdr>
            <w:top w:val="none" w:sz="0" w:space="0" w:color="auto"/>
            <w:left w:val="none" w:sz="0" w:space="0" w:color="auto"/>
            <w:bottom w:val="none" w:sz="0" w:space="0" w:color="auto"/>
            <w:right w:val="none" w:sz="0" w:space="0" w:color="auto"/>
          </w:divBdr>
        </w:div>
        <w:div w:id="991720332">
          <w:marLeft w:val="0"/>
          <w:marRight w:val="0"/>
          <w:marTop w:val="0"/>
          <w:marBottom w:val="0"/>
          <w:divBdr>
            <w:top w:val="none" w:sz="0" w:space="0" w:color="auto"/>
            <w:left w:val="none" w:sz="0" w:space="0" w:color="auto"/>
            <w:bottom w:val="none" w:sz="0" w:space="0" w:color="auto"/>
            <w:right w:val="none" w:sz="0" w:space="0" w:color="auto"/>
          </w:divBdr>
        </w:div>
        <w:div w:id="2036998135">
          <w:marLeft w:val="0"/>
          <w:marRight w:val="0"/>
          <w:marTop w:val="0"/>
          <w:marBottom w:val="0"/>
          <w:divBdr>
            <w:top w:val="none" w:sz="0" w:space="0" w:color="auto"/>
            <w:left w:val="none" w:sz="0" w:space="0" w:color="auto"/>
            <w:bottom w:val="none" w:sz="0" w:space="0" w:color="auto"/>
            <w:right w:val="none" w:sz="0" w:space="0" w:color="auto"/>
          </w:divBdr>
        </w:div>
        <w:div w:id="1790078921">
          <w:marLeft w:val="0"/>
          <w:marRight w:val="0"/>
          <w:marTop w:val="0"/>
          <w:marBottom w:val="0"/>
          <w:divBdr>
            <w:top w:val="none" w:sz="0" w:space="0" w:color="auto"/>
            <w:left w:val="none" w:sz="0" w:space="0" w:color="auto"/>
            <w:bottom w:val="none" w:sz="0" w:space="0" w:color="auto"/>
            <w:right w:val="none" w:sz="0" w:space="0" w:color="auto"/>
          </w:divBdr>
        </w:div>
        <w:div w:id="495154069">
          <w:marLeft w:val="0"/>
          <w:marRight w:val="0"/>
          <w:marTop w:val="0"/>
          <w:marBottom w:val="0"/>
          <w:divBdr>
            <w:top w:val="none" w:sz="0" w:space="0" w:color="auto"/>
            <w:left w:val="none" w:sz="0" w:space="0" w:color="auto"/>
            <w:bottom w:val="none" w:sz="0" w:space="0" w:color="auto"/>
            <w:right w:val="none" w:sz="0" w:space="0" w:color="auto"/>
          </w:divBdr>
        </w:div>
        <w:div w:id="1444304090">
          <w:marLeft w:val="0"/>
          <w:marRight w:val="0"/>
          <w:marTop w:val="0"/>
          <w:marBottom w:val="0"/>
          <w:divBdr>
            <w:top w:val="none" w:sz="0" w:space="0" w:color="auto"/>
            <w:left w:val="none" w:sz="0" w:space="0" w:color="auto"/>
            <w:bottom w:val="none" w:sz="0" w:space="0" w:color="auto"/>
            <w:right w:val="none" w:sz="0" w:space="0" w:color="auto"/>
          </w:divBdr>
        </w:div>
        <w:div w:id="1668897582">
          <w:marLeft w:val="0"/>
          <w:marRight w:val="0"/>
          <w:marTop w:val="0"/>
          <w:marBottom w:val="0"/>
          <w:divBdr>
            <w:top w:val="none" w:sz="0" w:space="0" w:color="auto"/>
            <w:left w:val="none" w:sz="0" w:space="0" w:color="auto"/>
            <w:bottom w:val="none" w:sz="0" w:space="0" w:color="auto"/>
            <w:right w:val="none" w:sz="0" w:space="0" w:color="auto"/>
          </w:divBdr>
        </w:div>
        <w:div w:id="246161712">
          <w:marLeft w:val="0"/>
          <w:marRight w:val="0"/>
          <w:marTop w:val="0"/>
          <w:marBottom w:val="0"/>
          <w:divBdr>
            <w:top w:val="none" w:sz="0" w:space="0" w:color="auto"/>
            <w:left w:val="none" w:sz="0" w:space="0" w:color="auto"/>
            <w:bottom w:val="none" w:sz="0" w:space="0" w:color="auto"/>
            <w:right w:val="none" w:sz="0" w:space="0" w:color="auto"/>
          </w:divBdr>
        </w:div>
        <w:div w:id="1111781851">
          <w:marLeft w:val="0"/>
          <w:marRight w:val="0"/>
          <w:marTop w:val="0"/>
          <w:marBottom w:val="0"/>
          <w:divBdr>
            <w:top w:val="none" w:sz="0" w:space="0" w:color="auto"/>
            <w:left w:val="none" w:sz="0" w:space="0" w:color="auto"/>
            <w:bottom w:val="none" w:sz="0" w:space="0" w:color="auto"/>
            <w:right w:val="none" w:sz="0" w:space="0" w:color="auto"/>
          </w:divBdr>
        </w:div>
        <w:div w:id="2116822511">
          <w:marLeft w:val="0"/>
          <w:marRight w:val="0"/>
          <w:marTop w:val="0"/>
          <w:marBottom w:val="0"/>
          <w:divBdr>
            <w:top w:val="none" w:sz="0" w:space="0" w:color="auto"/>
            <w:left w:val="none" w:sz="0" w:space="0" w:color="auto"/>
            <w:bottom w:val="none" w:sz="0" w:space="0" w:color="auto"/>
            <w:right w:val="none" w:sz="0" w:space="0" w:color="auto"/>
          </w:divBdr>
        </w:div>
        <w:div w:id="1239824701">
          <w:marLeft w:val="0"/>
          <w:marRight w:val="0"/>
          <w:marTop w:val="0"/>
          <w:marBottom w:val="0"/>
          <w:divBdr>
            <w:top w:val="none" w:sz="0" w:space="0" w:color="auto"/>
            <w:left w:val="none" w:sz="0" w:space="0" w:color="auto"/>
            <w:bottom w:val="none" w:sz="0" w:space="0" w:color="auto"/>
            <w:right w:val="none" w:sz="0" w:space="0" w:color="auto"/>
          </w:divBdr>
        </w:div>
        <w:div w:id="1618246694">
          <w:marLeft w:val="0"/>
          <w:marRight w:val="0"/>
          <w:marTop w:val="0"/>
          <w:marBottom w:val="0"/>
          <w:divBdr>
            <w:top w:val="none" w:sz="0" w:space="0" w:color="auto"/>
            <w:left w:val="none" w:sz="0" w:space="0" w:color="auto"/>
            <w:bottom w:val="none" w:sz="0" w:space="0" w:color="auto"/>
            <w:right w:val="none" w:sz="0" w:space="0" w:color="auto"/>
          </w:divBdr>
        </w:div>
        <w:div w:id="1847473923">
          <w:marLeft w:val="0"/>
          <w:marRight w:val="0"/>
          <w:marTop w:val="0"/>
          <w:marBottom w:val="0"/>
          <w:divBdr>
            <w:top w:val="none" w:sz="0" w:space="0" w:color="auto"/>
            <w:left w:val="none" w:sz="0" w:space="0" w:color="auto"/>
            <w:bottom w:val="none" w:sz="0" w:space="0" w:color="auto"/>
            <w:right w:val="none" w:sz="0" w:space="0" w:color="auto"/>
          </w:divBdr>
        </w:div>
        <w:div w:id="322706157">
          <w:marLeft w:val="0"/>
          <w:marRight w:val="0"/>
          <w:marTop w:val="0"/>
          <w:marBottom w:val="0"/>
          <w:divBdr>
            <w:top w:val="none" w:sz="0" w:space="0" w:color="auto"/>
            <w:left w:val="none" w:sz="0" w:space="0" w:color="auto"/>
            <w:bottom w:val="none" w:sz="0" w:space="0" w:color="auto"/>
            <w:right w:val="none" w:sz="0" w:space="0" w:color="auto"/>
          </w:divBdr>
        </w:div>
        <w:div w:id="2063599810">
          <w:marLeft w:val="0"/>
          <w:marRight w:val="0"/>
          <w:marTop w:val="0"/>
          <w:marBottom w:val="0"/>
          <w:divBdr>
            <w:top w:val="none" w:sz="0" w:space="0" w:color="auto"/>
            <w:left w:val="none" w:sz="0" w:space="0" w:color="auto"/>
            <w:bottom w:val="none" w:sz="0" w:space="0" w:color="auto"/>
            <w:right w:val="none" w:sz="0" w:space="0" w:color="auto"/>
          </w:divBdr>
        </w:div>
        <w:div w:id="319387152">
          <w:marLeft w:val="0"/>
          <w:marRight w:val="0"/>
          <w:marTop w:val="0"/>
          <w:marBottom w:val="0"/>
          <w:divBdr>
            <w:top w:val="none" w:sz="0" w:space="0" w:color="auto"/>
            <w:left w:val="none" w:sz="0" w:space="0" w:color="auto"/>
            <w:bottom w:val="none" w:sz="0" w:space="0" w:color="auto"/>
            <w:right w:val="none" w:sz="0" w:space="0" w:color="auto"/>
          </w:divBdr>
        </w:div>
        <w:div w:id="1652444399">
          <w:marLeft w:val="0"/>
          <w:marRight w:val="0"/>
          <w:marTop w:val="0"/>
          <w:marBottom w:val="0"/>
          <w:divBdr>
            <w:top w:val="none" w:sz="0" w:space="0" w:color="auto"/>
            <w:left w:val="none" w:sz="0" w:space="0" w:color="auto"/>
            <w:bottom w:val="none" w:sz="0" w:space="0" w:color="auto"/>
            <w:right w:val="none" w:sz="0" w:space="0" w:color="auto"/>
          </w:divBdr>
        </w:div>
        <w:div w:id="118651794">
          <w:marLeft w:val="0"/>
          <w:marRight w:val="0"/>
          <w:marTop w:val="0"/>
          <w:marBottom w:val="0"/>
          <w:divBdr>
            <w:top w:val="none" w:sz="0" w:space="0" w:color="auto"/>
            <w:left w:val="none" w:sz="0" w:space="0" w:color="auto"/>
            <w:bottom w:val="none" w:sz="0" w:space="0" w:color="auto"/>
            <w:right w:val="none" w:sz="0" w:space="0" w:color="auto"/>
          </w:divBdr>
        </w:div>
        <w:div w:id="703020968">
          <w:marLeft w:val="0"/>
          <w:marRight w:val="0"/>
          <w:marTop w:val="0"/>
          <w:marBottom w:val="0"/>
          <w:divBdr>
            <w:top w:val="none" w:sz="0" w:space="0" w:color="auto"/>
            <w:left w:val="none" w:sz="0" w:space="0" w:color="auto"/>
            <w:bottom w:val="none" w:sz="0" w:space="0" w:color="auto"/>
            <w:right w:val="none" w:sz="0" w:space="0" w:color="auto"/>
          </w:divBdr>
        </w:div>
        <w:div w:id="674767993">
          <w:marLeft w:val="0"/>
          <w:marRight w:val="0"/>
          <w:marTop w:val="0"/>
          <w:marBottom w:val="0"/>
          <w:divBdr>
            <w:top w:val="none" w:sz="0" w:space="0" w:color="auto"/>
            <w:left w:val="none" w:sz="0" w:space="0" w:color="auto"/>
            <w:bottom w:val="none" w:sz="0" w:space="0" w:color="auto"/>
            <w:right w:val="none" w:sz="0" w:space="0" w:color="auto"/>
          </w:divBdr>
        </w:div>
        <w:div w:id="1413234611">
          <w:marLeft w:val="0"/>
          <w:marRight w:val="0"/>
          <w:marTop w:val="0"/>
          <w:marBottom w:val="0"/>
          <w:divBdr>
            <w:top w:val="none" w:sz="0" w:space="0" w:color="auto"/>
            <w:left w:val="none" w:sz="0" w:space="0" w:color="auto"/>
            <w:bottom w:val="none" w:sz="0" w:space="0" w:color="auto"/>
            <w:right w:val="none" w:sz="0" w:space="0" w:color="auto"/>
          </w:divBdr>
        </w:div>
        <w:div w:id="1197891028">
          <w:marLeft w:val="0"/>
          <w:marRight w:val="0"/>
          <w:marTop w:val="0"/>
          <w:marBottom w:val="0"/>
          <w:divBdr>
            <w:top w:val="none" w:sz="0" w:space="0" w:color="auto"/>
            <w:left w:val="none" w:sz="0" w:space="0" w:color="auto"/>
            <w:bottom w:val="none" w:sz="0" w:space="0" w:color="auto"/>
            <w:right w:val="none" w:sz="0" w:space="0" w:color="auto"/>
          </w:divBdr>
        </w:div>
        <w:div w:id="1108623053">
          <w:marLeft w:val="0"/>
          <w:marRight w:val="0"/>
          <w:marTop w:val="0"/>
          <w:marBottom w:val="0"/>
          <w:divBdr>
            <w:top w:val="none" w:sz="0" w:space="0" w:color="auto"/>
            <w:left w:val="none" w:sz="0" w:space="0" w:color="auto"/>
            <w:bottom w:val="none" w:sz="0" w:space="0" w:color="auto"/>
            <w:right w:val="none" w:sz="0" w:space="0" w:color="auto"/>
          </w:divBdr>
        </w:div>
        <w:div w:id="1520200854">
          <w:marLeft w:val="0"/>
          <w:marRight w:val="0"/>
          <w:marTop w:val="0"/>
          <w:marBottom w:val="0"/>
          <w:divBdr>
            <w:top w:val="none" w:sz="0" w:space="0" w:color="auto"/>
            <w:left w:val="none" w:sz="0" w:space="0" w:color="auto"/>
            <w:bottom w:val="none" w:sz="0" w:space="0" w:color="auto"/>
            <w:right w:val="none" w:sz="0" w:space="0" w:color="auto"/>
          </w:divBdr>
        </w:div>
        <w:div w:id="1743134895">
          <w:marLeft w:val="0"/>
          <w:marRight w:val="0"/>
          <w:marTop w:val="0"/>
          <w:marBottom w:val="0"/>
          <w:divBdr>
            <w:top w:val="none" w:sz="0" w:space="0" w:color="auto"/>
            <w:left w:val="none" w:sz="0" w:space="0" w:color="auto"/>
            <w:bottom w:val="none" w:sz="0" w:space="0" w:color="auto"/>
            <w:right w:val="none" w:sz="0" w:space="0" w:color="auto"/>
          </w:divBdr>
        </w:div>
        <w:div w:id="1659577566">
          <w:marLeft w:val="0"/>
          <w:marRight w:val="0"/>
          <w:marTop w:val="0"/>
          <w:marBottom w:val="0"/>
          <w:divBdr>
            <w:top w:val="none" w:sz="0" w:space="0" w:color="auto"/>
            <w:left w:val="none" w:sz="0" w:space="0" w:color="auto"/>
            <w:bottom w:val="none" w:sz="0" w:space="0" w:color="auto"/>
            <w:right w:val="none" w:sz="0" w:space="0" w:color="auto"/>
          </w:divBdr>
        </w:div>
        <w:div w:id="2028015885">
          <w:marLeft w:val="0"/>
          <w:marRight w:val="0"/>
          <w:marTop w:val="0"/>
          <w:marBottom w:val="0"/>
          <w:divBdr>
            <w:top w:val="none" w:sz="0" w:space="0" w:color="auto"/>
            <w:left w:val="none" w:sz="0" w:space="0" w:color="auto"/>
            <w:bottom w:val="none" w:sz="0" w:space="0" w:color="auto"/>
            <w:right w:val="none" w:sz="0" w:space="0" w:color="auto"/>
          </w:divBdr>
        </w:div>
        <w:div w:id="1048189977">
          <w:marLeft w:val="0"/>
          <w:marRight w:val="0"/>
          <w:marTop w:val="0"/>
          <w:marBottom w:val="0"/>
          <w:divBdr>
            <w:top w:val="none" w:sz="0" w:space="0" w:color="auto"/>
            <w:left w:val="none" w:sz="0" w:space="0" w:color="auto"/>
            <w:bottom w:val="none" w:sz="0" w:space="0" w:color="auto"/>
            <w:right w:val="none" w:sz="0" w:space="0" w:color="auto"/>
          </w:divBdr>
        </w:div>
        <w:div w:id="1984581683">
          <w:marLeft w:val="0"/>
          <w:marRight w:val="0"/>
          <w:marTop w:val="0"/>
          <w:marBottom w:val="0"/>
          <w:divBdr>
            <w:top w:val="none" w:sz="0" w:space="0" w:color="auto"/>
            <w:left w:val="none" w:sz="0" w:space="0" w:color="auto"/>
            <w:bottom w:val="none" w:sz="0" w:space="0" w:color="auto"/>
            <w:right w:val="none" w:sz="0" w:space="0" w:color="auto"/>
          </w:divBdr>
        </w:div>
        <w:div w:id="1726639703">
          <w:marLeft w:val="0"/>
          <w:marRight w:val="0"/>
          <w:marTop w:val="0"/>
          <w:marBottom w:val="0"/>
          <w:divBdr>
            <w:top w:val="none" w:sz="0" w:space="0" w:color="auto"/>
            <w:left w:val="none" w:sz="0" w:space="0" w:color="auto"/>
            <w:bottom w:val="none" w:sz="0" w:space="0" w:color="auto"/>
            <w:right w:val="none" w:sz="0" w:space="0" w:color="auto"/>
          </w:divBdr>
        </w:div>
        <w:div w:id="553129068">
          <w:marLeft w:val="0"/>
          <w:marRight w:val="0"/>
          <w:marTop w:val="0"/>
          <w:marBottom w:val="0"/>
          <w:divBdr>
            <w:top w:val="none" w:sz="0" w:space="0" w:color="auto"/>
            <w:left w:val="none" w:sz="0" w:space="0" w:color="auto"/>
            <w:bottom w:val="none" w:sz="0" w:space="0" w:color="auto"/>
            <w:right w:val="none" w:sz="0" w:space="0" w:color="auto"/>
          </w:divBdr>
        </w:div>
        <w:div w:id="257452027">
          <w:marLeft w:val="0"/>
          <w:marRight w:val="0"/>
          <w:marTop w:val="0"/>
          <w:marBottom w:val="0"/>
          <w:divBdr>
            <w:top w:val="none" w:sz="0" w:space="0" w:color="auto"/>
            <w:left w:val="none" w:sz="0" w:space="0" w:color="auto"/>
            <w:bottom w:val="none" w:sz="0" w:space="0" w:color="auto"/>
            <w:right w:val="none" w:sz="0" w:space="0" w:color="auto"/>
          </w:divBdr>
        </w:div>
        <w:div w:id="497968665">
          <w:marLeft w:val="0"/>
          <w:marRight w:val="0"/>
          <w:marTop w:val="0"/>
          <w:marBottom w:val="0"/>
          <w:divBdr>
            <w:top w:val="none" w:sz="0" w:space="0" w:color="auto"/>
            <w:left w:val="none" w:sz="0" w:space="0" w:color="auto"/>
            <w:bottom w:val="none" w:sz="0" w:space="0" w:color="auto"/>
            <w:right w:val="none" w:sz="0" w:space="0" w:color="auto"/>
          </w:divBdr>
        </w:div>
        <w:div w:id="2066180136">
          <w:marLeft w:val="0"/>
          <w:marRight w:val="0"/>
          <w:marTop w:val="0"/>
          <w:marBottom w:val="0"/>
          <w:divBdr>
            <w:top w:val="none" w:sz="0" w:space="0" w:color="auto"/>
            <w:left w:val="none" w:sz="0" w:space="0" w:color="auto"/>
            <w:bottom w:val="none" w:sz="0" w:space="0" w:color="auto"/>
            <w:right w:val="none" w:sz="0" w:space="0" w:color="auto"/>
          </w:divBdr>
        </w:div>
        <w:div w:id="1617904028">
          <w:marLeft w:val="0"/>
          <w:marRight w:val="0"/>
          <w:marTop w:val="0"/>
          <w:marBottom w:val="0"/>
          <w:divBdr>
            <w:top w:val="none" w:sz="0" w:space="0" w:color="auto"/>
            <w:left w:val="none" w:sz="0" w:space="0" w:color="auto"/>
            <w:bottom w:val="none" w:sz="0" w:space="0" w:color="auto"/>
            <w:right w:val="none" w:sz="0" w:space="0" w:color="auto"/>
          </w:divBdr>
        </w:div>
        <w:div w:id="688414693">
          <w:marLeft w:val="0"/>
          <w:marRight w:val="0"/>
          <w:marTop w:val="0"/>
          <w:marBottom w:val="0"/>
          <w:divBdr>
            <w:top w:val="none" w:sz="0" w:space="0" w:color="auto"/>
            <w:left w:val="none" w:sz="0" w:space="0" w:color="auto"/>
            <w:bottom w:val="none" w:sz="0" w:space="0" w:color="auto"/>
            <w:right w:val="none" w:sz="0" w:space="0" w:color="auto"/>
          </w:divBdr>
        </w:div>
        <w:div w:id="2066177962">
          <w:marLeft w:val="0"/>
          <w:marRight w:val="0"/>
          <w:marTop w:val="0"/>
          <w:marBottom w:val="0"/>
          <w:divBdr>
            <w:top w:val="none" w:sz="0" w:space="0" w:color="auto"/>
            <w:left w:val="none" w:sz="0" w:space="0" w:color="auto"/>
            <w:bottom w:val="none" w:sz="0" w:space="0" w:color="auto"/>
            <w:right w:val="none" w:sz="0" w:space="0" w:color="auto"/>
          </w:divBdr>
        </w:div>
        <w:div w:id="263458558">
          <w:marLeft w:val="0"/>
          <w:marRight w:val="0"/>
          <w:marTop w:val="0"/>
          <w:marBottom w:val="0"/>
          <w:divBdr>
            <w:top w:val="none" w:sz="0" w:space="0" w:color="auto"/>
            <w:left w:val="none" w:sz="0" w:space="0" w:color="auto"/>
            <w:bottom w:val="none" w:sz="0" w:space="0" w:color="auto"/>
            <w:right w:val="none" w:sz="0" w:space="0" w:color="auto"/>
          </w:divBdr>
        </w:div>
        <w:div w:id="911475876">
          <w:marLeft w:val="0"/>
          <w:marRight w:val="0"/>
          <w:marTop w:val="0"/>
          <w:marBottom w:val="0"/>
          <w:divBdr>
            <w:top w:val="none" w:sz="0" w:space="0" w:color="auto"/>
            <w:left w:val="none" w:sz="0" w:space="0" w:color="auto"/>
            <w:bottom w:val="none" w:sz="0" w:space="0" w:color="auto"/>
            <w:right w:val="none" w:sz="0" w:space="0" w:color="auto"/>
          </w:divBdr>
        </w:div>
        <w:div w:id="356928586">
          <w:marLeft w:val="0"/>
          <w:marRight w:val="0"/>
          <w:marTop w:val="0"/>
          <w:marBottom w:val="0"/>
          <w:divBdr>
            <w:top w:val="none" w:sz="0" w:space="0" w:color="auto"/>
            <w:left w:val="none" w:sz="0" w:space="0" w:color="auto"/>
            <w:bottom w:val="none" w:sz="0" w:space="0" w:color="auto"/>
            <w:right w:val="none" w:sz="0" w:space="0" w:color="auto"/>
          </w:divBdr>
        </w:div>
        <w:div w:id="1593587351">
          <w:marLeft w:val="0"/>
          <w:marRight w:val="0"/>
          <w:marTop w:val="0"/>
          <w:marBottom w:val="0"/>
          <w:divBdr>
            <w:top w:val="none" w:sz="0" w:space="0" w:color="auto"/>
            <w:left w:val="none" w:sz="0" w:space="0" w:color="auto"/>
            <w:bottom w:val="none" w:sz="0" w:space="0" w:color="auto"/>
            <w:right w:val="none" w:sz="0" w:space="0" w:color="auto"/>
          </w:divBdr>
        </w:div>
        <w:div w:id="1279333348">
          <w:marLeft w:val="0"/>
          <w:marRight w:val="0"/>
          <w:marTop w:val="0"/>
          <w:marBottom w:val="0"/>
          <w:divBdr>
            <w:top w:val="none" w:sz="0" w:space="0" w:color="auto"/>
            <w:left w:val="none" w:sz="0" w:space="0" w:color="auto"/>
            <w:bottom w:val="none" w:sz="0" w:space="0" w:color="auto"/>
            <w:right w:val="none" w:sz="0" w:space="0" w:color="auto"/>
          </w:divBdr>
        </w:div>
        <w:div w:id="470825918">
          <w:marLeft w:val="0"/>
          <w:marRight w:val="0"/>
          <w:marTop w:val="0"/>
          <w:marBottom w:val="0"/>
          <w:divBdr>
            <w:top w:val="none" w:sz="0" w:space="0" w:color="auto"/>
            <w:left w:val="none" w:sz="0" w:space="0" w:color="auto"/>
            <w:bottom w:val="none" w:sz="0" w:space="0" w:color="auto"/>
            <w:right w:val="none" w:sz="0" w:space="0" w:color="auto"/>
          </w:divBdr>
        </w:div>
        <w:div w:id="118035008">
          <w:marLeft w:val="0"/>
          <w:marRight w:val="0"/>
          <w:marTop w:val="0"/>
          <w:marBottom w:val="0"/>
          <w:divBdr>
            <w:top w:val="none" w:sz="0" w:space="0" w:color="auto"/>
            <w:left w:val="none" w:sz="0" w:space="0" w:color="auto"/>
            <w:bottom w:val="none" w:sz="0" w:space="0" w:color="auto"/>
            <w:right w:val="none" w:sz="0" w:space="0" w:color="auto"/>
          </w:divBdr>
        </w:div>
        <w:div w:id="1077215636">
          <w:marLeft w:val="0"/>
          <w:marRight w:val="0"/>
          <w:marTop w:val="0"/>
          <w:marBottom w:val="0"/>
          <w:divBdr>
            <w:top w:val="none" w:sz="0" w:space="0" w:color="auto"/>
            <w:left w:val="none" w:sz="0" w:space="0" w:color="auto"/>
            <w:bottom w:val="none" w:sz="0" w:space="0" w:color="auto"/>
            <w:right w:val="none" w:sz="0" w:space="0" w:color="auto"/>
          </w:divBdr>
        </w:div>
        <w:div w:id="293870242">
          <w:marLeft w:val="0"/>
          <w:marRight w:val="0"/>
          <w:marTop w:val="0"/>
          <w:marBottom w:val="0"/>
          <w:divBdr>
            <w:top w:val="none" w:sz="0" w:space="0" w:color="auto"/>
            <w:left w:val="none" w:sz="0" w:space="0" w:color="auto"/>
            <w:bottom w:val="none" w:sz="0" w:space="0" w:color="auto"/>
            <w:right w:val="none" w:sz="0" w:space="0" w:color="auto"/>
          </w:divBdr>
        </w:div>
        <w:div w:id="1492722100">
          <w:marLeft w:val="0"/>
          <w:marRight w:val="0"/>
          <w:marTop w:val="0"/>
          <w:marBottom w:val="0"/>
          <w:divBdr>
            <w:top w:val="none" w:sz="0" w:space="0" w:color="auto"/>
            <w:left w:val="none" w:sz="0" w:space="0" w:color="auto"/>
            <w:bottom w:val="none" w:sz="0" w:space="0" w:color="auto"/>
            <w:right w:val="none" w:sz="0" w:space="0" w:color="auto"/>
          </w:divBdr>
        </w:div>
        <w:div w:id="2140953183">
          <w:marLeft w:val="0"/>
          <w:marRight w:val="0"/>
          <w:marTop w:val="0"/>
          <w:marBottom w:val="0"/>
          <w:divBdr>
            <w:top w:val="none" w:sz="0" w:space="0" w:color="auto"/>
            <w:left w:val="none" w:sz="0" w:space="0" w:color="auto"/>
            <w:bottom w:val="none" w:sz="0" w:space="0" w:color="auto"/>
            <w:right w:val="none" w:sz="0" w:space="0" w:color="auto"/>
          </w:divBdr>
        </w:div>
        <w:div w:id="142937258">
          <w:marLeft w:val="0"/>
          <w:marRight w:val="0"/>
          <w:marTop w:val="0"/>
          <w:marBottom w:val="0"/>
          <w:divBdr>
            <w:top w:val="none" w:sz="0" w:space="0" w:color="auto"/>
            <w:left w:val="none" w:sz="0" w:space="0" w:color="auto"/>
            <w:bottom w:val="none" w:sz="0" w:space="0" w:color="auto"/>
            <w:right w:val="none" w:sz="0" w:space="0" w:color="auto"/>
          </w:divBdr>
        </w:div>
        <w:div w:id="1715958151">
          <w:marLeft w:val="0"/>
          <w:marRight w:val="0"/>
          <w:marTop w:val="0"/>
          <w:marBottom w:val="0"/>
          <w:divBdr>
            <w:top w:val="none" w:sz="0" w:space="0" w:color="auto"/>
            <w:left w:val="none" w:sz="0" w:space="0" w:color="auto"/>
            <w:bottom w:val="none" w:sz="0" w:space="0" w:color="auto"/>
            <w:right w:val="none" w:sz="0" w:space="0" w:color="auto"/>
          </w:divBdr>
        </w:div>
        <w:div w:id="1981499982">
          <w:marLeft w:val="0"/>
          <w:marRight w:val="0"/>
          <w:marTop w:val="0"/>
          <w:marBottom w:val="0"/>
          <w:divBdr>
            <w:top w:val="none" w:sz="0" w:space="0" w:color="auto"/>
            <w:left w:val="none" w:sz="0" w:space="0" w:color="auto"/>
            <w:bottom w:val="none" w:sz="0" w:space="0" w:color="auto"/>
            <w:right w:val="none" w:sz="0" w:space="0" w:color="auto"/>
          </w:divBdr>
        </w:div>
        <w:div w:id="806170026">
          <w:marLeft w:val="0"/>
          <w:marRight w:val="0"/>
          <w:marTop w:val="0"/>
          <w:marBottom w:val="0"/>
          <w:divBdr>
            <w:top w:val="none" w:sz="0" w:space="0" w:color="auto"/>
            <w:left w:val="none" w:sz="0" w:space="0" w:color="auto"/>
            <w:bottom w:val="none" w:sz="0" w:space="0" w:color="auto"/>
            <w:right w:val="none" w:sz="0" w:space="0" w:color="auto"/>
          </w:divBdr>
        </w:div>
        <w:div w:id="2054226225">
          <w:marLeft w:val="0"/>
          <w:marRight w:val="0"/>
          <w:marTop w:val="0"/>
          <w:marBottom w:val="0"/>
          <w:divBdr>
            <w:top w:val="none" w:sz="0" w:space="0" w:color="auto"/>
            <w:left w:val="none" w:sz="0" w:space="0" w:color="auto"/>
            <w:bottom w:val="none" w:sz="0" w:space="0" w:color="auto"/>
            <w:right w:val="none" w:sz="0" w:space="0" w:color="auto"/>
          </w:divBdr>
        </w:div>
        <w:div w:id="1227257556">
          <w:marLeft w:val="0"/>
          <w:marRight w:val="0"/>
          <w:marTop w:val="0"/>
          <w:marBottom w:val="0"/>
          <w:divBdr>
            <w:top w:val="none" w:sz="0" w:space="0" w:color="auto"/>
            <w:left w:val="none" w:sz="0" w:space="0" w:color="auto"/>
            <w:bottom w:val="none" w:sz="0" w:space="0" w:color="auto"/>
            <w:right w:val="none" w:sz="0" w:space="0" w:color="auto"/>
          </w:divBdr>
        </w:div>
        <w:div w:id="1206942630">
          <w:marLeft w:val="0"/>
          <w:marRight w:val="0"/>
          <w:marTop w:val="0"/>
          <w:marBottom w:val="0"/>
          <w:divBdr>
            <w:top w:val="none" w:sz="0" w:space="0" w:color="auto"/>
            <w:left w:val="none" w:sz="0" w:space="0" w:color="auto"/>
            <w:bottom w:val="none" w:sz="0" w:space="0" w:color="auto"/>
            <w:right w:val="none" w:sz="0" w:space="0" w:color="auto"/>
          </w:divBdr>
        </w:div>
        <w:div w:id="1212577260">
          <w:marLeft w:val="0"/>
          <w:marRight w:val="0"/>
          <w:marTop w:val="0"/>
          <w:marBottom w:val="0"/>
          <w:divBdr>
            <w:top w:val="none" w:sz="0" w:space="0" w:color="auto"/>
            <w:left w:val="none" w:sz="0" w:space="0" w:color="auto"/>
            <w:bottom w:val="none" w:sz="0" w:space="0" w:color="auto"/>
            <w:right w:val="none" w:sz="0" w:space="0" w:color="auto"/>
          </w:divBdr>
        </w:div>
        <w:div w:id="176240894">
          <w:marLeft w:val="0"/>
          <w:marRight w:val="0"/>
          <w:marTop w:val="0"/>
          <w:marBottom w:val="0"/>
          <w:divBdr>
            <w:top w:val="none" w:sz="0" w:space="0" w:color="auto"/>
            <w:left w:val="none" w:sz="0" w:space="0" w:color="auto"/>
            <w:bottom w:val="none" w:sz="0" w:space="0" w:color="auto"/>
            <w:right w:val="none" w:sz="0" w:space="0" w:color="auto"/>
          </w:divBdr>
        </w:div>
        <w:div w:id="2023238087">
          <w:marLeft w:val="0"/>
          <w:marRight w:val="0"/>
          <w:marTop w:val="0"/>
          <w:marBottom w:val="0"/>
          <w:divBdr>
            <w:top w:val="none" w:sz="0" w:space="0" w:color="auto"/>
            <w:left w:val="none" w:sz="0" w:space="0" w:color="auto"/>
            <w:bottom w:val="none" w:sz="0" w:space="0" w:color="auto"/>
            <w:right w:val="none" w:sz="0" w:space="0" w:color="auto"/>
          </w:divBdr>
        </w:div>
        <w:div w:id="1001543281">
          <w:marLeft w:val="0"/>
          <w:marRight w:val="0"/>
          <w:marTop w:val="0"/>
          <w:marBottom w:val="0"/>
          <w:divBdr>
            <w:top w:val="none" w:sz="0" w:space="0" w:color="auto"/>
            <w:left w:val="none" w:sz="0" w:space="0" w:color="auto"/>
            <w:bottom w:val="none" w:sz="0" w:space="0" w:color="auto"/>
            <w:right w:val="none" w:sz="0" w:space="0" w:color="auto"/>
          </w:divBdr>
        </w:div>
        <w:div w:id="1052777352">
          <w:marLeft w:val="0"/>
          <w:marRight w:val="0"/>
          <w:marTop w:val="0"/>
          <w:marBottom w:val="0"/>
          <w:divBdr>
            <w:top w:val="none" w:sz="0" w:space="0" w:color="auto"/>
            <w:left w:val="none" w:sz="0" w:space="0" w:color="auto"/>
            <w:bottom w:val="none" w:sz="0" w:space="0" w:color="auto"/>
            <w:right w:val="none" w:sz="0" w:space="0" w:color="auto"/>
          </w:divBdr>
        </w:div>
        <w:div w:id="798231800">
          <w:marLeft w:val="0"/>
          <w:marRight w:val="0"/>
          <w:marTop w:val="0"/>
          <w:marBottom w:val="0"/>
          <w:divBdr>
            <w:top w:val="none" w:sz="0" w:space="0" w:color="auto"/>
            <w:left w:val="none" w:sz="0" w:space="0" w:color="auto"/>
            <w:bottom w:val="none" w:sz="0" w:space="0" w:color="auto"/>
            <w:right w:val="none" w:sz="0" w:space="0" w:color="auto"/>
          </w:divBdr>
        </w:div>
        <w:div w:id="285816069">
          <w:marLeft w:val="0"/>
          <w:marRight w:val="0"/>
          <w:marTop w:val="0"/>
          <w:marBottom w:val="0"/>
          <w:divBdr>
            <w:top w:val="none" w:sz="0" w:space="0" w:color="auto"/>
            <w:left w:val="none" w:sz="0" w:space="0" w:color="auto"/>
            <w:bottom w:val="none" w:sz="0" w:space="0" w:color="auto"/>
            <w:right w:val="none" w:sz="0" w:space="0" w:color="auto"/>
          </w:divBdr>
        </w:div>
        <w:div w:id="616302400">
          <w:marLeft w:val="0"/>
          <w:marRight w:val="0"/>
          <w:marTop w:val="0"/>
          <w:marBottom w:val="0"/>
          <w:divBdr>
            <w:top w:val="none" w:sz="0" w:space="0" w:color="auto"/>
            <w:left w:val="none" w:sz="0" w:space="0" w:color="auto"/>
            <w:bottom w:val="none" w:sz="0" w:space="0" w:color="auto"/>
            <w:right w:val="none" w:sz="0" w:space="0" w:color="auto"/>
          </w:divBdr>
        </w:div>
        <w:div w:id="950092538">
          <w:marLeft w:val="0"/>
          <w:marRight w:val="0"/>
          <w:marTop w:val="0"/>
          <w:marBottom w:val="0"/>
          <w:divBdr>
            <w:top w:val="none" w:sz="0" w:space="0" w:color="auto"/>
            <w:left w:val="none" w:sz="0" w:space="0" w:color="auto"/>
            <w:bottom w:val="none" w:sz="0" w:space="0" w:color="auto"/>
            <w:right w:val="none" w:sz="0" w:space="0" w:color="auto"/>
          </w:divBdr>
        </w:div>
        <w:div w:id="50539231">
          <w:marLeft w:val="0"/>
          <w:marRight w:val="0"/>
          <w:marTop w:val="0"/>
          <w:marBottom w:val="0"/>
          <w:divBdr>
            <w:top w:val="none" w:sz="0" w:space="0" w:color="auto"/>
            <w:left w:val="none" w:sz="0" w:space="0" w:color="auto"/>
            <w:bottom w:val="none" w:sz="0" w:space="0" w:color="auto"/>
            <w:right w:val="none" w:sz="0" w:space="0" w:color="auto"/>
          </w:divBdr>
        </w:div>
        <w:div w:id="991786783">
          <w:marLeft w:val="0"/>
          <w:marRight w:val="0"/>
          <w:marTop w:val="0"/>
          <w:marBottom w:val="0"/>
          <w:divBdr>
            <w:top w:val="none" w:sz="0" w:space="0" w:color="auto"/>
            <w:left w:val="none" w:sz="0" w:space="0" w:color="auto"/>
            <w:bottom w:val="none" w:sz="0" w:space="0" w:color="auto"/>
            <w:right w:val="none" w:sz="0" w:space="0" w:color="auto"/>
          </w:divBdr>
        </w:div>
        <w:div w:id="2038702172">
          <w:marLeft w:val="0"/>
          <w:marRight w:val="0"/>
          <w:marTop w:val="0"/>
          <w:marBottom w:val="0"/>
          <w:divBdr>
            <w:top w:val="none" w:sz="0" w:space="0" w:color="auto"/>
            <w:left w:val="none" w:sz="0" w:space="0" w:color="auto"/>
            <w:bottom w:val="none" w:sz="0" w:space="0" w:color="auto"/>
            <w:right w:val="none" w:sz="0" w:space="0" w:color="auto"/>
          </w:divBdr>
        </w:div>
        <w:div w:id="2023236102">
          <w:marLeft w:val="0"/>
          <w:marRight w:val="0"/>
          <w:marTop w:val="0"/>
          <w:marBottom w:val="0"/>
          <w:divBdr>
            <w:top w:val="none" w:sz="0" w:space="0" w:color="auto"/>
            <w:left w:val="none" w:sz="0" w:space="0" w:color="auto"/>
            <w:bottom w:val="none" w:sz="0" w:space="0" w:color="auto"/>
            <w:right w:val="none" w:sz="0" w:space="0" w:color="auto"/>
          </w:divBdr>
        </w:div>
        <w:div w:id="1257716462">
          <w:marLeft w:val="0"/>
          <w:marRight w:val="0"/>
          <w:marTop w:val="0"/>
          <w:marBottom w:val="0"/>
          <w:divBdr>
            <w:top w:val="none" w:sz="0" w:space="0" w:color="auto"/>
            <w:left w:val="none" w:sz="0" w:space="0" w:color="auto"/>
            <w:bottom w:val="none" w:sz="0" w:space="0" w:color="auto"/>
            <w:right w:val="none" w:sz="0" w:space="0" w:color="auto"/>
          </w:divBdr>
        </w:div>
        <w:div w:id="1172916991">
          <w:marLeft w:val="0"/>
          <w:marRight w:val="0"/>
          <w:marTop w:val="0"/>
          <w:marBottom w:val="0"/>
          <w:divBdr>
            <w:top w:val="none" w:sz="0" w:space="0" w:color="auto"/>
            <w:left w:val="none" w:sz="0" w:space="0" w:color="auto"/>
            <w:bottom w:val="none" w:sz="0" w:space="0" w:color="auto"/>
            <w:right w:val="none" w:sz="0" w:space="0" w:color="auto"/>
          </w:divBdr>
        </w:div>
        <w:div w:id="767232385">
          <w:marLeft w:val="0"/>
          <w:marRight w:val="0"/>
          <w:marTop w:val="0"/>
          <w:marBottom w:val="0"/>
          <w:divBdr>
            <w:top w:val="none" w:sz="0" w:space="0" w:color="auto"/>
            <w:left w:val="none" w:sz="0" w:space="0" w:color="auto"/>
            <w:bottom w:val="none" w:sz="0" w:space="0" w:color="auto"/>
            <w:right w:val="none" w:sz="0" w:space="0" w:color="auto"/>
          </w:divBdr>
        </w:div>
        <w:div w:id="924725780">
          <w:marLeft w:val="0"/>
          <w:marRight w:val="0"/>
          <w:marTop w:val="0"/>
          <w:marBottom w:val="0"/>
          <w:divBdr>
            <w:top w:val="none" w:sz="0" w:space="0" w:color="auto"/>
            <w:left w:val="none" w:sz="0" w:space="0" w:color="auto"/>
            <w:bottom w:val="none" w:sz="0" w:space="0" w:color="auto"/>
            <w:right w:val="none" w:sz="0" w:space="0" w:color="auto"/>
          </w:divBdr>
        </w:div>
        <w:div w:id="882908542">
          <w:marLeft w:val="0"/>
          <w:marRight w:val="0"/>
          <w:marTop w:val="0"/>
          <w:marBottom w:val="0"/>
          <w:divBdr>
            <w:top w:val="none" w:sz="0" w:space="0" w:color="auto"/>
            <w:left w:val="none" w:sz="0" w:space="0" w:color="auto"/>
            <w:bottom w:val="none" w:sz="0" w:space="0" w:color="auto"/>
            <w:right w:val="none" w:sz="0" w:space="0" w:color="auto"/>
          </w:divBdr>
        </w:div>
        <w:div w:id="2117825039">
          <w:marLeft w:val="0"/>
          <w:marRight w:val="0"/>
          <w:marTop w:val="0"/>
          <w:marBottom w:val="0"/>
          <w:divBdr>
            <w:top w:val="none" w:sz="0" w:space="0" w:color="auto"/>
            <w:left w:val="none" w:sz="0" w:space="0" w:color="auto"/>
            <w:bottom w:val="none" w:sz="0" w:space="0" w:color="auto"/>
            <w:right w:val="none" w:sz="0" w:space="0" w:color="auto"/>
          </w:divBdr>
        </w:div>
        <w:div w:id="1540121169">
          <w:marLeft w:val="0"/>
          <w:marRight w:val="0"/>
          <w:marTop w:val="0"/>
          <w:marBottom w:val="0"/>
          <w:divBdr>
            <w:top w:val="none" w:sz="0" w:space="0" w:color="auto"/>
            <w:left w:val="none" w:sz="0" w:space="0" w:color="auto"/>
            <w:bottom w:val="none" w:sz="0" w:space="0" w:color="auto"/>
            <w:right w:val="none" w:sz="0" w:space="0" w:color="auto"/>
          </w:divBdr>
        </w:div>
        <w:div w:id="1523207028">
          <w:marLeft w:val="0"/>
          <w:marRight w:val="0"/>
          <w:marTop w:val="0"/>
          <w:marBottom w:val="0"/>
          <w:divBdr>
            <w:top w:val="none" w:sz="0" w:space="0" w:color="auto"/>
            <w:left w:val="none" w:sz="0" w:space="0" w:color="auto"/>
            <w:bottom w:val="none" w:sz="0" w:space="0" w:color="auto"/>
            <w:right w:val="none" w:sz="0" w:space="0" w:color="auto"/>
          </w:divBdr>
        </w:div>
        <w:div w:id="1256474727">
          <w:marLeft w:val="0"/>
          <w:marRight w:val="0"/>
          <w:marTop w:val="0"/>
          <w:marBottom w:val="0"/>
          <w:divBdr>
            <w:top w:val="none" w:sz="0" w:space="0" w:color="auto"/>
            <w:left w:val="none" w:sz="0" w:space="0" w:color="auto"/>
            <w:bottom w:val="none" w:sz="0" w:space="0" w:color="auto"/>
            <w:right w:val="none" w:sz="0" w:space="0" w:color="auto"/>
          </w:divBdr>
        </w:div>
        <w:div w:id="913779921">
          <w:marLeft w:val="0"/>
          <w:marRight w:val="0"/>
          <w:marTop w:val="0"/>
          <w:marBottom w:val="0"/>
          <w:divBdr>
            <w:top w:val="none" w:sz="0" w:space="0" w:color="auto"/>
            <w:left w:val="none" w:sz="0" w:space="0" w:color="auto"/>
            <w:bottom w:val="none" w:sz="0" w:space="0" w:color="auto"/>
            <w:right w:val="none" w:sz="0" w:space="0" w:color="auto"/>
          </w:divBdr>
        </w:div>
        <w:div w:id="1871138310">
          <w:marLeft w:val="0"/>
          <w:marRight w:val="0"/>
          <w:marTop w:val="0"/>
          <w:marBottom w:val="0"/>
          <w:divBdr>
            <w:top w:val="none" w:sz="0" w:space="0" w:color="auto"/>
            <w:left w:val="none" w:sz="0" w:space="0" w:color="auto"/>
            <w:bottom w:val="none" w:sz="0" w:space="0" w:color="auto"/>
            <w:right w:val="none" w:sz="0" w:space="0" w:color="auto"/>
          </w:divBdr>
        </w:div>
        <w:div w:id="1355495203">
          <w:marLeft w:val="0"/>
          <w:marRight w:val="0"/>
          <w:marTop w:val="0"/>
          <w:marBottom w:val="0"/>
          <w:divBdr>
            <w:top w:val="none" w:sz="0" w:space="0" w:color="auto"/>
            <w:left w:val="none" w:sz="0" w:space="0" w:color="auto"/>
            <w:bottom w:val="none" w:sz="0" w:space="0" w:color="auto"/>
            <w:right w:val="none" w:sz="0" w:space="0" w:color="auto"/>
          </w:divBdr>
        </w:div>
        <w:div w:id="1163475125">
          <w:marLeft w:val="0"/>
          <w:marRight w:val="0"/>
          <w:marTop w:val="0"/>
          <w:marBottom w:val="0"/>
          <w:divBdr>
            <w:top w:val="none" w:sz="0" w:space="0" w:color="auto"/>
            <w:left w:val="none" w:sz="0" w:space="0" w:color="auto"/>
            <w:bottom w:val="none" w:sz="0" w:space="0" w:color="auto"/>
            <w:right w:val="none" w:sz="0" w:space="0" w:color="auto"/>
          </w:divBdr>
        </w:div>
        <w:div w:id="587231836">
          <w:marLeft w:val="0"/>
          <w:marRight w:val="0"/>
          <w:marTop w:val="0"/>
          <w:marBottom w:val="0"/>
          <w:divBdr>
            <w:top w:val="none" w:sz="0" w:space="0" w:color="auto"/>
            <w:left w:val="none" w:sz="0" w:space="0" w:color="auto"/>
            <w:bottom w:val="none" w:sz="0" w:space="0" w:color="auto"/>
            <w:right w:val="none" w:sz="0" w:space="0" w:color="auto"/>
          </w:divBdr>
        </w:div>
        <w:div w:id="1755853001">
          <w:marLeft w:val="0"/>
          <w:marRight w:val="0"/>
          <w:marTop w:val="0"/>
          <w:marBottom w:val="0"/>
          <w:divBdr>
            <w:top w:val="none" w:sz="0" w:space="0" w:color="auto"/>
            <w:left w:val="none" w:sz="0" w:space="0" w:color="auto"/>
            <w:bottom w:val="none" w:sz="0" w:space="0" w:color="auto"/>
            <w:right w:val="none" w:sz="0" w:space="0" w:color="auto"/>
          </w:divBdr>
        </w:div>
        <w:div w:id="734864014">
          <w:marLeft w:val="0"/>
          <w:marRight w:val="0"/>
          <w:marTop w:val="0"/>
          <w:marBottom w:val="0"/>
          <w:divBdr>
            <w:top w:val="none" w:sz="0" w:space="0" w:color="auto"/>
            <w:left w:val="none" w:sz="0" w:space="0" w:color="auto"/>
            <w:bottom w:val="none" w:sz="0" w:space="0" w:color="auto"/>
            <w:right w:val="none" w:sz="0" w:space="0" w:color="auto"/>
          </w:divBdr>
        </w:div>
        <w:div w:id="1153061259">
          <w:marLeft w:val="0"/>
          <w:marRight w:val="0"/>
          <w:marTop w:val="0"/>
          <w:marBottom w:val="0"/>
          <w:divBdr>
            <w:top w:val="none" w:sz="0" w:space="0" w:color="auto"/>
            <w:left w:val="none" w:sz="0" w:space="0" w:color="auto"/>
            <w:bottom w:val="none" w:sz="0" w:space="0" w:color="auto"/>
            <w:right w:val="none" w:sz="0" w:space="0" w:color="auto"/>
          </w:divBdr>
        </w:div>
        <w:div w:id="1958292756">
          <w:marLeft w:val="0"/>
          <w:marRight w:val="0"/>
          <w:marTop w:val="0"/>
          <w:marBottom w:val="0"/>
          <w:divBdr>
            <w:top w:val="none" w:sz="0" w:space="0" w:color="auto"/>
            <w:left w:val="none" w:sz="0" w:space="0" w:color="auto"/>
            <w:bottom w:val="none" w:sz="0" w:space="0" w:color="auto"/>
            <w:right w:val="none" w:sz="0" w:space="0" w:color="auto"/>
          </w:divBdr>
        </w:div>
        <w:div w:id="1887259832">
          <w:marLeft w:val="0"/>
          <w:marRight w:val="0"/>
          <w:marTop w:val="0"/>
          <w:marBottom w:val="0"/>
          <w:divBdr>
            <w:top w:val="none" w:sz="0" w:space="0" w:color="auto"/>
            <w:left w:val="none" w:sz="0" w:space="0" w:color="auto"/>
            <w:bottom w:val="none" w:sz="0" w:space="0" w:color="auto"/>
            <w:right w:val="none" w:sz="0" w:space="0" w:color="auto"/>
          </w:divBdr>
        </w:div>
        <w:div w:id="1608150927">
          <w:marLeft w:val="0"/>
          <w:marRight w:val="0"/>
          <w:marTop w:val="0"/>
          <w:marBottom w:val="0"/>
          <w:divBdr>
            <w:top w:val="none" w:sz="0" w:space="0" w:color="auto"/>
            <w:left w:val="none" w:sz="0" w:space="0" w:color="auto"/>
            <w:bottom w:val="none" w:sz="0" w:space="0" w:color="auto"/>
            <w:right w:val="none" w:sz="0" w:space="0" w:color="auto"/>
          </w:divBdr>
        </w:div>
      </w:divsChild>
    </w:div>
    <w:div w:id="1597668214">
      <w:bodyDiv w:val="1"/>
      <w:marLeft w:val="0"/>
      <w:marRight w:val="0"/>
      <w:marTop w:val="0"/>
      <w:marBottom w:val="0"/>
      <w:divBdr>
        <w:top w:val="none" w:sz="0" w:space="0" w:color="auto"/>
        <w:left w:val="none" w:sz="0" w:space="0" w:color="auto"/>
        <w:bottom w:val="none" w:sz="0" w:space="0" w:color="auto"/>
        <w:right w:val="none" w:sz="0" w:space="0" w:color="auto"/>
      </w:divBdr>
      <w:divsChild>
        <w:div w:id="27995012">
          <w:marLeft w:val="0"/>
          <w:marRight w:val="0"/>
          <w:marTop w:val="0"/>
          <w:marBottom w:val="0"/>
          <w:divBdr>
            <w:top w:val="none" w:sz="0" w:space="0" w:color="auto"/>
            <w:left w:val="none" w:sz="0" w:space="0" w:color="auto"/>
            <w:bottom w:val="none" w:sz="0" w:space="0" w:color="auto"/>
            <w:right w:val="none" w:sz="0" w:space="0" w:color="auto"/>
          </w:divBdr>
        </w:div>
        <w:div w:id="2039312178">
          <w:marLeft w:val="0"/>
          <w:marRight w:val="0"/>
          <w:marTop w:val="0"/>
          <w:marBottom w:val="0"/>
          <w:divBdr>
            <w:top w:val="none" w:sz="0" w:space="0" w:color="auto"/>
            <w:left w:val="none" w:sz="0" w:space="0" w:color="auto"/>
            <w:bottom w:val="none" w:sz="0" w:space="0" w:color="auto"/>
            <w:right w:val="none" w:sz="0" w:space="0" w:color="auto"/>
          </w:divBdr>
        </w:div>
        <w:div w:id="2037926780">
          <w:marLeft w:val="0"/>
          <w:marRight w:val="0"/>
          <w:marTop w:val="0"/>
          <w:marBottom w:val="0"/>
          <w:divBdr>
            <w:top w:val="none" w:sz="0" w:space="0" w:color="auto"/>
            <w:left w:val="none" w:sz="0" w:space="0" w:color="auto"/>
            <w:bottom w:val="none" w:sz="0" w:space="0" w:color="auto"/>
            <w:right w:val="none" w:sz="0" w:space="0" w:color="auto"/>
          </w:divBdr>
        </w:div>
        <w:div w:id="2146269288">
          <w:marLeft w:val="0"/>
          <w:marRight w:val="0"/>
          <w:marTop w:val="0"/>
          <w:marBottom w:val="0"/>
          <w:divBdr>
            <w:top w:val="none" w:sz="0" w:space="0" w:color="auto"/>
            <w:left w:val="none" w:sz="0" w:space="0" w:color="auto"/>
            <w:bottom w:val="none" w:sz="0" w:space="0" w:color="auto"/>
            <w:right w:val="none" w:sz="0" w:space="0" w:color="auto"/>
          </w:divBdr>
        </w:div>
      </w:divsChild>
    </w:div>
    <w:div w:id="1621106827">
      <w:bodyDiv w:val="1"/>
      <w:marLeft w:val="0"/>
      <w:marRight w:val="0"/>
      <w:marTop w:val="0"/>
      <w:marBottom w:val="0"/>
      <w:divBdr>
        <w:top w:val="none" w:sz="0" w:space="0" w:color="auto"/>
        <w:left w:val="none" w:sz="0" w:space="0" w:color="auto"/>
        <w:bottom w:val="none" w:sz="0" w:space="0" w:color="auto"/>
        <w:right w:val="none" w:sz="0" w:space="0" w:color="auto"/>
      </w:divBdr>
      <w:divsChild>
        <w:div w:id="2123188938">
          <w:marLeft w:val="0"/>
          <w:marRight w:val="0"/>
          <w:marTop w:val="0"/>
          <w:marBottom w:val="0"/>
          <w:divBdr>
            <w:top w:val="none" w:sz="0" w:space="0" w:color="auto"/>
            <w:left w:val="none" w:sz="0" w:space="0" w:color="auto"/>
            <w:bottom w:val="none" w:sz="0" w:space="0" w:color="auto"/>
            <w:right w:val="none" w:sz="0" w:space="0" w:color="auto"/>
          </w:divBdr>
          <w:divsChild>
            <w:div w:id="392385819">
              <w:marLeft w:val="0"/>
              <w:marRight w:val="0"/>
              <w:marTop w:val="0"/>
              <w:marBottom w:val="0"/>
              <w:divBdr>
                <w:top w:val="none" w:sz="0" w:space="0" w:color="auto"/>
                <w:left w:val="none" w:sz="0" w:space="0" w:color="auto"/>
                <w:bottom w:val="none" w:sz="0" w:space="0" w:color="auto"/>
                <w:right w:val="none" w:sz="0" w:space="0" w:color="auto"/>
              </w:divBdr>
              <w:divsChild>
                <w:div w:id="355540097">
                  <w:marLeft w:val="0"/>
                  <w:marRight w:val="0"/>
                  <w:marTop w:val="0"/>
                  <w:marBottom w:val="0"/>
                  <w:divBdr>
                    <w:top w:val="none" w:sz="0" w:space="0" w:color="auto"/>
                    <w:left w:val="none" w:sz="0" w:space="0" w:color="auto"/>
                    <w:bottom w:val="none" w:sz="0" w:space="0" w:color="auto"/>
                    <w:right w:val="none" w:sz="0" w:space="0" w:color="auto"/>
                  </w:divBdr>
                  <w:divsChild>
                    <w:div w:id="163467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341813">
          <w:marLeft w:val="0"/>
          <w:marRight w:val="0"/>
          <w:marTop w:val="0"/>
          <w:marBottom w:val="0"/>
          <w:divBdr>
            <w:top w:val="none" w:sz="0" w:space="0" w:color="auto"/>
            <w:left w:val="none" w:sz="0" w:space="0" w:color="auto"/>
            <w:bottom w:val="none" w:sz="0" w:space="0" w:color="auto"/>
            <w:right w:val="none" w:sz="0" w:space="0" w:color="auto"/>
          </w:divBdr>
          <w:divsChild>
            <w:div w:id="849636559">
              <w:marLeft w:val="0"/>
              <w:marRight w:val="0"/>
              <w:marTop w:val="0"/>
              <w:marBottom w:val="0"/>
              <w:divBdr>
                <w:top w:val="none" w:sz="0" w:space="0" w:color="auto"/>
                <w:left w:val="none" w:sz="0" w:space="0" w:color="auto"/>
                <w:bottom w:val="none" w:sz="0" w:space="0" w:color="auto"/>
                <w:right w:val="none" w:sz="0" w:space="0" w:color="auto"/>
              </w:divBdr>
              <w:divsChild>
                <w:div w:id="1514801137">
                  <w:marLeft w:val="0"/>
                  <w:marRight w:val="0"/>
                  <w:marTop w:val="0"/>
                  <w:marBottom w:val="0"/>
                  <w:divBdr>
                    <w:top w:val="none" w:sz="0" w:space="0" w:color="auto"/>
                    <w:left w:val="none" w:sz="0" w:space="0" w:color="auto"/>
                    <w:bottom w:val="none" w:sz="0" w:space="0" w:color="auto"/>
                    <w:right w:val="none" w:sz="0" w:space="0" w:color="auto"/>
                  </w:divBdr>
                  <w:divsChild>
                    <w:div w:id="92286144">
                      <w:marLeft w:val="0"/>
                      <w:marRight w:val="0"/>
                      <w:marTop w:val="0"/>
                      <w:marBottom w:val="0"/>
                      <w:divBdr>
                        <w:top w:val="none" w:sz="0" w:space="0" w:color="auto"/>
                        <w:left w:val="none" w:sz="0" w:space="0" w:color="auto"/>
                        <w:bottom w:val="none" w:sz="0" w:space="0" w:color="auto"/>
                        <w:right w:val="none" w:sz="0" w:space="0" w:color="auto"/>
                      </w:divBdr>
                      <w:divsChild>
                        <w:div w:id="1352491932">
                          <w:marLeft w:val="0"/>
                          <w:marRight w:val="0"/>
                          <w:marTop w:val="0"/>
                          <w:marBottom w:val="0"/>
                          <w:divBdr>
                            <w:top w:val="none" w:sz="0" w:space="0" w:color="auto"/>
                            <w:left w:val="none" w:sz="0" w:space="0" w:color="auto"/>
                            <w:bottom w:val="none" w:sz="0" w:space="0" w:color="auto"/>
                            <w:right w:val="none" w:sz="0" w:space="0" w:color="auto"/>
                          </w:divBdr>
                          <w:divsChild>
                            <w:div w:id="128969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158308">
      <w:bodyDiv w:val="1"/>
      <w:marLeft w:val="0"/>
      <w:marRight w:val="0"/>
      <w:marTop w:val="0"/>
      <w:marBottom w:val="0"/>
      <w:divBdr>
        <w:top w:val="none" w:sz="0" w:space="0" w:color="auto"/>
        <w:left w:val="none" w:sz="0" w:space="0" w:color="auto"/>
        <w:bottom w:val="none" w:sz="0" w:space="0" w:color="auto"/>
        <w:right w:val="none" w:sz="0" w:space="0" w:color="auto"/>
      </w:divBdr>
    </w:div>
    <w:div w:id="1681735556">
      <w:bodyDiv w:val="1"/>
      <w:marLeft w:val="0"/>
      <w:marRight w:val="0"/>
      <w:marTop w:val="0"/>
      <w:marBottom w:val="0"/>
      <w:divBdr>
        <w:top w:val="none" w:sz="0" w:space="0" w:color="auto"/>
        <w:left w:val="none" w:sz="0" w:space="0" w:color="auto"/>
        <w:bottom w:val="none" w:sz="0" w:space="0" w:color="auto"/>
        <w:right w:val="none" w:sz="0" w:space="0" w:color="auto"/>
      </w:divBdr>
    </w:div>
    <w:div w:id="1695376684">
      <w:bodyDiv w:val="1"/>
      <w:marLeft w:val="0"/>
      <w:marRight w:val="0"/>
      <w:marTop w:val="0"/>
      <w:marBottom w:val="0"/>
      <w:divBdr>
        <w:top w:val="none" w:sz="0" w:space="0" w:color="auto"/>
        <w:left w:val="none" w:sz="0" w:space="0" w:color="auto"/>
        <w:bottom w:val="none" w:sz="0" w:space="0" w:color="auto"/>
        <w:right w:val="none" w:sz="0" w:space="0" w:color="auto"/>
      </w:divBdr>
      <w:divsChild>
        <w:div w:id="1626690213">
          <w:marLeft w:val="0"/>
          <w:marRight w:val="0"/>
          <w:marTop w:val="0"/>
          <w:marBottom w:val="0"/>
          <w:divBdr>
            <w:top w:val="none" w:sz="0" w:space="0" w:color="auto"/>
            <w:left w:val="none" w:sz="0" w:space="0" w:color="auto"/>
            <w:bottom w:val="none" w:sz="0" w:space="0" w:color="auto"/>
            <w:right w:val="none" w:sz="0" w:space="0" w:color="auto"/>
          </w:divBdr>
          <w:divsChild>
            <w:div w:id="732435393">
              <w:marLeft w:val="0"/>
              <w:marRight w:val="0"/>
              <w:marTop w:val="0"/>
              <w:marBottom w:val="0"/>
              <w:divBdr>
                <w:top w:val="none" w:sz="0" w:space="0" w:color="auto"/>
                <w:left w:val="none" w:sz="0" w:space="0" w:color="auto"/>
                <w:bottom w:val="none" w:sz="0" w:space="0" w:color="auto"/>
                <w:right w:val="none" w:sz="0" w:space="0" w:color="auto"/>
              </w:divBdr>
              <w:divsChild>
                <w:div w:id="1985426734">
                  <w:marLeft w:val="0"/>
                  <w:marRight w:val="0"/>
                  <w:marTop w:val="0"/>
                  <w:marBottom w:val="0"/>
                  <w:divBdr>
                    <w:top w:val="none" w:sz="0" w:space="0" w:color="auto"/>
                    <w:left w:val="none" w:sz="0" w:space="0" w:color="auto"/>
                    <w:bottom w:val="none" w:sz="0" w:space="0" w:color="auto"/>
                    <w:right w:val="none" w:sz="0" w:space="0" w:color="auto"/>
                  </w:divBdr>
                  <w:divsChild>
                    <w:div w:id="12081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096539">
          <w:marLeft w:val="0"/>
          <w:marRight w:val="0"/>
          <w:marTop w:val="0"/>
          <w:marBottom w:val="0"/>
          <w:divBdr>
            <w:top w:val="none" w:sz="0" w:space="0" w:color="auto"/>
            <w:left w:val="none" w:sz="0" w:space="0" w:color="auto"/>
            <w:bottom w:val="none" w:sz="0" w:space="0" w:color="auto"/>
            <w:right w:val="none" w:sz="0" w:space="0" w:color="auto"/>
          </w:divBdr>
          <w:divsChild>
            <w:div w:id="1402799148">
              <w:marLeft w:val="0"/>
              <w:marRight w:val="0"/>
              <w:marTop w:val="0"/>
              <w:marBottom w:val="0"/>
              <w:divBdr>
                <w:top w:val="none" w:sz="0" w:space="0" w:color="auto"/>
                <w:left w:val="none" w:sz="0" w:space="0" w:color="auto"/>
                <w:bottom w:val="none" w:sz="0" w:space="0" w:color="auto"/>
                <w:right w:val="none" w:sz="0" w:space="0" w:color="auto"/>
              </w:divBdr>
              <w:divsChild>
                <w:div w:id="381054739">
                  <w:marLeft w:val="0"/>
                  <w:marRight w:val="0"/>
                  <w:marTop w:val="0"/>
                  <w:marBottom w:val="0"/>
                  <w:divBdr>
                    <w:top w:val="none" w:sz="0" w:space="0" w:color="auto"/>
                    <w:left w:val="none" w:sz="0" w:space="0" w:color="auto"/>
                    <w:bottom w:val="none" w:sz="0" w:space="0" w:color="auto"/>
                    <w:right w:val="none" w:sz="0" w:space="0" w:color="auto"/>
                  </w:divBdr>
                  <w:divsChild>
                    <w:div w:id="295531512">
                      <w:marLeft w:val="0"/>
                      <w:marRight w:val="0"/>
                      <w:marTop w:val="0"/>
                      <w:marBottom w:val="0"/>
                      <w:divBdr>
                        <w:top w:val="none" w:sz="0" w:space="0" w:color="auto"/>
                        <w:left w:val="none" w:sz="0" w:space="0" w:color="auto"/>
                        <w:bottom w:val="none" w:sz="0" w:space="0" w:color="auto"/>
                        <w:right w:val="none" w:sz="0" w:space="0" w:color="auto"/>
                      </w:divBdr>
                      <w:divsChild>
                        <w:div w:id="1745563121">
                          <w:marLeft w:val="0"/>
                          <w:marRight w:val="0"/>
                          <w:marTop w:val="0"/>
                          <w:marBottom w:val="0"/>
                          <w:divBdr>
                            <w:top w:val="none" w:sz="0" w:space="0" w:color="auto"/>
                            <w:left w:val="none" w:sz="0" w:space="0" w:color="auto"/>
                            <w:bottom w:val="none" w:sz="0" w:space="0" w:color="auto"/>
                            <w:right w:val="none" w:sz="0" w:space="0" w:color="auto"/>
                          </w:divBdr>
                          <w:divsChild>
                            <w:div w:id="5114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784763">
      <w:bodyDiv w:val="1"/>
      <w:marLeft w:val="0"/>
      <w:marRight w:val="0"/>
      <w:marTop w:val="0"/>
      <w:marBottom w:val="0"/>
      <w:divBdr>
        <w:top w:val="none" w:sz="0" w:space="0" w:color="auto"/>
        <w:left w:val="none" w:sz="0" w:space="0" w:color="auto"/>
        <w:bottom w:val="none" w:sz="0" w:space="0" w:color="auto"/>
        <w:right w:val="none" w:sz="0" w:space="0" w:color="auto"/>
      </w:divBdr>
      <w:divsChild>
        <w:div w:id="779959644">
          <w:marLeft w:val="0"/>
          <w:marRight w:val="0"/>
          <w:marTop w:val="0"/>
          <w:marBottom w:val="0"/>
          <w:divBdr>
            <w:top w:val="none" w:sz="0" w:space="0" w:color="auto"/>
            <w:left w:val="none" w:sz="0" w:space="0" w:color="auto"/>
            <w:bottom w:val="none" w:sz="0" w:space="0" w:color="auto"/>
            <w:right w:val="none" w:sz="0" w:space="0" w:color="auto"/>
          </w:divBdr>
          <w:divsChild>
            <w:div w:id="225534704">
              <w:marLeft w:val="0"/>
              <w:marRight w:val="0"/>
              <w:marTop w:val="0"/>
              <w:marBottom w:val="0"/>
              <w:divBdr>
                <w:top w:val="none" w:sz="0" w:space="0" w:color="auto"/>
                <w:left w:val="none" w:sz="0" w:space="0" w:color="auto"/>
                <w:bottom w:val="none" w:sz="0" w:space="0" w:color="auto"/>
                <w:right w:val="none" w:sz="0" w:space="0" w:color="auto"/>
              </w:divBdr>
              <w:divsChild>
                <w:div w:id="649140443">
                  <w:marLeft w:val="0"/>
                  <w:marRight w:val="0"/>
                  <w:marTop w:val="0"/>
                  <w:marBottom w:val="0"/>
                  <w:divBdr>
                    <w:top w:val="none" w:sz="0" w:space="0" w:color="auto"/>
                    <w:left w:val="none" w:sz="0" w:space="0" w:color="auto"/>
                    <w:bottom w:val="none" w:sz="0" w:space="0" w:color="auto"/>
                    <w:right w:val="none" w:sz="0" w:space="0" w:color="auto"/>
                  </w:divBdr>
                  <w:divsChild>
                    <w:div w:id="82720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06895">
          <w:marLeft w:val="0"/>
          <w:marRight w:val="0"/>
          <w:marTop w:val="0"/>
          <w:marBottom w:val="0"/>
          <w:divBdr>
            <w:top w:val="none" w:sz="0" w:space="0" w:color="auto"/>
            <w:left w:val="none" w:sz="0" w:space="0" w:color="auto"/>
            <w:bottom w:val="none" w:sz="0" w:space="0" w:color="auto"/>
            <w:right w:val="none" w:sz="0" w:space="0" w:color="auto"/>
          </w:divBdr>
          <w:divsChild>
            <w:div w:id="978152061">
              <w:marLeft w:val="0"/>
              <w:marRight w:val="0"/>
              <w:marTop w:val="0"/>
              <w:marBottom w:val="0"/>
              <w:divBdr>
                <w:top w:val="none" w:sz="0" w:space="0" w:color="auto"/>
                <w:left w:val="none" w:sz="0" w:space="0" w:color="auto"/>
                <w:bottom w:val="none" w:sz="0" w:space="0" w:color="auto"/>
                <w:right w:val="none" w:sz="0" w:space="0" w:color="auto"/>
              </w:divBdr>
              <w:divsChild>
                <w:div w:id="1254779382">
                  <w:marLeft w:val="0"/>
                  <w:marRight w:val="0"/>
                  <w:marTop w:val="0"/>
                  <w:marBottom w:val="0"/>
                  <w:divBdr>
                    <w:top w:val="none" w:sz="0" w:space="0" w:color="auto"/>
                    <w:left w:val="none" w:sz="0" w:space="0" w:color="auto"/>
                    <w:bottom w:val="none" w:sz="0" w:space="0" w:color="auto"/>
                    <w:right w:val="none" w:sz="0" w:space="0" w:color="auto"/>
                  </w:divBdr>
                  <w:divsChild>
                    <w:div w:id="1424448363">
                      <w:marLeft w:val="0"/>
                      <w:marRight w:val="0"/>
                      <w:marTop w:val="0"/>
                      <w:marBottom w:val="0"/>
                      <w:divBdr>
                        <w:top w:val="none" w:sz="0" w:space="0" w:color="auto"/>
                        <w:left w:val="none" w:sz="0" w:space="0" w:color="auto"/>
                        <w:bottom w:val="none" w:sz="0" w:space="0" w:color="auto"/>
                        <w:right w:val="none" w:sz="0" w:space="0" w:color="auto"/>
                      </w:divBdr>
                      <w:divsChild>
                        <w:div w:id="1870878398">
                          <w:marLeft w:val="0"/>
                          <w:marRight w:val="0"/>
                          <w:marTop w:val="0"/>
                          <w:marBottom w:val="0"/>
                          <w:divBdr>
                            <w:top w:val="none" w:sz="0" w:space="0" w:color="auto"/>
                            <w:left w:val="none" w:sz="0" w:space="0" w:color="auto"/>
                            <w:bottom w:val="none" w:sz="0" w:space="0" w:color="auto"/>
                            <w:right w:val="none" w:sz="0" w:space="0" w:color="auto"/>
                          </w:divBdr>
                          <w:divsChild>
                            <w:div w:id="2192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806295">
      <w:bodyDiv w:val="1"/>
      <w:marLeft w:val="0"/>
      <w:marRight w:val="0"/>
      <w:marTop w:val="0"/>
      <w:marBottom w:val="0"/>
      <w:divBdr>
        <w:top w:val="none" w:sz="0" w:space="0" w:color="auto"/>
        <w:left w:val="none" w:sz="0" w:space="0" w:color="auto"/>
        <w:bottom w:val="none" w:sz="0" w:space="0" w:color="auto"/>
        <w:right w:val="none" w:sz="0" w:space="0" w:color="auto"/>
      </w:divBdr>
      <w:divsChild>
        <w:div w:id="1855075138">
          <w:marLeft w:val="0"/>
          <w:marRight w:val="0"/>
          <w:marTop w:val="0"/>
          <w:marBottom w:val="0"/>
          <w:divBdr>
            <w:top w:val="none" w:sz="0" w:space="0" w:color="auto"/>
            <w:left w:val="none" w:sz="0" w:space="0" w:color="auto"/>
            <w:bottom w:val="none" w:sz="0" w:space="0" w:color="auto"/>
            <w:right w:val="none" w:sz="0" w:space="0" w:color="auto"/>
          </w:divBdr>
          <w:divsChild>
            <w:div w:id="628050555">
              <w:marLeft w:val="0"/>
              <w:marRight w:val="0"/>
              <w:marTop w:val="0"/>
              <w:marBottom w:val="0"/>
              <w:divBdr>
                <w:top w:val="none" w:sz="0" w:space="0" w:color="auto"/>
                <w:left w:val="none" w:sz="0" w:space="0" w:color="auto"/>
                <w:bottom w:val="none" w:sz="0" w:space="0" w:color="auto"/>
                <w:right w:val="none" w:sz="0" w:space="0" w:color="auto"/>
              </w:divBdr>
              <w:divsChild>
                <w:div w:id="814491842">
                  <w:marLeft w:val="0"/>
                  <w:marRight w:val="0"/>
                  <w:marTop w:val="0"/>
                  <w:marBottom w:val="0"/>
                  <w:divBdr>
                    <w:top w:val="none" w:sz="0" w:space="0" w:color="auto"/>
                    <w:left w:val="none" w:sz="0" w:space="0" w:color="auto"/>
                    <w:bottom w:val="none" w:sz="0" w:space="0" w:color="auto"/>
                    <w:right w:val="none" w:sz="0" w:space="0" w:color="auto"/>
                  </w:divBdr>
                  <w:divsChild>
                    <w:div w:id="178529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426504">
          <w:marLeft w:val="0"/>
          <w:marRight w:val="0"/>
          <w:marTop w:val="0"/>
          <w:marBottom w:val="0"/>
          <w:divBdr>
            <w:top w:val="none" w:sz="0" w:space="0" w:color="auto"/>
            <w:left w:val="none" w:sz="0" w:space="0" w:color="auto"/>
            <w:bottom w:val="none" w:sz="0" w:space="0" w:color="auto"/>
            <w:right w:val="none" w:sz="0" w:space="0" w:color="auto"/>
          </w:divBdr>
          <w:divsChild>
            <w:div w:id="2080905779">
              <w:marLeft w:val="0"/>
              <w:marRight w:val="0"/>
              <w:marTop w:val="0"/>
              <w:marBottom w:val="0"/>
              <w:divBdr>
                <w:top w:val="none" w:sz="0" w:space="0" w:color="auto"/>
                <w:left w:val="none" w:sz="0" w:space="0" w:color="auto"/>
                <w:bottom w:val="none" w:sz="0" w:space="0" w:color="auto"/>
                <w:right w:val="none" w:sz="0" w:space="0" w:color="auto"/>
              </w:divBdr>
              <w:divsChild>
                <w:div w:id="665478478">
                  <w:marLeft w:val="0"/>
                  <w:marRight w:val="0"/>
                  <w:marTop w:val="0"/>
                  <w:marBottom w:val="0"/>
                  <w:divBdr>
                    <w:top w:val="none" w:sz="0" w:space="0" w:color="auto"/>
                    <w:left w:val="none" w:sz="0" w:space="0" w:color="auto"/>
                    <w:bottom w:val="none" w:sz="0" w:space="0" w:color="auto"/>
                    <w:right w:val="none" w:sz="0" w:space="0" w:color="auto"/>
                  </w:divBdr>
                  <w:divsChild>
                    <w:div w:id="441387246">
                      <w:marLeft w:val="0"/>
                      <w:marRight w:val="0"/>
                      <w:marTop w:val="0"/>
                      <w:marBottom w:val="0"/>
                      <w:divBdr>
                        <w:top w:val="none" w:sz="0" w:space="0" w:color="auto"/>
                        <w:left w:val="none" w:sz="0" w:space="0" w:color="auto"/>
                        <w:bottom w:val="none" w:sz="0" w:space="0" w:color="auto"/>
                        <w:right w:val="none" w:sz="0" w:space="0" w:color="auto"/>
                      </w:divBdr>
                      <w:divsChild>
                        <w:div w:id="340471775">
                          <w:marLeft w:val="0"/>
                          <w:marRight w:val="0"/>
                          <w:marTop w:val="0"/>
                          <w:marBottom w:val="0"/>
                          <w:divBdr>
                            <w:top w:val="none" w:sz="0" w:space="0" w:color="auto"/>
                            <w:left w:val="none" w:sz="0" w:space="0" w:color="auto"/>
                            <w:bottom w:val="none" w:sz="0" w:space="0" w:color="auto"/>
                            <w:right w:val="none" w:sz="0" w:space="0" w:color="auto"/>
                          </w:divBdr>
                          <w:divsChild>
                            <w:div w:id="903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986137">
      <w:bodyDiv w:val="1"/>
      <w:marLeft w:val="0"/>
      <w:marRight w:val="0"/>
      <w:marTop w:val="0"/>
      <w:marBottom w:val="0"/>
      <w:divBdr>
        <w:top w:val="none" w:sz="0" w:space="0" w:color="auto"/>
        <w:left w:val="none" w:sz="0" w:space="0" w:color="auto"/>
        <w:bottom w:val="none" w:sz="0" w:space="0" w:color="auto"/>
        <w:right w:val="none" w:sz="0" w:space="0" w:color="auto"/>
      </w:divBdr>
      <w:divsChild>
        <w:div w:id="272445124">
          <w:marLeft w:val="0"/>
          <w:marRight w:val="0"/>
          <w:marTop w:val="0"/>
          <w:marBottom w:val="0"/>
          <w:divBdr>
            <w:top w:val="none" w:sz="0" w:space="0" w:color="auto"/>
            <w:left w:val="none" w:sz="0" w:space="0" w:color="auto"/>
            <w:bottom w:val="none" w:sz="0" w:space="0" w:color="auto"/>
            <w:right w:val="none" w:sz="0" w:space="0" w:color="auto"/>
          </w:divBdr>
          <w:divsChild>
            <w:div w:id="157966293">
              <w:marLeft w:val="0"/>
              <w:marRight w:val="0"/>
              <w:marTop w:val="0"/>
              <w:marBottom w:val="0"/>
              <w:divBdr>
                <w:top w:val="none" w:sz="0" w:space="0" w:color="auto"/>
                <w:left w:val="none" w:sz="0" w:space="0" w:color="auto"/>
                <w:bottom w:val="none" w:sz="0" w:space="0" w:color="auto"/>
                <w:right w:val="none" w:sz="0" w:space="0" w:color="auto"/>
              </w:divBdr>
              <w:divsChild>
                <w:div w:id="1719549259">
                  <w:marLeft w:val="0"/>
                  <w:marRight w:val="0"/>
                  <w:marTop w:val="0"/>
                  <w:marBottom w:val="0"/>
                  <w:divBdr>
                    <w:top w:val="none" w:sz="0" w:space="0" w:color="auto"/>
                    <w:left w:val="none" w:sz="0" w:space="0" w:color="auto"/>
                    <w:bottom w:val="none" w:sz="0" w:space="0" w:color="auto"/>
                    <w:right w:val="none" w:sz="0" w:space="0" w:color="auto"/>
                  </w:divBdr>
                  <w:divsChild>
                    <w:div w:id="9650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148050">
          <w:marLeft w:val="0"/>
          <w:marRight w:val="0"/>
          <w:marTop w:val="0"/>
          <w:marBottom w:val="0"/>
          <w:divBdr>
            <w:top w:val="none" w:sz="0" w:space="0" w:color="auto"/>
            <w:left w:val="none" w:sz="0" w:space="0" w:color="auto"/>
            <w:bottom w:val="none" w:sz="0" w:space="0" w:color="auto"/>
            <w:right w:val="none" w:sz="0" w:space="0" w:color="auto"/>
          </w:divBdr>
          <w:divsChild>
            <w:div w:id="993417495">
              <w:marLeft w:val="0"/>
              <w:marRight w:val="0"/>
              <w:marTop w:val="0"/>
              <w:marBottom w:val="0"/>
              <w:divBdr>
                <w:top w:val="none" w:sz="0" w:space="0" w:color="auto"/>
                <w:left w:val="none" w:sz="0" w:space="0" w:color="auto"/>
                <w:bottom w:val="none" w:sz="0" w:space="0" w:color="auto"/>
                <w:right w:val="none" w:sz="0" w:space="0" w:color="auto"/>
              </w:divBdr>
              <w:divsChild>
                <w:div w:id="84301424">
                  <w:marLeft w:val="0"/>
                  <w:marRight w:val="0"/>
                  <w:marTop w:val="0"/>
                  <w:marBottom w:val="0"/>
                  <w:divBdr>
                    <w:top w:val="none" w:sz="0" w:space="0" w:color="auto"/>
                    <w:left w:val="none" w:sz="0" w:space="0" w:color="auto"/>
                    <w:bottom w:val="none" w:sz="0" w:space="0" w:color="auto"/>
                    <w:right w:val="none" w:sz="0" w:space="0" w:color="auto"/>
                  </w:divBdr>
                  <w:divsChild>
                    <w:div w:id="1776903372">
                      <w:marLeft w:val="0"/>
                      <w:marRight w:val="0"/>
                      <w:marTop w:val="0"/>
                      <w:marBottom w:val="0"/>
                      <w:divBdr>
                        <w:top w:val="none" w:sz="0" w:space="0" w:color="auto"/>
                        <w:left w:val="none" w:sz="0" w:space="0" w:color="auto"/>
                        <w:bottom w:val="none" w:sz="0" w:space="0" w:color="auto"/>
                        <w:right w:val="none" w:sz="0" w:space="0" w:color="auto"/>
                      </w:divBdr>
                      <w:divsChild>
                        <w:div w:id="383718844">
                          <w:marLeft w:val="0"/>
                          <w:marRight w:val="0"/>
                          <w:marTop w:val="0"/>
                          <w:marBottom w:val="0"/>
                          <w:divBdr>
                            <w:top w:val="none" w:sz="0" w:space="0" w:color="auto"/>
                            <w:left w:val="none" w:sz="0" w:space="0" w:color="auto"/>
                            <w:bottom w:val="none" w:sz="0" w:space="0" w:color="auto"/>
                            <w:right w:val="none" w:sz="0" w:space="0" w:color="auto"/>
                          </w:divBdr>
                          <w:divsChild>
                            <w:div w:id="8310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312371">
      <w:bodyDiv w:val="1"/>
      <w:marLeft w:val="0"/>
      <w:marRight w:val="0"/>
      <w:marTop w:val="0"/>
      <w:marBottom w:val="0"/>
      <w:divBdr>
        <w:top w:val="none" w:sz="0" w:space="0" w:color="auto"/>
        <w:left w:val="none" w:sz="0" w:space="0" w:color="auto"/>
        <w:bottom w:val="none" w:sz="0" w:space="0" w:color="auto"/>
        <w:right w:val="none" w:sz="0" w:space="0" w:color="auto"/>
      </w:divBdr>
      <w:divsChild>
        <w:div w:id="1805151136">
          <w:marLeft w:val="0"/>
          <w:marRight w:val="0"/>
          <w:marTop w:val="0"/>
          <w:marBottom w:val="0"/>
          <w:divBdr>
            <w:top w:val="none" w:sz="0" w:space="0" w:color="auto"/>
            <w:left w:val="none" w:sz="0" w:space="0" w:color="auto"/>
            <w:bottom w:val="none" w:sz="0" w:space="0" w:color="auto"/>
            <w:right w:val="none" w:sz="0" w:space="0" w:color="auto"/>
          </w:divBdr>
          <w:divsChild>
            <w:div w:id="11958423">
              <w:marLeft w:val="0"/>
              <w:marRight w:val="0"/>
              <w:marTop w:val="0"/>
              <w:marBottom w:val="0"/>
              <w:divBdr>
                <w:top w:val="none" w:sz="0" w:space="0" w:color="auto"/>
                <w:left w:val="none" w:sz="0" w:space="0" w:color="auto"/>
                <w:bottom w:val="none" w:sz="0" w:space="0" w:color="auto"/>
                <w:right w:val="none" w:sz="0" w:space="0" w:color="auto"/>
              </w:divBdr>
              <w:divsChild>
                <w:div w:id="635720967">
                  <w:marLeft w:val="0"/>
                  <w:marRight w:val="0"/>
                  <w:marTop w:val="0"/>
                  <w:marBottom w:val="0"/>
                  <w:divBdr>
                    <w:top w:val="none" w:sz="0" w:space="0" w:color="auto"/>
                    <w:left w:val="none" w:sz="0" w:space="0" w:color="auto"/>
                    <w:bottom w:val="none" w:sz="0" w:space="0" w:color="auto"/>
                    <w:right w:val="none" w:sz="0" w:space="0" w:color="auto"/>
                  </w:divBdr>
                  <w:divsChild>
                    <w:div w:id="14477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91772">
          <w:marLeft w:val="0"/>
          <w:marRight w:val="0"/>
          <w:marTop w:val="0"/>
          <w:marBottom w:val="0"/>
          <w:divBdr>
            <w:top w:val="none" w:sz="0" w:space="0" w:color="auto"/>
            <w:left w:val="none" w:sz="0" w:space="0" w:color="auto"/>
            <w:bottom w:val="none" w:sz="0" w:space="0" w:color="auto"/>
            <w:right w:val="none" w:sz="0" w:space="0" w:color="auto"/>
          </w:divBdr>
          <w:divsChild>
            <w:div w:id="311368283">
              <w:marLeft w:val="0"/>
              <w:marRight w:val="0"/>
              <w:marTop w:val="0"/>
              <w:marBottom w:val="0"/>
              <w:divBdr>
                <w:top w:val="none" w:sz="0" w:space="0" w:color="auto"/>
                <w:left w:val="none" w:sz="0" w:space="0" w:color="auto"/>
                <w:bottom w:val="none" w:sz="0" w:space="0" w:color="auto"/>
                <w:right w:val="none" w:sz="0" w:space="0" w:color="auto"/>
              </w:divBdr>
              <w:divsChild>
                <w:div w:id="869296483">
                  <w:marLeft w:val="0"/>
                  <w:marRight w:val="0"/>
                  <w:marTop w:val="0"/>
                  <w:marBottom w:val="0"/>
                  <w:divBdr>
                    <w:top w:val="none" w:sz="0" w:space="0" w:color="auto"/>
                    <w:left w:val="none" w:sz="0" w:space="0" w:color="auto"/>
                    <w:bottom w:val="none" w:sz="0" w:space="0" w:color="auto"/>
                    <w:right w:val="none" w:sz="0" w:space="0" w:color="auto"/>
                  </w:divBdr>
                  <w:divsChild>
                    <w:div w:id="798718649">
                      <w:marLeft w:val="0"/>
                      <w:marRight w:val="0"/>
                      <w:marTop w:val="0"/>
                      <w:marBottom w:val="0"/>
                      <w:divBdr>
                        <w:top w:val="none" w:sz="0" w:space="0" w:color="auto"/>
                        <w:left w:val="none" w:sz="0" w:space="0" w:color="auto"/>
                        <w:bottom w:val="none" w:sz="0" w:space="0" w:color="auto"/>
                        <w:right w:val="none" w:sz="0" w:space="0" w:color="auto"/>
                      </w:divBdr>
                      <w:divsChild>
                        <w:div w:id="2084642402">
                          <w:marLeft w:val="0"/>
                          <w:marRight w:val="0"/>
                          <w:marTop w:val="0"/>
                          <w:marBottom w:val="0"/>
                          <w:divBdr>
                            <w:top w:val="none" w:sz="0" w:space="0" w:color="auto"/>
                            <w:left w:val="none" w:sz="0" w:space="0" w:color="auto"/>
                            <w:bottom w:val="none" w:sz="0" w:space="0" w:color="auto"/>
                            <w:right w:val="none" w:sz="0" w:space="0" w:color="auto"/>
                          </w:divBdr>
                          <w:divsChild>
                            <w:div w:id="199217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165686">
      <w:bodyDiv w:val="1"/>
      <w:marLeft w:val="0"/>
      <w:marRight w:val="0"/>
      <w:marTop w:val="0"/>
      <w:marBottom w:val="0"/>
      <w:divBdr>
        <w:top w:val="none" w:sz="0" w:space="0" w:color="auto"/>
        <w:left w:val="none" w:sz="0" w:space="0" w:color="auto"/>
        <w:bottom w:val="none" w:sz="0" w:space="0" w:color="auto"/>
        <w:right w:val="none" w:sz="0" w:space="0" w:color="auto"/>
      </w:divBdr>
    </w:div>
    <w:div w:id="2036032575">
      <w:bodyDiv w:val="1"/>
      <w:marLeft w:val="0"/>
      <w:marRight w:val="0"/>
      <w:marTop w:val="0"/>
      <w:marBottom w:val="0"/>
      <w:divBdr>
        <w:top w:val="none" w:sz="0" w:space="0" w:color="auto"/>
        <w:left w:val="none" w:sz="0" w:space="0" w:color="auto"/>
        <w:bottom w:val="none" w:sz="0" w:space="0" w:color="auto"/>
        <w:right w:val="none" w:sz="0" w:space="0" w:color="auto"/>
      </w:divBdr>
      <w:divsChild>
        <w:div w:id="1574124057">
          <w:marLeft w:val="0"/>
          <w:marRight w:val="0"/>
          <w:marTop w:val="0"/>
          <w:marBottom w:val="0"/>
          <w:divBdr>
            <w:top w:val="none" w:sz="0" w:space="0" w:color="auto"/>
            <w:left w:val="none" w:sz="0" w:space="0" w:color="auto"/>
            <w:bottom w:val="none" w:sz="0" w:space="0" w:color="auto"/>
            <w:right w:val="none" w:sz="0" w:space="0" w:color="auto"/>
          </w:divBdr>
          <w:divsChild>
            <w:div w:id="1151871889">
              <w:marLeft w:val="0"/>
              <w:marRight w:val="0"/>
              <w:marTop w:val="0"/>
              <w:marBottom w:val="0"/>
              <w:divBdr>
                <w:top w:val="none" w:sz="0" w:space="0" w:color="auto"/>
                <w:left w:val="none" w:sz="0" w:space="0" w:color="auto"/>
                <w:bottom w:val="none" w:sz="0" w:space="0" w:color="auto"/>
                <w:right w:val="none" w:sz="0" w:space="0" w:color="auto"/>
              </w:divBdr>
              <w:divsChild>
                <w:div w:id="562525217">
                  <w:marLeft w:val="0"/>
                  <w:marRight w:val="0"/>
                  <w:marTop w:val="0"/>
                  <w:marBottom w:val="0"/>
                  <w:divBdr>
                    <w:top w:val="none" w:sz="0" w:space="0" w:color="auto"/>
                    <w:left w:val="none" w:sz="0" w:space="0" w:color="auto"/>
                    <w:bottom w:val="none" w:sz="0" w:space="0" w:color="auto"/>
                    <w:right w:val="none" w:sz="0" w:space="0" w:color="auto"/>
                  </w:divBdr>
                  <w:divsChild>
                    <w:div w:id="5790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3100">
          <w:marLeft w:val="0"/>
          <w:marRight w:val="0"/>
          <w:marTop w:val="0"/>
          <w:marBottom w:val="0"/>
          <w:divBdr>
            <w:top w:val="none" w:sz="0" w:space="0" w:color="auto"/>
            <w:left w:val="none" w:sz="0" w:space="0" w:color="auto"/>
            <w:bottom w:val="none" w:sz="0" w:space="0" w:color="auto"/>
            <w:right w:val="none" w:sz="0" w:space="0" w:color="auto"/>
          </w:divBdr>
          <w:divsChild>
            <w:div w:id="1171220379">
              <w:marLeft w:val="0"/>
              <w:marRight w:val="0"/>
              <w:marTop w:val="0"/>
              <w:marBottom w:val="0"/>
              <w:divBdr>
                <w:top w:val="none" w:sz="0" w:space="0" w:color="auto"/>
                <w:left w:val="none" w:sz="0" w:space="0" w:color="auto"/>
                <w:bottom w:val="none" w:sz="0" w:space="0" w:color="auto"/>
                <w:right w:val="none" w:sz="0" w:space="0" w:color="auto"/>
              </w:divBdr>
              <w:divsChild>
                <w:div w:id="1671061469">
                  <w:marLeft w:val="0"/>
                  <w:marRight w:val="0"/>
                  <w:marTop w:val="0"/>
                  <w:marBottom w:val="0"/>
                  <w:divBdr>
                    <w:top w:val="none" w:sz="0" w:space="0" w:color="auto"/>
                    <w:left w:val="none" w:sz="0" w:space="0" w:color="auto"/>
                    <w:bottom w:val="none" w:sz="0" w:space="0" w:color="auto"/>
                    <w:right w:val="none" w:sz="0" w:space="0" w:color="auto"/>
                  </w:divBdr>
                  <w:divsChild>
                    <w:div w:id="598608389">
                      <w:marLeft w:val="0"/>
                      <w:marRight w:val="0"/>
                      <w:marTop w:val="0"/>
                      <w:marBottom w:val="0"/>
                      <w:divBdr>
                        <w:top w:val="none" w:sz="0" w:space="0" w:color="auto"/>
                        <w:left w:val="none" w:sz="0" w:space="0" w:color="auto"/>
                        <w:bottom w:val="none" w:sz="0" w:space="0" w:color="auto"/>
                        <w:right w:val="none" w:sz="0" w:space="0" w:color="auto"/>
                      </w:divBdr>
                      <w:divsChild>
                        <w:div w:id="1087652976">
                          <w:marLeft w:val="0"/>
                          <w:marRight w:val="0"/>
                          <w:marTop w:val="0"/>
                          <w:marBottom w:val="0"/>
                          <w:divBdr>
                            <w:top w:val="none" w:sz="0" w:space="0" w:color="auto"/>
                            <w:left w:val="none" w:sz="0" w:space="0" w:color="auto"/>
                            <w:bottom w:val="none" w:sz="0" w:space="0" w:color="auto"/>
                            <w:right w:val="none" w:sz="0" w:space="0" w:color="auto"/>
                          </w:divBdr>
                          <w:divsChild>
                            <w:div w:id="197895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143213">
      <w:bodyDiv w:val="1"/>
      <w:marLeft w:val="0"/>
      <w:marRight w:val="0"/>
      <w:marTop w:val="0"/>
      <w:marBottom w:val="0"/>
      <w:divBdr>
        <w:top w:val="none" w:sz="0" w:space="0" w:color="auto"/>
        <w:left w:val="none" w:sz="0" w:space="0" w:color="auto"/>
        <w:bottom w:val="none" w:sz="0" w:space="0" w:color="auto"/>
        <w:right w:val="none" w:sz="0" w:space="0" w:color="auto"/>
      </w:divBdr>
      <w:divsChild>
        <w:div w:id="2010597641">
          <w:marLeft w:val="0"/>
          <w:marRight w:val="0"/>
          <w:marTop w:val="0"/>
          <w:marBottom w:val="0"/>
          <w:divBdr>
            <w:top w:val="none" w:sz="0" w:space="0" w:color="auto"/>
            <w:left w:val="none" w:sz="0" w:space="0" w:color="auto"/>
            <w:bottom w:val="none" w:sz="0" w:space="0" w:color="auto"/>
            <w:right w:val="none" w:sz="0" w:space="0" w:color="auto"/>
          </w:divBdr>
        </w:div>
        <w:div w:id="1890606535">
          <w:marLeft w:val="0"/>
          <w:marRight w:val="0"/>
          <w:marTop w:val="0"/>
          <w:marBottom w:val="0"/>
          <w:divBdr>
            <w:top w:val="none" w:sz="0" w:space="0" w:color="auto"/>
            <w:left w:val="none" w:sz="0" w:space="0" w:color="auto"/>
            <w:bottom w:val="none" w:sz="0" w:space="0" w:color="auto"/>
            <w:right w:val="none" w:sz="0" w:space="0" w:color="auto"/>
          </w:divBdr>
        </w:div>
        <w:div w:id="1251155658">
          <w:marLeft w:val="0"/>
          <w:marRight w:val="0"/>
          <w:marTop w:val="0"/>
          <w:marBottom w:val="0"/>
          <w:divBdr>
            <w:top w:val="none" w:sz="0" w:space="0" w:color="auto"/>
            <w:left w:val="none" w:sz="0" w:space="0" w:color="auto"/>
            <w:bottom w:val="none" w:sz="0" w:space="0" w:color="auto"/>
            <w:right w:val="none" w:sz="0" w:space="0" w:color="auto"/>
          </w:divBdr>
        </w:div>
        <w:div w:id="1180508745">
          <w:marLeft w:val="0"/>
          <w:marRight w:val="0"/>
          <w:marTop w:val="0"/>
          <w:marBottom w:val="0"/>
          <w:divBdr>
            <w:top w:val="none" w:sz="0" w:space="0" w:color="auto"/>
            <w:left w:val="none" w:sz="0" w:space="0" w:color="auto"/>
            <w:bottom w:val="none" w:sz="0" w:space="0" w:color="auto"/>
            <w:right w:val="none" w:sz="0" w:space="0" w:color="auto"/>
          </w:divBdr>
        </w:div>
        <w:div w:id="1746485829">
          <w:marLeft w:val="0"/>
          <w:marRight w:val="0"/>
          <w:marTop w:val="0"/>
          <w:marBottom w:val="0"/>
          <w:divBdr>
            <w:top w:val="none" w:sz="0" w:space="0" w:color="auto"/>
            <w:left w:val="none" w:sz="0" w:space="0" w:color="auto"/>
            <w:bottom w:val="none" w:sz="0" w:space="0" w:color="auto"/>
            <w:right w:val="none" w:sz="0" w:space="0" w:color="auto"/>
          </w:divBdr>
        </w:div>
      </w:divsChild>
    </w:div>
    <w:div w:id="211119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p.ehs.cornell.edu/lab-research-safety/laboratory-safety-manual/Pages/ch5.aspx#ctl00_PlaceHolderMain_ctl01_siteMapPath_SkipLin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aub.edu.lb/facilities/ehsrm/Documents/EHSRM.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p.ehs.cornell.edu/lab-research-safety/laboratory-safety-manual/Pages/ch5.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s.who.int/iris/bitstream/10665/85349/1/9789241548564_eng.pdf?ua=1" TargetMode="External"/><Relationship Id="rId5" Type="http://schemas.openxmlformats.org/officeDocument/2006/relationships/footnotes" Target="footnotes.xml"/><Relationship Id="rId15" Type="http://schemas.openxmlformats.org/officeDocument/2006/relationships/hyperlink" Target="https://sp.ehs.cornell.edu/lab-research-safety/laboratory-safety-manual/Pages/ch5.aspx" TargetMode="External"/><Relationship Id="rId10" Type="http://schemas.openxmlformats.org/officeDocument/2006/relationships/hyperlink" Target="http://apps.who.int/iris/bitstream/10665/44665/1/9789241548274_eng.pdf"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1071</TotalTime>
  <Pages>12</Pages>
  <Words>3519</Words>
  <Characters>20060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dc:creator>
  <cp:lastModifiedBy>Lakkis</cp:lastModifiedBy>
  <cp:revision>151</cp:revision>
  <cp:lastPrinted>2015-10-22T08:29:00Z</cp:lastPrinted>
  <dcterms:created xsi:type="dcterms:W3CDTF">2015-10-11T08:42:00Z</dcterms:created>
  <dcterms:modified xsi:type="dcterms:W3CDTF">2016-06-25T20:37:00Z</dcterms:modified>
</cp:coreProperties>
</file>